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43" w:rsidRDefault="009E7943" w:rsidP="001535E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1457" w:rsidRPr="00C45E84" w:rsidRDefault="00C51FA9" w:rsidP="00EA6C46">
      <w:pPr>
        <w:pStyle w:val="a4"/>
        <w:tabs>
          <w:tab w:val="left" w:pos="567"/>
          <w:tab w:val="left" w:pos="709"/>
          <w:tab w:val="left" w:pos="851"/>
          <w:tab w:val="left" w:pos="993"/>
        </w:tabs>
        <w:spacing w:after="0" w:line="360" w:lineRule="auto"/>
        <w:ind w:hanging="720"/>
        <w:jc w:val="right"/>
        <w:rPr>
          <w:rFonts w:ascii="Times New Roman" w:hAnsi="Times New Roman" w:cs="Times New Roman"/>
          <w:sz w:val="28"/>
          <w:szCs w:val="28"/>
        </w:rPr>
      </w:pPr>
      <w:r w:rsidRPr="00C45E8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-513715</wp:posOffset>
            </wp:positionH>
            <wp:positionV relativeFrom="paragraph">
              <wp:posOffset>-116840</wp:posOffset>
            </wp:positionV>
            <wp:extent cx="1774825" cy="1557655"/>
            <wp:effectExtent l="0" t="0" r="0" b="444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55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1FA9" w:rsidRPr="009A0588" w:rsidRDefault="00C51FA9" w:rsidP="00C51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C51FA9" w:rsidRPr="009A0588" w:rsidRDefault="00C51FA9" w:rsidP="00C51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участника </w:t>
      </w:r>
      <w:r w:rsidR="00531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Олимпиады </w:t>
      </w:r>
      <w:proofErr w:type="spellStart"/>
      <w:r w:rsidR="00531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профмастрества</w:t>
      </w:r>
      <w:proofErr w:type="spellEnd"/>
    </w:p>
    <w:p w:rsidR="00C51FA9" w:rsidRDefault="00C51FA9" w:rsidP="00C51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4263" w:rsidRDefault="008F4263" w:rsidP="00C51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263" w:rsidRDefault="008F4263" w:rsidP="00C51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E84" w:rsidRDefault="00C45E84" w:rsidP="00C51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E84" w:rsidRPr="00DF0E78" w:rsidRDefault="00C45E84" w:rsidP="00C51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FA9" w:rsidRPr="00CD539B" w:rsidRDefault="00C51FA9" w:rsidP="00F82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Я,____________________________________________________________________________</w:t>
      </w:r>
    </w:p>
    <w:p w:rsidR="00C51FA9" w:rsidRPr="00CD539B" w:rsidRDefault="00C51FA9" w:rsidP="00640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539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C51FA9" w:rsidRPr="00CD539B" w:rsidRDefault="00C51FA9" w:rsidP="0064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серия_______№______________</w:t>
      </w:r>
      <w:r w:rsid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r w:rsid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C51FA9" w:rsidRPr="00CD539B" w:rsidRDefault="00C51FA9" w:rsidP="0064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FA9" w:rsidRPr="00CD539B" w:rsidRDefault="00C51FA9" w:rsidP="0064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C51FA9" w:rsidRPr="00CD539B" w:rsidRDefault="00C51FA9" w:rsidP="00640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539B">
        <w:rPr>
          <w:rFonts w:ascii="Times New Roman" w:eastAsia="Times New Roman" w:hAnsi="Times New Roman" w:cs="Times New Roman"/>
          <w:sz w:val="16"/>
          <w:szCs w:val="16"/>
          <w:lang w:eastAsia="ru-RU"/>
        </w:rPr>
        <w:t>(кем и когда выдан)</w:t>
      </w:r>
    </w:p>
    <w:p w:rsidR="00C51FA9" w:rsidRPr="00CD539B" w:rsidRDefault="00C51FA9" w:rsidP="0064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</w:t>
      </w:r>
      <w:proofErr w:type="gramStart"/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</w:t>
      </w:r>
      <w:r w:rsid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</w:t>
      </w:r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C51FA9" w:rsidRPr="00CD539B" w:rsidRDefault="00C51FA9" w:rsidP="0064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FA9" w:rsidRPr="00CD539B" w:rsidRDefault="00C51FA9" w:rsidP="0064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</w:t>
      </w:r>
    </w:p>
    <w:p w:rsidR="00C51FA9" w:rsidRPr="00F82936" w:rsidRDefault="00C51FA9" w:rsidP="00640E3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539B" w:rsidRDefault="00C51FA9" w:rsidP="00640E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Pr="00CD5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45E84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Федеральным законом от 27.07.2006</w:t>
      </w:r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152-ФЗ «О персональных данных» принимаю решение о предоставлении моих персональ</w:t>
      </w:r>
      <w:r w:rsid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данных ____________________</w:t>
      </w:r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_Федеральному государственному бюджетному</w:t>
      </w:r>
      <w:r w:rsid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39B"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образовательному</w:t>
      </w:r>
    </w:p>
    <w:p w:rsidR="00CD539B" w:rsidRPr="00CD539B" w:rsidRDefault="00CD539B" w:rsidP="00640E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539B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(филиал)</w:t>
      </w:r>
    </w:p>
    <w:p w:rsidR="00CD539B" w:rsidRDefault="00C51FA9" w:rsidP="0064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учреждению высшего образования «Российский государственный университет правосудия», ____________</w:t>
      </w:r>
      <w:r w:rsid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CD539B"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Оператор) и даю</w:t>
      </w:r>
      <w:r w:rsid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39B"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</w:t>
      </w:r>
      <w:proofErr w:type="gramStart"/>
      <w:r w:rsidR="00CD539B"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CD539B" w:rsidRPr="00CD539B" w:rsidRDefault="00CD539B" w:rsidP="00640E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</w:t>
      </w:r>
      <w:r w:rsidR="008F42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 w:rsidR="008F4263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</w:t>
      </w:r>
      <w:r w:rsidRPr="00CD539B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C51FA9" w:rsidRPr="00CD539B" w:rsidRDefault="00C51FA9" w:rsidP="0064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обработку свободно, </w:t>
      </w:r>
      <w:r w:rsidR="008F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волей и в своем интересе </w:t>
      </w:r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указанных ниже условиях:</w:t>
      </w:r>
    </w:p>
    <w:p w:rsidR="00C51FA9" w:rsidRPr="00CD539B" w:rsidRDefault="00C51FA9" w:rsidP="00640E3A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Целью обработки персональных данных является индивидуальный учет результатов олимпиады, хранение, обработка, передача и распространение моих персональных данных (включая их получение от меня и/или от любых третьих лиц). </w:t>
      </w:r>
    </w:p>
    <w:p w:rsidR="00C51FA9" w:rsidRPr="00CD539B" w:rsidRDefault="008F4263" w:rsidP="00C51F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Согласие даё</w:t>
      </w:r>
      <w:r w:rsidR="00C51FA9"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отношении следующих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фамилия, имя, отчество, пол, </w:t>
      </w:r>
      <w:r w:rsidR="00C51FA9"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рождения, гражданство, серия, номер паспорта, дата выдачи с указанием органа и/или организации, выдавших документ, место жительства, место регистрации, информация о смене фамилии, имени, отчества, номер контактного телефона (в том числе мобильный), адрес электронной почты, курс обучения, наименование образовательной программы, наименование образовательной организации, осуществляющей обучение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персональных данных, </w:t>
      </w:r>
      <w:r w:rsidR="00C51FA9"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ведения, необходимые по итогам О</w:t>
      </w:r>
      <w:r w:rsidR="00C51FA9"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лимпиады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профмастретсва</w:t>
      </w:r>
      <w:proofErr w:type="spellEnd"/>
      <w:r w:rsidR="00C51FA9"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FA9" w:rsidRPr="00CD539B" w:rsidRDefault="00C51FA9" w:rsidP="00C51F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Способ обработки персональных данных может быть как автоматизированным, так и без использования средств автоматизации.</w:t>
      </w:r>
    </w:p>
    <w:p w:rsidR="00C51FA9" w:rsidRPr="00CD539B" w:rsidRDefault="00C51FA9" w:rsidP="00C51F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Согласие дается на следующие действия с персональными данными: сбор, запись, систематизация, накопление, хранение, уточнение (обновление, изменение), использование, передача, обезличивание, блокирование, уничтожение, трансграничную передачу персональных данных с учетом действующего законодательства Российской Федерации.</w:t>
      </w:r>
    </w:p>
    <w:p w:rsidR="00C51FA9" w:rsidRPr="00C701F1" w:rsidRDefault="00C701F1" w:rsidP="00C701F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C51FA9" w:rsidRPr="00C701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действует со дня его подписания и до дня отзыва в письменной форме.</w:t>
      </w:r>
    </w:p>
    <w:p w:rsidR="00C51FA9" w:rsidRPr="00CD539B" w:rsidRDefault="00C701F1" w:rsidP="00531A4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C51FA9"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может быть отозвано путем направления письменного уведомления Оператору с требованием о прекращении обработки персональных данных.</w:t>
      </w:r>
    </w:p>
    <w:p w:rsidR="00C51FA9" w:rsidRDefault="00C51FA9" w:rsidP="00C51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FA9" w:rsidRPr="00CD539B" w:rsidRDefault="00C51FA9" w:rsidP="00C51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FA9" w:rsidRPr="00CD539B" w:rsidRDefault="00CD539B" w:rsidP="00C51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</w:t>
      </w:r>
      <w:r w:rsidR="00C51FA9"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__20__ г. </w:t>
      </w:r>
      <w:r w:rsidR="00C701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01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01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01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01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01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</w:p>
    <w:p w:rsidR="00C51FA9" w:rsidRPr="00C701F1" w:rsidRDefault="00C701F1" w:rsidP="00C701F1">
      <w:pPr>
        <w:spacing w:after="0" w:line="360" w:lineRule="auto"/>
        <w:ind w:left="7080" w:firstLine="708"/>
        <w:rPr>
          <w:rFonts w:ascii="Times New Roman" w:hAnsi="Times New Roman" w:cs="Times New Roman"/>
          <w:sz w:val="16"/>
          <w:szCs w:val="16"/>
        </w:rPr>
      </w:pPr>
      <w:r w:rsidRPr="00C701F1">
        <w:rPr>
          <w:rFonts w:ascii="Times New Roman" w:hAnsi="Times New Roman" w:cs="Times New Roman"/>
          <w:sz w:val="16"/>
          <w:szCs w:val="16"/>
        </w:rPr>
        <w:t>(подпись)</w:t>
      </w:r>
    </w:p>
    <w:p w:rsidR="00872E32" w:rsidRPr="0020109B" w:rsidRDefault="00872E32" w:rsidP="0020109B">
      <w:pPr>
        <w:pStyle w:val="a4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-66" w:hanging="360"/>
        <w:jc w:val="right"/>
        <w:rPr>
          <w:rFonts w:ascii="Times New Roman" w:hAnsi="Times New Roman" w:cs="Times New Roman"/>
          <w:sz w:val="16"/>
          <w:szCs w:val="16"/>
        </w:rPr>
      </w:pPr>
    </w:p>
    <w:sectPr w:rsidR="00872E32" w:rsidRPr="0020109B" w:rsidSect="00C20AB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622F"/>
    <w:multiLevelType w:val="hybridMultilevel"/>
    <w:tmpl w:val="3AE6F99A"/>
    <w:lvl w:ilvl="0" w:tplc="4784EF98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9554CD"/>
    <w:multiLevelType w:val="hybridMultilevel"/>
    <w:tmpl w:val="281661F4"/>
    <w:lvl w:ilvl="0" w:tplc="97A4D3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72351"/>
    <w:multiLevelType w:val="hybridMultilevel"/>
    <w:tmpl w:val="1B4A2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AD6283"/>
    <w:multiLevelType w:val="hybridMultilevel"/>
    <w:tmpl w:val="CC64C58E"/>
    <w:lvl w:ilvl="0" w:tplc="014C1646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67BC5326"/>
    <w:multiLevelType w:val="hybridMultilevel"/>
    <w:tmpl w:val="1B4A2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C46"/>
    <w:rsid w:val="00064903"/>
    <w:rsid w:val="00065D86"/>
    <w:rsid w:val="0007449B"/>
    <w:rsid w:val="000B7957"/>
    <w:rsid w:val="000D193B"/>
    <w:rsid w:val="000D3144"/>
    <w:rsid w:val="00116CFF"/>
    <w:rsid w:val="00126955"/>
    <w:rsid w:val="001349EE"/>
    <w:rsid w:val="001360DD"/>
    <w:rsid w:val="00142F5F"/>
    <w:rsid w:val="001444E0"/>
    <w:rsid w:val="0014692F"/>
    <w:rsid w:val="001521E9"/>
    <w:rsid w:val="001535EA"/>
    <w:rsid w:val="001673A4"/>
    <w:rsid w:val="00182798"/>
    <w:rsid w:val="00186692"/>
    <w:rsid w:val="00191383"/>
    <w:rsid w:val="001A188E"/>
    <w:rsid w:val="001B6C2B"/>
    <w:rsid w:val="0020109B"/>
    <w:rsid w:val="00203636"/>
    <w:rsid w:val="002127FF"/>
    <w:rsid w:val="002505A4"/>
    <w:rsid w:val="00261B18"/>
    <w:rsid w:val="002631A8"/>
    <w:rsid w:val="00283D35"/>
    <w:rsid w:val="002842E3"/>
    <w:rsid w:val="002A3D1C"/>
    <w:rsid w:val="002C58AF"/>
    <w:rsid w:val="0030200E"/>
    <w:rsid w:val="0033642F"/>
    <w:rsid w:val="003776E5"/>
    <w:rsid w:val="003C6CD6"/>
    <w:rsid w:val="003E0153"/>
    <w:rsid w:val="00415360"/>
    <w:rsid w:val="00427AB2"/>
    <w:rsid w:val="0046703D"/>
    <w:rsid w:val="004D43EF"/>
    <w:rsid w:val="00531A49"/>
    <w:rsid w:val="005A6D1C"/>
    <w:rsid w:val="005D66DF"/>
    <w:rsid w:val="005E6180"/>
    <w:rsid w:val="005E6D74"/>
    <w:rsid w:val="00604393"/>
    <w:rsid w:val="00640E3A"/>
    <w:rsid w:val="00677A5C"/>
    <w:rsid w:val="0068241D"/>
    <w:rsid w:val="007130F5"/>
    <w:rsid w:val="007410F0"/>
    <w:rsid w:val="00750D87"/>
    <w:rsid w:val="00761C67"/>
    <w:rsid w:val="00805133"/>
    <w:rsid w:val="00846BEE"/>
    <w:rsid w:val="00872E32"/>
    <w:rsid w:val="008842E5"/>
    <w:rsid w:val="008D3FEE"/>
    <w:rsid w:val="008F4263"/>
    <w:rsid w:val="00960690"/>
    <w:rsid w:val="009702AC"/>
    <w:rsid w:val="00981457"/>
    <w:rsid w:val="00986430"/>
    <w:rsid w:val="009A0588"/>
    <w:rsid w:val="009D086F"/>
    <w:rsid w:val="009D4933"/>
    <w:rsid w:val="009E7943"/>
    <w:rsid w:val="009F314A"/>
    <w:rsid w:val="00A03CEB"/>
    <w:rsid w:val="00A20225"/>
    <w:rsid w:val="00A51009"/>
    <w:rsid w:val="00A565A3"/>
    <w:rsid w:val="00A6650A"/>
    <w:rsid w:val="00AD355F"/>
    <w:rsid w:val="00AD76AB"/>
    <w:rsid w:val="00AE3997"/>
    <w:rsid w:val="00AF2718"/>
    <w:rsid w:val="00B31D19"/>
    <w:rsid w:val="00B329C5"/>
    <w:rsid w:val="00B47F47"/>
    <w:rsid w:val="00B5432A"/>
    <w:rsid w:val="00B82281"/>
    <w:rsid w:val="00BA0B58"/>
    <w:rsid w:val="00BA1417"/>
    <w:rsid w:val="00BD7E7F"/>
    <w:rsid w:val="00BE4177"/>
    <w:rsid w:val="00BF124B"/>
    <w:rsid w:val="00C20AB9"/>
    <w:rsid w:val="00C31936"/>
    <w:rsid w:val="00C45E84"/>
    <w:rsid w:val="00C51FA9"/>
    <w:rsid w:val="00C55D47"/>
    <w:rsid w:val="00C662C3"/>
    <w:rsid w:val="00C701F1"/>
    <w:rsid w:val="00C86AF2"/>
    <w:rsid w:val="00CD539B"/>
    <w:rsid w:val="00D325F5"/>
    <w:rsid w:val="00D63135"/>
    <w:rsid w:val="00D80D90"/>
    <w:rsid w:val="00D94A65"/>
    <w:rsid w:val="00D96045"/>
    <w:rsid w:val="00DC2A9B"/>
    <w:rsid w:val="00DD7A90"/>
    <w:rsid w:val="00DE5D16"/>
    <w:rsid w:val="00E028CE"/>
    <w:rsid w:val="00E336D9"/>
    <w:rsid w:val="00E374BF"/>
    <w:rsid w:val="00E851E6"/>
    <w:rsid w:val="00EA1842"/>
    <w:rsid w:val="00EA6C46"/>
    <w:rsid w:val="00F469A5"/>
    <w:rsid w:val="00F65AFF"/>
    <w:rsid w:val="00F82936"/>
    <w:rsid w:val="00F8711B"/>
    <w:rsid w:val="00FB7E7A"/>
    <w:rsid w:val="00FD41FD"/>
    <w:rsid w:val="00FF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6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457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261B1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90B6E-82C5-4240-A321-D55489E35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Роговская Ольга Викторовна</dc:creator>
  <cp:lastModifiedBy>omeka</cp:lastModifiedBy>
  <cp:revision>3</cp:revision>
  <cp:lastPrinted>2020-10-28T15:56:00Z</cp:lastPrinted>
  <dcterms:created xsi:type="dcterms:W3CDTF">2020-12-09T08:23:00Z</dcterms:created>
  <dcterms:modified xsi:type="dcterms:W3CDTF">2020-12-09T08:24:00Z</dcterms:modified>
</cp:coreProperties>
</file>