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792" w:rsidRPr="006F44C7" w:rsidRDefault="00C90792" w:rsidP="007A1E1C">
      <w:pPr>
        <w:widowControl w:val="0"/>
        <w:rPr>
          <w:sz w:val="28"/>
          <w:szCs w:val="28"/>
        </w:rPr>
      </w:pPr>
    </w:p>
    <w:p w:rsidR="00C90792" w:rsidRDefault="00C90792" w:rsidP="00B80864">
      <w:pPr>
        <w:pStyle w:val="Title"/>
        <w:jc w:val="right"/>
        <w:rPr>
          <w:rFonts w:ascii="Times New Roman" w:hAnsi="Times New Roman" w:cs="Times New Roman"/>
          <w:sz w:val="28"/>
          <w:szCs w:val="28"/>
        </w:rPr>
      </w:pPr>
      <w:r>
        <w:rPr>
          <w:rFonts w:ascii="Times New Roman" w:hAnsi="Times New Roman" w:cs="Times New Roman"/>
          <w:sz w:val="28"/>
          <w:szCs w:val="28"/>
        </w:rPr>
        <w:t xml:space="preserve">                                                 </w:t>
      </w:r>
    </w:p>
    <w:p w:rsidR="00C90792" w:rsidRDefault="00C90792" w:rsidP="00B80864">
      <w:pPr>
        <w:pStyle w:val="Title"/>
        <w:jc w:val="right"/>
        <w:rPr>
          <w:rFonts w:ascii="Times New Roman" w:hAnsi="Times New Roman" w:cs="Times New Roman"/>
          <w:sz w:val="16"/>
          <w:szCs w:val="16"/>
        </w:rPr>
      </w:pPr>
    </w:p>
    <w:p w:rsidR="00C90792" w:rsidRPr="00265AA3" w:rsidRDefault="00C90792" w:rsidP="00834D14">
      <w:pPr>
        <w:widowControl w:val="0"/>
        <w:jc w:val="center"/>
        <w:rPr>
          <w:b/>
          <w:bCs/>
          <w:sz w:val="16"/>
          <w:szCs w:val="16"/>
        </w:rPr>
      </w:pPr>
      <w:r w:rsidRPr="00265AA3">
        <w:rPr>
          <w:b/>
          <w:bCs/>
          <w:sz w:val="16"/>
          <w:szCs w:val="16"/>
        </w:rPr>
        <w:t>ФЕДЕРАЛЬНОЕ ГОСУДАСРТВЕННОЕ БЮДЖЕТНОЕ ОБРАЗОВАТЕЛЬНОЕ УЧРЕЖДЕНИЕ ВЫСШЕГО ОБРАЗОВАНИЯ</w:t>
      </w:r>
    </w:p>
    <w:p w:rsidR="00C90792" w:rsidRPr="00265AA3" w:rsidRDefault="00C90792" w:rsidP="00834D14">
      <w:pPr>
        <w:widowControl w:val="0"/>
        <w:jc w:val="center"/>
        <w:rPr>
          <w:b/>
          <w:bCs/>
          <w:sz w:val="28"/>
          <w:szCs w:val="28"/>
        </w:rPr>
      </w:pPr>
      <w:r w:rsidRPr="00265AA3">
        <w:rPr>
          <w:b/>
          <w:bCs/>
          <w:sz w:val="28"/>
          <w:szCs w:val="28"/>
        </w:rPr>
        <w:t>«</w:t>
      </w:r>
      <w:r>
        <w:rPr>
          <w:b/>
          <w:bCs/>
          <w:sz w:val="28"/>
          <w:szCs w:val="28"/>
        </w:rPr>
        <w:t>РОССИЙСКИЙ ГОСУДАРСТВЕННЫЙ УНИВЕРСИТЕТ ПРАВОСУДИЯ</w:t>
      </w:r>
      <w:r w:rsidRPr="00265AA3">
        <w:rPr>
          <w:b/>
          <w:bCs/>
          <w:sz w:val="28"/>
          <w:szCs w:val="28"/>
        </w:rPr>
        <w:t>»</w:t>
      </w:r>
    </w:p>
    <w:p w:rsidR="00C90792" w:rsidRPr="00265AA3" w:rsidRDefault="00C90792" w:rsidP="00834D14">
      <w:pPr>
        <w:widowControl w:val="0"/>
        <w:jc w:val="center"/>
        <w:rPr>
          <w:b/>
          <w:bCs/>
          <w:sz w:val="28"/>
          <w:szCs w:val="28"/>
        </w:rPr>
      </w:pPr>
    </w:p>
    <w:p w:rsidR="00C90792" w:rsidRPr="00AC4F3E" w:rsidRDefault="00C90792" w:rsidP="00834D14">
      <w:pPr>
        <w:widowControl w:val="0"/>
        <w:jc w:val="center"/>
        <w:rPr>
          <w:color w:val="000000"/>
          <w:sz w:val="28"/>
          <w:szCs w:val="28"/>
        </w:rPr>
      </w:pPr>
    </w:p>
    <w:p w:rsidR="00C90792" w:rsidRDefault="00C90792" w:rsidP="00834D14">
      <w:pPr>
        <w:widowControl w:val="0"/>
        <w:jc w:val="center"/>
        <w:rPr>
          <w:sz w:val="28"/>
          <w:szCs w:val="28"/>
        </w:rPr>
      </w:pPr>
    </w:p>
    <w:p w:rsidR="00C90792" w:rsidRDefault="00C90792" w:rsidP="00834D14">
      <w:pPr>
        <w:widowControl w:val="0"/>
        <w:jc w:val="center"/>
        <w:rPr>
          <w:sz w:val="28"/>
          <w:szCs w:val="28"/>
        </w:rPr>
      </w:pPr>
    </w:p>
    <w:p w:rsidR="00C90792" w:rsidRPr="006F44C7" w:rsidRDefault="00C90792" w:rsidP="00834D14">
      <w:pPr>
        <w:widowControl w:val="0"/>
        <w:jc w:val="center"/>
        <w:rPr>
          <w:sz w:val="28"/>
          <w:szCs w:val="28"/>
        </w:rPr>
      </w:pPr>
    </w:p>
    <w:p w:rsidR="00C90792" w:rsidRPr="006F44C7" w:rsidRDefault="00C90792" w:rsidP="00834D14">
      <w:pPr>
        <w:widowControl w:val="0"/>
        <w:jc w:val="center"/>
        <w:rPr>
          <w:sz w:val="28"/>
          <w:szCs w:val="28"/>
        </w:rPr>
      </w:pPr>
    </w:p>
    <w:p w:rsidR="00C90792" w:rsidRDefault="00C90792" w:rsidP="00856893">
      <w:pPr>
        <w:widowControl w:val="0"/>
        <w:spacing w:line="360" w:lineRule="auto"/>
        <w:jc w:val="center"/>
        <w:rPr>
          <w:b/>
          <w:bCs/>
          <w:sz w:val="28"/>
          <w:szCs w:val="28"/>
        </w:rPr>
      </w:pPr>
      <w:r>
        <w:rPr>
          <w:b/>
          <w:bCs/>
          <w:sz w:val="28"/>
          <w:szCs w:val="28"/>
        </w:rPr>
        <w:t xml:space="preserve">ПРОГРАММА ГОСУДАРСТВЕННОЙ ИТОГОВОЙ АТТЕСТАЦИИ </w:t>
      </w:r>
    </w:p>
    <w:p w:rsidR="00C90792" w:rsidRDefault="00C90792" w:rsidP="00856893">
      <w:pPr>
        <w:widowControl w:val="0"/>
        <w:ind w:left="150"/>
        <w:jc w:val="center"/>
        <w:rPr>
          <w:b/>
          <w:bCs/>
          <w:sz w:val="24"/>
          <w:szCs w:val="24"/>
        </w:rPr>
      </w:pPr>
    </w:p>
    <w:p w:rsidR="00C90792" w:rsidRDefault="00C90792" w:rsidP="00856893">
      <w:pPr>
        <w:widowControl w:val="0"/>
        <w:ind w:left="150"/>
        <w:jc w:val="center"/>
        <w:rPr>
          <w:b/>
          <w:bCs/>
          <w:sz w:val="24"/>
          <w:szCs w:val="24"/>
        </w:rPr>
      </w:pPr>
    </w:p>
    <w:p w:rsidR="00C90792" w:rsidRDefault="00C90792" w:rsidP="00856893">
      <w:pPr>
        <w:widowControl w:val="0"/>
        <w:ind w:left="150"/>
        <w:jc w:val="center"/>
        <w:rPr>
          <w:b/>
          <w:bCs/>
          <w:sz w:val="24"/>
          <w:szCs w:val="24"/>
        </w:rPr>
      </w:pPr>
    </w:p>
    <w:p w:rsidR="00C90792" w:rsidRDefault="00C90792" w:rsidP="00856893">
      <w:pPr>
        <w:widowControl w:val="0"/>
        <w:spacing w:line="360" w:lineRule="auto"/>
        <w:ind w:left="150"/>
        <w:jc w:val="center"/>
        <w:rPr>
          <w:b/>
          <w:bCs/>
          <w:sz w:val="24"/>
          <w:szCs w:val="24"/>
        </w:rPr>
      </w:pPr>
      <w:r w:rsidRPr="00856893">
        <w:rPr>
          <w:b/>
          <w:bCs/>
          <w:sz w:val="24"/>
          <w:szCs w:val="24"/>
        </w:rPr>
        <w:t xml:space="preserve">МЕЖДИСЦИПЛИНАРНЫЙ </w:t>
      </w:r>
      <w:r>
        <w:rPr>
          <w:b/>
          <w:bCs/>
          <w:sz w:val="24"/>
          <w:szCs w:val="24"/>
        </w:rPr>
        <w:t xml:space="preserve">ГОСУДАРСТВЕННЫЙ ЭКЗАМЕН </w:t>
      </w:r>
      <w:r w:rsidRPr="00856893">
        <w:rPr>
          <w:b/>
          <w:bCs/>
          <w:sz w:val="24"/>
          <w:szCs w:val="24"/>
        </w:rPr>
        <w:t xml:space="preserve">ПО                                  </w:t>
      </w:r>
      <w:r>
        <w:rPr>
          <w:b/>
          <w:bCs/>
          <w:sz w:val="24"/>
          <w:szCs w:val="24"/>
        </w:rPr>
        <w:t xml:space="preserve">ОБЩЕТЕОРЕТИЧЕСКИМ </w:t>
      </w:r>
      <w:r w:rsidRPr="00856893">
        <w:rPr>
          <w:b/>
          <w:bCs/>
          <w:sz w:val="24"/>
          <w:szCs w:val="24"/>
        </w:rPr>
        <w:t>ДИСЦИПЛИНАМ</w:t>
      </w:r>
    </w:p>
    <w:p w:rsidR="00C90792" w:rsidRPr="00856893" w:rsidRDefault="00C90792" w:rsidP="00856893">
      <w:pPr>
        <w:widowControl w:val="0"/>
        <w:spacing w:line="360" w:lineRule="auto"/>
        <w:jc w:val="center"/>
        <w:rPr>
          <w:b/>
          <w:bCs/>
          <w:sz w:val="24"/>
          <w:szCs w:val="24"/>
        </w:rPr>
      </w:pPr>
    </w:p>
    <w:p w:rsidR="00C90792" w:rsidRPr="00856893" w:rsidRDefault="00C90792" w:rsidP="00834D14">
      <w:pPr>
        <w:widowControl w:val="0"/>
        <w:rPr>
          <w:sz w:val="24"/>
          <w:szCs w:val="24"/>
        </w:rPr>
      </w:pPr>
    </w:p>
    <w:p w:rsidR="00C90792" w:rsidRDefault="00C90792" w:rsidP="00834D14">
      <w:pPr>
        <w:widowControl w:val="0"/>
        <w:jc w:val="both"/>
        <w:rPr>
          <w:sz w:val="28"/>
          <w:szCs w:val="28"/>
        </w:rPr>
      </w:pPr>
    </w:p>
    <w:p w:rsidR="00C90792" w:rsidRDefault="00C90792" w:rsidP="00834D14">
      <w:pPr>
        <w:widowControl w:val="0"/>
        <w:jc w:val="both"/>
        <w:rPr>
          <w:sz w:val="28"/>
          <w:szCs w:val="28"/>
        </w:rPr>
      </w:pPr>
    </w:p>
    <w:p w:rsidR="00C90792" w:rsidRDefault="00C90792" w:rsidP="003B5DDE">
      <w:pPr>
        <w:widowControl w:val="0"/>
        <w:jc w:val="center"/>
        <w:rPr>
          <w:b/>
          <w:bCs/>
          <w:sz w:val="28"/>
          <w:szCs w:val="28"/>
        </w:rPr>
      </w:pPr>
      <w:r w:rsidRPr="006F44C7">
        <w:rPr>
          <w:sz w:val="28"/>
          <w:szCs w:val="28"/>
        </w:rPr>
        <w:t>Направление</w:t>
      </w:r>
      <w:r w:rsidRPr="00A93361">
        <w:rPr>
          <w:sz w:val="28"/>
          <w:szCs w:val="28"/>
        </w:rPr>
        <w:t xml:space="preserve"> </w:t>
      </w:r>
      <w:r>
        <w:rPr>
          <w:sz w:val="28"/>
          <w:szCs w:val="28"/>
        </w:rPr>
        <w:t>подготовки   40.03.01   Юриспруденция</w:t>
      </w:r>
    </w:p>
    <w:p w:rsidR="00C90792" w:rsidRPr="006F44C7" w:rsidRDefault="00C90792" w:rsidP="003B5DDE">
      <w:pPr>
        <w:widowControl w:val="0"/>
        <w:jc w:val="center"/>
        <w:rPr>
          <w:b/>
          <w:bCs/>
          <w:sz w:val="28"/>
          <w:szCs w:val="28"/>
        </w:rPr>
      </w:pPr>
    </w:p>
    <w:p w:rsidR="00C90792" w:rsidRDefault="00C90792" w:rsidP="00834D14">
      <w:pPr>
        <w:widowControl w:val="0"/>
        <w:rPr>
          <w:sz w:val="28"/>
          <w:szCs w:val="28"/>
        </w:rPr>
      </w:pPr>
    </w:p>
    <w:p w:rsidR="00C90792" w:rsidRDefault="00C90792" w:rsidP="00834D14">
      <w:pPr>
        <w:widowControl w:val="0"/>
        <w:rPr>
          <w:sz w:val="28"/>
          <w:szCs w:val="28"/>
        </w:rPr>
      </w:pPr>
    </w:p>
    <w:p w:rsidR="00C90792" w:rsidRPr="00BF5FF2" w:rsidRDefault="00C90792" w:rsidP="00834D14">
      <w:pPr>
        <w:widowControl w:val="0"/>
        <w:rPr>
          <w:sz w:val="28"/>
          <w:szCs w:val="28"/>
        </w:rPr>
      </w:pPr>
    </w:p>
    <w:p w:rsidR="00C90792" w:rsidRPr="00374860" w:rsidRDefault="00C90792" w:rsidP="00856893">
      <w:pPr>
        <w:jc w:val="center"/>
        <w:rPr>
          <w:sz w:val="28"/>
          <w:szCs w:val="28"/>
        </w:rPr>
      </w:pPr>
    </w:p>
    <w:p w:rsidR="00C90792" w:rsidRPr="006F44C7" w:rsidRDefault="00C90792" w:rsidP="00834D14">
      <w:pPr>
        <w:widowControl w:val="0"/>
        <w:rPr>
          <w:sz w:val="28"/>
          <w:szCs w:val="28"/>
        </w:rPr>
      </w:pPr>
    </w:p>
    <w:p w:rsidR="00C90792" w:rsidRPr="006F44C7" w:rsidRDefault="00C90792" w:rsidP="00834D14">
      <w:pPr>
        <w:widowControl w:val="0"/>
        <w:rPr>
          <w:sz w:val="28"/>
          <w:szCs w:val="28"/>
        </w:rPr>
      </w:pPr>
    </w:p>
    <w:p w:rsidR="00C90792" w:rsidRPr="006F44C7" w:rsidRDefault="00C90792" w:rsidP="00834D14">
      <w:pPr>
        <w:widowControl w:val="0"/>
        <w:rPr>
          <w:sz w:val="28"/>
          <w:szCs w:val="28"/>
        </w:rPr>
      </w:pPr>
    </w:p>
    <w:p w:rsidR="00C90792" w:rsidRPr="006F44C7" w:rsidRDefault="00C90792" w:rsidP="00834D14">
      <w:pPr>
        <w:widowControl w:val="0"/>
        <w:rPr>
          <w:sz w:val="28"/>
          <w:szCs w:val="28"/>
        </w:rPr>
      </w:pPr>
    </w:p>
    <w:p w:rsidR="00C90792" w:rsidRPr="00A93361" w:rsidRDefault="00C90792" w:rsidP="00834D14">
      <w:pPr>
        <w:widowControl w:val="0"/>
        <w:rPr>
          <w:sz w:val="28"/>
          <w:szCs w:val="28"/>
        </w:rPr>
      </w:pPr>
    </w:p>
    <w:p w:rsidR="00C90792" w:rsidRPr="00987154" w:rsidRDefault="00C90792" w:rsidP="00834D14">
      <w:pPr>
        <w:widowControl w:val="0"/>
        <w:rPr>
          <w:sz w:val="28"/>
          <w:szCs w:val="28"/>
        </w:rPr>
      </w:pPr>
    </w:p>
    <w:p w:rsidR="00C90792" w:rsidRPr="00987154" w:rsidRDefault="00C90792" w:rsidP="00834D14">
      <w:pPr>
        <w:widowControl w:val="0"/>
        <w:rPr>
          <w:sz w:val="28"/>
          <w:szCs w:val="28"/>
        </w:rPr>
      </w:pPr>
    </w:p>
    <w:p w:rsidR="00C90792" w:rsidRPr="00987154" w:rsidRDefault="00C90792" w:rsidP="00834D14">
      <w:pPr>
        <w:widowControl w:val="0"/>
        <w:rPr>
          <w:sz w:val="28"/>
          <w:szCs w:val="28"/>
        </w:rPr>
      </w:pPr>
    </w:p>
    <w:p w:rsidR="00C90792" w:rsidRPr="006F44C7" w:rsidRDefault="00C90792" w:rsidP="00834D14">
      <w:pPr>
        <w:widowControl w:val="0"/>
        <w:rPr>
          <w:sz w:val="28"/>
          <w:szCs w:val="28"/>
        </w:rPr>
      </w:pPr>
    </w:p>
    <w:p w:rsidR="00C90792" w:rsidRDefault="00C90792" w:rsidP="00834D14">
      <w:pPr>
        <w:widowControl w:val="0"/>
        <w:rPr>
          <w:sz w:val="28"/>
          <w:szCs w:val="28"/>
        </w:rPr>
      </w:pPr>
    </w:p>
    <w:p w:rsidR="00C90792" w:rsidRDefault="00C90792" w:rsidP="00834D14">
      <w:pPr>
        <w:widowControl w:val="0"/>
        <w:rPr>
          <w:sz w:val="28"/>
          <w:szCs w:val="28"/>
        </w:rPr>
      </w:pPr>
    </w:p>
    <w:p w:rsidR="00C90792" w:rsidRDefault="00C90792" w:rsidP="00834D14">
      <w:pPr>
        <w:widowControl w:val="0"/>
        <w:rPr>
          <w:sz w:val="28"/>
          <w:szCs w:val="28"/>
        </w:rPr>
      </w:pPr>
    </w:p>
    <w:p w:rsidR="00C90792" w:rsidRDefault="00C90792" w:rsidP="00834D14">
      <w:pPr>
        <w:widowControl w:val="0"/>
        <w:rPr>
          <w:sz w:val="28"/>
          <w:szCs w:val="28"/>
        </w:rPr>
      </w:pPr>
    </w:p>
    <w:p w:rsidR="00C90792" w:rsidRPr="006F44C7" w:rsidRDefault="00C90792" w:rsidP="00834D14">
      <w:pPr>
        <w:widowControl w:val="0"/>
        <w:rPr>
          <w:sz w:val="28"/>
          <w:szCs w:val="28"/>
        </w:rPr>
      </w:pPr>
    </w:p>
    <w:p w:rsidR="00C90792" w:rsidRDefault="00C90792" w:rsidP="00834D14">
      <w:pPr>
        <w:widowControl w:val="0"/>
        <w:jc w:val="center"/>
        <w:rPr>
          <w:sz w:val="28"/>
          <w:szCs w:val="28"/>
        </w:rPr>
      </w:pPr>
    </w:p>
    <w:p w:rsidR="00C90792" w:rsidRDefault="00C90792" w:rsidP="00834D14">
      <w:pPr>
        <w:widowControl w:val="0"/>
        <w:jc w:val="center"/>
        <w:rPr>
          <w:sz w:val="28"/>
          <w:szCs w:val="28"/>
        </w:rPr>
      </w:pPr>
    </w:p>
    <w:p w:rsidR="00C90792" w:rsidRPr="00834D14" w:rsidRDefault="00C90792" w:rsidP="00A93361">
      <w:pPr>
        <w:widowControl w:val="0"/>
        <w:jc w:val="center"/>
        <w:rPr>
          <w:sz w:val="28"/>
          <w:szCs w:val="28"/>
        </w:rPr>
      </w:pPr>
      <w:r>
        <w:rPr>
          <w:sz w:val="28"/>
          <w:szCs w:val="28"/>
        </w:rPr>
        <w:t>Москва</w:t>
      </w:r>
    </w:p>
    <w:p w:rsidR="00C90792" w:rsidRDefault="00C90792" w:rsidP="00A93361">
      <w:pPr>
        <w:pStyle w:val="BodyTextIndent"/>
        <w:widowControl w:val="0"/>
        <w:ind w:firstLine="0"/>
        <w:jc w:val="center"/>
        <w:rPr>
          <w:sz w:val="28"/>
          <w:szCs w:val="28"/>
        </w:rPr>
      </w:pPr>
      <w:r>
        <w:rPr>
          <w:sz w:val="28"/>
          <w:szCs w:val="28"/>
        </w:rPr>
        <w:t xml:space="preserve">2016 </w:t>
      </w:r>
    </w:p>
    <w:p w:rsidR="00C90792" w:rsidRDefault="00C90792" w:rsidP="00834D14">
      <w:pPr>
        <w:pStyle w:val="BodyTextIndent"/>
        <w:widowControl w:val="0"/>
        <w:ind w:firstLine="0"/>
        <w:jc w:val="center"/>
        <w:rPr>
          <w:sz w:val="28"/>
          <w:szCs w:val="28"/>
        </w:rPr>
      </w:pPr>
    </w:p>
    <w:p w:rsidR="00C90792" w:rsidRDefault="00C90792" w:rsidP="00834D14">
      <w:pPr>
        <w:pStyle w:val="BodyTextIndent"/>
        <w:widowControl w:val="0"/>
        <w:ind w:firstLine="0"/>
        <w:jc w:val="center"/>
        <w:rPr>
          <w:sz w:val="28"/>
          <w:szCs w:val="28"/>
        </w:rPr>
      </w:pPr>
    </w:p>
    <w:p w:rsidR="00C90792" w:rsidRDefault="00C90792" w:rsidP="00834D14">
      <w:pPr>
        <w:widowControl w:val="0"/>
        <w:tabs>
          <w:tab w:val="left" w:pos="993"/>
        </w:tabs>
        <w:jc w:val="center"/>
        <w:rPr>
          <w:i/>
          <w:iCs/>
        </w:rPr>
      </w:pPr>
    </w:p>
    <w:p w:rsidR="00C90792" w:rsidRPr="003B5DDE" w:rsidRDefault="00C90792" w:rsidP="00CE5E4D">
      <w:pPr>
        <w:widowControl w:val="0"/>
        <w:tabs>
          <w:tab w:val="left" w:pos="993"/>
        </w:tabs>
        <w:spacing w:line="360" w:lineRule="auto"/>
        <w:jc w:val="both"/>
        <w:rPr>
          <w:sz w:val="28"/>
          <w:szCs w:val="28"/>
        </w:rPr>
      </w:pPr>
      <w:r w:rsidRPr="003B5DDE">
        <w:rPr>
          <w:sz w:val="28"/>
          <w:szCs w:val="28"/>
        </w:rPr>
        <w:t>Программа государственной итоговой аттестации составлена на основании федерального государственного     образовательного     стандарта    высшего     образования   по направлению подготовки 40.03.01 Юриспруденция, утвержденного приказом Министерства образования и науки Российской Федерации от 4 мая 2010 г.  № 464</w:t>
      </w:r>
    </w:p>
    <w:p w:rsidR="00C90792" w:rsidRPr="003B5DDE" w:rsidRDefault="00C90792" w:rsidP="00834D14">
      <w:pPr>
        <w:widowControl w:val="0"/>
        <w:tabs>
          <w:tab w:val="left" w:pos="993"/>
        </w:tabs>
        <w:spacing w:line="360" w:lineRule="auto"/>
        <w:rPr>
          <w:sz w:val="28"/>
          <w:szCs w:val="28"/>
        </w:rPr>
      </w:pPr>
    </w:p>
    <w:p w:rsidR="00C90792" w:rsidRPr="003B5DDE" w:rsidRDefault="00C90792" w:rsidP="00834D14">
      <w:pPr>
        <w:widowControl w:val="0"/>
        <w:spacing w:line="360" w:lineRule="auto"/>
        <w:rPr>
          <w:b/>
          <w:bCs/>
          <w:sz w:val="28"/>
          <w:szCs w:val="28"/>
        </w:rPr>
      </w:pPr>
      <w:r w:rsidRPr="003B5DDE">
        <w:rPr>
          <w:b/>
          <w:bCs/>
          <w:sz w:val="28"/>
          <w:szCs w:val="28"/>
        </w:rPr>
        <w:t xml:space="preserve">Составители: </w:t>
      </w:r>
    </w:p>
    <w:p w:rsidR="00C90792" w:rsidRPr="003B5DDE" w:rsidRDefault="00C90792" w:rsidP="00336F1D">
      <w:pPr>
        <w:widowControl w:val="0"/>
        <w:tabs>
          <w:tab w:val="left" w:pos="993"/>
        </w:tabs>
        <w:spacing w:line="360" w:lineRule="auto"/>
        <w:jc w:val="both"/>
        <w:rPr>
          <w:sz w:val="28"/>
          <w:szCs w:val="28"/>
        </w:rPr>
      </w:pPr>
      <w:r w:rsidRPr="003B5DDE">
        <w:rPr>
          <w:b/>
          <w:bCs/>
          <w:sz w:val="28"/>
          <w:szCs w:val="28"/>
        </w:rPr>
        <w:t>Власова Т.В.,</w:t>
      </w:r>
      <w:r w:rsidRPr="003B5DDE">
        <w:rPr>
          <w:sz w:val="28"/>
          <w:szCs w:val="28"/>
        </w:rPr>
        <w:t xml:space="preserve"> зам. зав. кафедрой теории права, государства и судебной власти, к.ю.н., доцент;</w:t>
      </w:r>
    </w:p>
    <w:p w:rsidR="00C90792" w:rsidRPr="003B5DDE" w:rsidRDefault="00C90792" w:rsidP="00336F1D">
      <w:pPr>
        <w:widowControl w:val="0"/>
        <w:tabs>
          <w:tab w:val="left" w:pos="993"/>
        </w:tabs>
        <w:spacing w:line="360" w:lineRule="auto"/>
        <w:jc w:val="both"/>
        <w:rPr>
          <w:sz w:val="28"/>
          <w:szCs w:val="28"/>
        </w:rPr>
      </w:pPr>
      <w:r w:rsidRPr="003B5DDE">
        <w:rPr>
          <w:b/>
          <w:bCs/>
          <w:sz w:val="28"/>
          <w:szCs w:val="28"/>
        </w:rPr>
        <w:t>Дудко И.А.,</w:t>
      </w:r>
      <w:r w:rsidRPr="00B80864">
        <w:rPr>
          <w:b/>
          <w:bCs/>
          <w:sz w:val="28"/>
          <w:szCs w:val="28"/>
        </w:rPr>
        <w:t xml:space="preserve"> </w:t>
      </w:r>
      <w:r w:rsidRPr="003B5DDE">
        <w:rPr>
          <w:sz w:val="28"/>
          <w:szCs w:val="28"/>
        </w:rPr>
        <w:t>к.ю.н., доцент кафедры конституционного права им. Н.В.Витрука;</w:t>
      </w:r>
    </w:p>
    <w:p w:rsidR="00C90792" w:rsidRPr="00331B9B" w:rsidRDefault="00C90792" w:rsidP="00336F1D">
      <w:pPr>
        <w:widowControl w:val="0"/>
        <w:tabs>
          <w:tab w:val="left" w:pos="993"/>
        </w:tabs>
        <w:spacing w:line="360" w:lineRule="auto"/>
        <w:jc w:val="both"/>
        <w:rPr>
          <w:sz w:val="28"/>
          <w:szCs w:val="28"/>
        </w:rPr>
      </w:pPr>
      <w:r w:rsidRPr="00331B9B">
        <w:rPr>
          <w:b/>
          <w:bCs/>
          <w:sz w:val="28"/>
          <w:szCs w:val="28"/>
        </w:rPr>
        <w:t>Мамыкин А.С.,</w:t>
      </w:r>
      <w:r w:rsidRPr="00331B9B">
        <w:rPr>
          <w:sz w:val="28"/>
          <w:szCs w:val="28"/>
        </w:rPr>
        <w:t xml:space="preserve"> зав. кафедрой организации судебной и правоохранительной деятельности, к.ю.н., доцент</w:t>
      </w:r>
    </w:p>
    <w:p w:rsidR="00C90792" w:rsidRPr="003B5DDE" w:rsidRDefault="00C90792" w:rsidP="00AD5351">
      <w:pPr>
        <w:widowControl w:val="0"/>
        <w:tabs>
          <w:tab w:val="left" w:pos="993"/>
        </w:tabs>
        <w:jc w:val="both"/>
        <w:rPr>
          <w:color w:val="FF0000"/>
          <w:sz w:val="28"/>
          <w:szCs w:val="28"/>
        </w:rPr>
      </w:pPr>
    </w:p>
    <w:p w:rsidR="00C90792" w:rsidRPr="003B5DDE" w:rsidRDefault="00C90792" w:rsidP="002E7035">
      <w:pPr>
        <w:widowControl w:val="0"/>
        <w:tabs>
          <w:tab w:val="left" w:pos="993"/>
        </w:tabs>
        <w:spacing w:line="360" w:lineRule="auto"/>
        <w:jc w:val="both"/>
        <w:rPr>
          <w:sz w:val="28"/>
          <w:szCs w:val="28"/>
        </w:rPr>
      </w:pPr>
    </w:p>
    <w:p w:rsidR="00C90792" w:rsidRPr="003B5DDE" w:rsidRDefault="00C90792" w:rsidP="002E7035">
      <w:pPr>
        <w:widowControl w:val="0"/>
        <w:tabs>
          <w:tab w:val="left" w:pos="993"/>
        </w:tabs>
        <w:spacing w:line="360" w:lineRule="auto"/>
        <w:jc w:val="both"/>
        <w:rPr>
          <w:sz w:val="28"/>
          <w:szCs w:val="28"/>
        </w:rPr>
      </w:pPr>
      <w:r w:rsidRPr="003B5DDE">
        <w:rPr>
          <w:sz w:val="28"/>
          <w:szCs w:val="28"/>
        </w:rPr>
        <w:t xml:space="preserve">Программа обсуждена на заседании кафедры теории права, государства и судебной власти </w:t>
      </w:r>
      <w:r w:rsidRPr="00323A57">
        <w:rPr>
          <w:sz w:val="28"/>
          <w:szCs w:val="28"/>
        </w:rPr>
        <w:t>(</w:t>
      </w:r>
      <w:r>
        <w:rPr>
          <w:sz w:val="28"/>
          <w:szCs w:val="28"/>
        </w:rPr>
        <w:t xml:space="preserve">протокол № </w:t>
      </w:r>
      <w:r w:rsidRPr="00323A57">
        <w:rPr>
          <w:sz w:val="28"/>
          <w:szCs w:val="28"/>
        </w:rPr>
        <w:t>1</w:t>
      </w:r>
      <w:r>
        <w:rPr>
          <w:sz w:val="28"/>
          <w:szCs w:val="28"/>
        </w:rPr>
        <w:t xml:space="preserve"> от </w:t>
      </w:r>
      <w:r w:rsidRPr="00323A57">
        <w:rPr>
          <w:sz w:val="28"/>
          <w:szCs w:val="28"/>
        </w:rPr>
        <w:t xml:space="preserve">6 </w:t>
      </w:r>
      <w:r>
        <w:rPr>
          <w:sz w:val="28"/>
          <w:szCs w:val="28"/>
        </w:rPr>
        <w:t>сентяюря</w:t>
      </w:r>
      <w:r w:rsidRPr="00323A57">
        <w:rPr>
          <w:sz w:val="28"/>
          <w:szCs w:val="28"/>
        </w:rPr>
        <w:t xml:space="preserve"> 2016 года).</w:t>
      </w:r>
    </w:p>
    <w:p w:rsidR="00C90792" w:rsidRPr="003B5DDE" w:rsidRDefault="00C90792" w:rsidP="002E7035">
      <w:pPr>
        <w:widowControl w:val="0"/>
        <w:tabs>
          <w:tab w:val="left" w:pos="993"/>
        </w:tabs>
        <w:spacing w:line="360" w:lineRule="auto"/>
        <w:jc w:val="both"/>
        <w:rPr>
          <w:sz w:val="28"/>
          <w:szCs w:val="28"/>
        </w:rPr>
      </w:pPr>
      <w:r w:rsidRPr="003B5DDE">
        <w:rPr>
          <w:sz w:val="28"/>
          <w:szCs w:val="28"/>
        </w:rPr>
        <w:t xml:space="preserve">Программа обсуждена на заседании кафедры конституционного права </w:t>
      </w:r>
      <w:r>
        <w:rPr>
          <w:sz w:val="28"/>
          <w:szCs w:val="28"/>
        </w:rPr>
        <w:t>имени Н.В. Витрука (протокол № 1 от  6 сентября</w:t>
      </w:r>
      <w:r w:rsidRPr="003B5DDE">
        <w:rPr>
          <w:sz w:val="28"/>
          <w:szCs w:val="28"/>
        </w:rPr>
        <w:t xml:space="preserve"> 2016 года).</w:t>
      </w:r>
    </w:p>
    <w:p w:rsidR="00C90792" w:rsidRPr="003B5DDE" w:rsidRDefault="00C90792" w:rsidP="002E7035">
      <w:pPr>
        <w:widowControl w:val="0"/>
        <w:tabs>
          <w:tab w:val="left" w:pos="993"/>
        </w:tabs>
        <w:spacing w:line="360" w:lineRule="auto"/>
        <w:jc w:val="both"/>
        <w:rPr>
          <w:sz w:val="28"/>
          <w:szCs w:val="28"/>
        </w:rPr>
      </w:pPr>
      <w:r w:rsidRPr="003B5DDE">
        <w:rPr>
          <w:sz w:val="28"/>
          <w:szCs w:val="28"/>
        </w:rPr>
        <w:t>Программа обсуждена на заседании кафедры организации судебной и правоохранитель</w:t>
      </w:r>
      <w:r>
        <w:rPr>
          <w:sz w:val="28"/>
          <w:szCs w:val="28"/>
        </w:rPr>
        <w:t>ной деятельности (протокол № 2</w:t>
      </w:r>
      <w:r w:rsidRPr="003B5DDE">
        <w:rPr>
          <w:sz w:val="28"/>
          <w:szCs w:val="28"/>
        </w:rPr>
        <w:t xml:space="preserve"> от </w:t>
      </w:r>
      <w:r>
        <w:rPr>
          <w:sz w:val="28"/>
          <w:szCs w:val="28"/>
        </w:rPr>
        <w:t>20 сентября</w:t>
      </w:r>
      <w:r w:rsidRPr="003B5DDE">
        <w:rPr>
          <w:sz w:val="28"/>
          <w:szCs w:val="28"/>
        </w:rPr>
        <w:t xml:space="preserve"> 2016 года).</w:t>
      </w:r>
    </w:p>
    <w:p w:rsidR="00C90792" w:rsidRPr="003B5DDE" w:rsidRDefault="00C90792" w:rsidP="00834D14">
      <w:pPr>
        <w:widowControl w:val="0"/>
        <w:tabs>
          <w:tab w:val="left" w:pos="993"/>
        </w:tabs>
        <w:spacing w:line="360" w:lineRule="auto"/>
        <w:rPr>
          <w:b/>
          <w:bCs/>
          <w:sz w:val="28"/>
          <w:szCs w:val="28"/>
        </w:rPr>
      </w:pPr>
    </w:p>
    <w:p w:rsidR="00C90792" w:rsidRPr="003B5DDE" w:rsidRDefault="00C90792">
      <w:pPr>
        <w:autoSpaceDE/>
        <w:autoSpaceDN/>
        <w:spacing w:after="200" w:line="276" w:lineRule="auto"/>
        <w:rPr>
          <w:sz w:val="28"/>
          <w:szCs w:val="28"/>
        </w:rPr>
      </w:pPr>
    </w:p>
    <w:p w:rsidR="00C90792" w:rsidRPr="00987154" w:rsidRDefault="00C90792">
      <w:pPr>
        <w:autoSpaceDE/>
        <w:autoSpaceDN/>
        <w:spacing w:after="200" w:line="276" w:lineRule="auto"/>
        <w:rPr>
          <w:b/>
          <w:bCs/>
          <w:sz w:val="28"/>
          <w:szCs w:val="28"/>
        </w:rPr>
      </w:pPr>
      <w:r w:rsidRPr="00987154">
        <w:rPr>
          <w:b/>
          <w:bCs/>
          <w:sz w:val="28"/>
          <w:szCs w:val="28"/>
        </w:rPr>
        <w:t xml:space="preserve">Программа утверждена на заседании УМС Университета </w:t>
      </w:r>
    </w:p>
    <w:p w:rsidR="00C90792" w:rsidRPr="00987154" w:rsidRDefault="00C90792" w:rsidP="00910A30">
      <w:pPr>
        <w:widowControl w:val="0"/>
        <w:tabs>
          <w:tab w:val="left" w:pos="993"/>
        </w:tabs>
        <w:spacing w:line="360" w:lineRule="auto"/>
        <w:jc w:val="both"/>
        <w:rPr>
          <w:b/>
          <w:bCs/>
          <w:sz w:val="28"/>
          <w:szCs w:val="28"/>
        </w:rPr>
      </w:pPr>
      <w:r w:rsidRPr="00987154">
        <w:rPr>
          <w:b/>
          <w:bCs/>
          <w:sz w:val="28"/>
          <w:szCs w:val="28"/>
        </w:rPr>
        <w:t>от 4 октября 2016 г., протокол № 1</w:t>
      </w:r>
    </w:p>
    <w:p w:rsidR="00C90792" w:rsidRPr="00987154" w:rsidRDefault="00C90792" w:rsidP="00910A30">
      <w:pPr>
        <w:widowControl w:val="0"/>
        <w:tabs>
          <w:tab w:val="left" w:pos="993"/>
        </w:tabs>
        <w:spacing w:line="360" w:lineRule="auto"/>
        <w:jc w:val="both"/>
        <w:rPr>
          <w:b/>
          <w:bCs/>
          <w:sz w:val="24"/>
          <w:szCs w:val="24"/>
        </w:rPr>
      </w:pPr>
    </w:p>
    <w:p w:rsidR="00C90792" w:rsidRDefault="00C90792" w:rsidP="00910A30">
      <w:pPr>
        <w:widowControl w:val="0"/>
        <w:tabs>
          <w:tab w:val="left" w:pos="993"/>
        </w:tabs>
        <w:spacing w:line="360" w:lineRule="auto"/>
        <w:jc w:val="both"/>
        <w:rPr>
          <w:sz w:val="24"/>
          <w:szCs w:val="24"/>
        </w:rPr>
      </w:pPr>
    </w:p>
    <w:p w:rsidR="00C90792" w:rsidRDefault="00C90792" w:rsidP="00910A30">
      <w:pPr>
        <w:widowControl w:val="0"/>
        <w:tabs>
          <w:tab w:val="left" w:pos="993"/>
        </w:tabs>
        <w:spacing w:line="360" w:lineRule="auto"/>
        <w:jc w:val="both"/>
        <w:rPr>
          <w:sz w:val="24"/>
          <w:szCs w:val="24"/>
        </w:rPr>
      </w:pPr>
    </w:p>
    <w:p w:rsidR="00C90792" w:rsidRDefault="00C90792" w:rsidP="00910A30">
      <w:pPr>
        <w:widowControl w:val="0"/>
        <w:tabs>
          <w:tab w:val="left" w:pos="993"/>
        </w:tabs>
        <w:spacing w:line="360" w:lineRule="auto"/>
        <w:jc w:val="both"/>
        <w:rPr>
          <w:sz w:val="24"/>
          <w:szCs w:val="24"/>
        </w:rPr>
      </w:pPr>
    </w:p>
    <w:p w:rsidR="00C90792" w:rsidRDefault="00C90792" w:rsidP="00910A30">
      <w:pPr>
        <w:widowControl w:val="0"/>
        <w:tabs>
          <w:tab w:val="left" w:pos="993"/>
        </w:tabs>
        <w:spacing w:line="360" w:lineRule="auto"/>
        <w:jc w:val="both"/>
        <w:rPr>
          <w:sz w:val="24"/>
          <w:szCs w:val="24"/>
        </w:rPr>
      </w:pPr>
    </w:p>
    <w:p w:rsidR="00C90792" w:rsidRDefault="00C90792" w:rsidP="00910A30">
      <w:pPr>
        <w:widowControl w:val="0"/>
        <w:tabs>
          <w:tab w:val="left" w:pos="993"/>
        </w:tabs>
        <w:spacing w:line="360" w:lineRule="auto"/>
        <w:jc w:val="both"/>
        <w:rPr>
          <w:sz w:val="24"/>
          <w:szCs w:val="24"/>
        </w:rPr>
      </w:pPr>
    </w:p>
    <w:p w:rsidR="00C90792" w:rsidRDefault="00C90792" w:rsidP="00910A30">
      <w:pPr>
        <w:widowControl w:val="0"/>
        <w:tabs>
          <w:tab w:val="left" w:pos="993"/>
        </w:tabs>
        <w:spacing w:line="360" w:lineRule="auto"/>
        <w:jc w:val="both"/>
        <w:rPr>
          <w:sz w:val="24"/>
          <w:szCs w:val="24"/>
        </w:rPr>
      </w:pPr>
    </w:p>
    <w:p w:rsidR="00C90792" w:rsidRPr="00910A30" w:rsidRDefault="00C90792" w:rsidP="00910A30">
      <w:pPr>
        <w:widowControl w:val="0"/>
        <w:tabs>
          <w:tab w:val="left" w:pos="993"/>
        </w:tabs>
        <w:spacing w:line="360" w:lineRule="auto"/>
        <w:jc w:val="both"/>
        <w:rPr>
          <w:sz w:val="24"/>
          <w:szCs w:val="24"/>
        </w:rPr>
      </w:pPr>
    </w:p>
    <w:p w:rsidR="00C90792" w:rsidRPr="00374860" w:rsidRDefault="00C90792" w:rsidP="0035680D">
      <w:pPr>
        <w:jc w:val="center"/>
        <w:rPr>
          <w:b/>
          <w:bCs/>
          <w:sz w:val="28"/>
          <w:szCs w:val="28"/>
        </w:rPr>
      </w:pPr>
      <w:r w:rsidRPr="00374860">
        <w:rPr>
          <w:b/>
          <w:bCs/>
          <w:sz w:val="28"/>
          <w:szCs w:val="28"/>
        </w:rPr>
        <w:t>СОДЕРЖАНИЕ</w:t>
      </w:r>
    </w:p>
    <w:p w:rsidR="00C90792" w:rsidRPr="00374860" w:rsidRDefault="00C90792" w:rsidP="0035680D">
      <w:pPr>
        <w:jc w:val="both"/>
        <w:rPr>
          <w:sz w:val="28"/>
          <w:szCs w:val="28"/>
        </w:rPr>
      </w:pPr>
    </w:p>
    <w:p w:rsidR="00C90792" w:rsidRPr="00374860" w:rsidRDefault="00C90792" w:rsidP="0035680D">
      <w:pPr>
        <w:jc w:val="both"/>
        <w:rPr>
          <w:b/>
          <w:bCs/>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13"/>
        <w:gridCol w:w="1099"/>
      </w:tblGrid>
      <w:tr w:rsidR="00C90792" w:rsidRPr="00374860">
        <w:tc>
          <w:tcPr>
            <w:tcW w:w="8613" w:type="dxa"/>
          </w:tcPr>
          <w:p w:rsidR="00C90792" w:rsidRPr="00374860" w:rsidRDefault="00C90792" w:rsidP="00687BBB">
            <w:pPr>
              <w:pStyle w:val="TOC1"/>
            </w:pPr>
            <w:r w:rsidRPr="00374860">
              <w:t>1. Общие положения</w:t>
            </w:r>
          </w:p>
        </w:tc>
        <w:tc>
          <w:tcPr>
            <w:tcW w:w="1099" w:type="dxa"/>
          </w:tcPr>
          <w:p w:rsidR="00C90792" w:rsidRPr="00374860" w:rsidRDefault="00C90792" w:rsidP="00687BBB">
            <w:pPr>
              <w:pStyle w:val="TOC1"/>
              <w:jc w:val="center"/>
            </w:pPr>
            <w:r>
              <w:t>4</w:t>
            </w:r>
          </w:p>
        </w:tc>
      </w:tr>
      <w:tr w:rsidR="00C90792" w:rsidRPr="00374860">
        <w:tc>
          <w:tcPr>
            <w:tcW w:w="8613" w:type="dxa"/>
          </w:tcPr>
          <w:p w:rsidR="00C90792" w:rsidRPr="00374860" w:rsidRDefault="00C90792" w:rsidP="00687BBB">
            <w:pPr>
              <w:pStyle w:val="TOC1"/>
            </w:pPr>
            <w:r w:rsidRPr="00374860">
              <w:t>2. Цели и задачи государственной итоговой аттестации</w:t>
            </w:r>
          </w:p>
        </w:tc>
        <w:tc>
          <w:tcPr>
            <w:tcW w:w="1099" w:type="dxa"/>
          </w:tcPr>
          <w:p w:rsidR="00C90792" w:rsidRPr="00374860" w:rsidRDefault="00C90792" w:rsidP="00687BBB">
            <w:pPr>
              <w:pStyle w:val="TOC1"/>
              <w:jc w:val="center"/>
            </w:pPr>
            <w:r>
              <w:t>4</w:t>
            </w:r>
          </w:p>
        </w:tc>
      </w:tr>
      <w:tr w:rsidR="00C90792" w:rsidRPr="00374860">
        <w:tc>
          <w:tcPr>
            <w:tcW w:w="8613" w:type="dxa"/>
          </w:tcPr>
          <w:p w:rsidR="00C90792" w:rsidRPr="00D44259" w:rsidRDefault="00C90792" w:rsidP="00484D42">
            <w:pPr>
              <w:rPr>
                <w:sz w:val="28"/>
                <w:szCs w:val="28"/>
              </w:rPr>
            </w:pPr>
            <w:r w:rsidRPr="00D44259">
              <w:rPr>
                <w:sz w:val="28"/>
                <w:szCs w:val="28"/>
              </w:rPr>
              <w:t xml:space="preserve">3. Программа государственного междисциплинарного экзамена </w:t>
            </w:r>
            <w:r>
              <w:rPr>
                <w:sz w:val="28"/>
                <w:szCs w:val="28"/>
              </w:rPr>
              <w:t>по общетеоретическим</w:t>
            </w:r>
            <w:r w:rsidRPr="00374860">
              <w:rPr>
                <w:sz w:val="28"/>
                <w:szCs w:val="28"/>
              </w:rPr>
              <w:t xml:space="preserve"> дисциплинам</w:t>
            </w:r>
          </w:p>
        </w:tc>
        <w:tc>
          <w:tcPr>
            <w:tcW w:w="1099" w:type="dxa"/>
          </w:tcPr>
          <w:p w:rsidR="00C90792" w:rsidRPr="00374860" w:rsidRDefault="00C90792" w:rsidP="00687BBB">
            <w:pPr>
              <w:pStyle w:val="TOC1"/>
              <w:jc w:val="center"/>
            </w:pPr>
            <w:r>
              <w:t>5</w:t>
            </w:r>
          </w:p>
        </w:tc>
      </w:tr>
      <w:tr w:rsidR="00C90792" w:rsidRPr="00374860">
        <w:tc>
          <w:tcPr>
            <w:tcW w:w="8613" w:type="dxa"/>
          </w:tcPr>
          <w:p w:rsidR="00C90792" w:rsidRPr="008D0EC1" w:rsidRDefault="00C90792" w:rsidP="002E7035">
            <w:pPr>
              <w:jc w:val="both"/>
              <w:rPr>
                <w:sz w:val="28"/>
                <w:szCs w:val="28"/>
              </w:rPr>
            </w:pPr>
            <w:r>
              <w:rPr>
                <w:sz w:val="28"/>
                <w:szCs w:val="28"/>
              </w:rPr>
              <w:t>3.1.</w:t>
            </w:r>
            <w:r w:rsidRPr="008D0EC1">
              <w:rPr>
                <w:sz w:val="28"/>
                <w:szCs w:val="28"/>
              </w:rPr>
              <w:t>Программа по разделу «</w:t>
            </w:r>
            <w:r>
              <w:rPr>
                <w:sz w:val="28"/>
                <w:szCs w:val="28"/>
              </w:rPr>
              <w:t>Теория государства и права»</w:t>
            </w:r>
          </w:p>
        </w:tc>
        <w:tc>
          <w:tcPr>
            <w:tcW w:w="1099" w:type="dxa"/>
          </w:tcPr>
          <w:p w:rsidR="00C90792" w:rsidRPr="00374860" w:rsidRDefault="00C90792" w:rsidP="00687BBB">
            <w:pPr>
              <w:pStyle w:val="TOC1"/>
              <w:jc w:val="center"/>
            </w:pPr>
            <w:r>
              <w:t>5</w:t>
            </w:r>
          </w:p>
        </w:tc>
      </w:tr>
      <w:tr w:rsidR="00C90792" w:rsidRPr="00374860">
        <w:tc>
          <w:tcPr>
            <w:tcW w:w="8613" w:type="dxa"/>
          </w:tcPr>
          <w:p w:rsidR="00C90792" w:rsidRPr="008D0EC1" w:rsidRDefault="00C90792" w:rsidP="00D44259">
            <w:pPr>
              <w:pStyle w:val="ListParagraph"/>
              <w:ind w:left="0"/>
              <w:jc w:val="both"/>
              <w:rPr>
                <w:sz w:val="28"/>
                <w:szCs w:val="28"/>
              </w:rPr>
            </w:pPr>
            <w:r>
              <w:rPr>
                <w:sz w:val="28"/>
                <w:szCs w:val="28"/>
              </w:rPr>
              <w:t xml:space="preserve">   3.1.1      </w:t>
            </w:r>
            <w:r w:rsidRPr="008D0EC1">
              <w:rPr>
                <w:sz w:val="28"/>
                <w:szCs w:val="28"/>
              </w:rPr>
              <w:t>Примерный перечень вопросов</w:t>
            </w:r>
          </w:p>
        </w:tc>
        <w:tc>
          <w:tcPr>
            <w:tcW w:w="1099" w:type="dxa"/>
          </w:tcPr>
          <w:p w:rsidR="00C90792" w:rsidRPr="00374860" w:rsidRDefault="00C90792" w:rsidP="00687BBB">
            <w:pPr>
              <w:pStyle w:val="TOC1"/>
              <w:jc w:val="center"/>
            </w:pPr>
            <w:r>
              <w:t>12</w:t>
            </w:r>
          </w:p>
        </w:tc>
      </w:tr>
      <w:tr w:rsidR="00C90792" w:rsidRPr="00374860">
        <w:tc>
          <w:tcPr>
            <w:tcW w:w="8613" w:type="dxa"/>
          </w:tcPr>
          <w:p w:rsidR="00C90792" w:rsidRPr="008D0EC1" w:rsidRDefault="00C90792" w:rsidP="00D44259">
            <w:pPr>
              <w:pStyle w:val="ListParagraph"/>
              <w:ind w:left="0"/>
              <w:jc w:val="both"/>
              <w:rPr>
                <w:sz w:val="28"/>
                <w:szCs w:val="28"/>
              </w:rPr>
            </w:pPr>
            <w:r w:rsidRPr="008D0EC1">
              <w:rPr>
                <w:sz w:val="28"/>
                <w:szCs w:val="28"/>
              </w:rPr>
              <w:t>3.1.2      Рекомендуемая литература</w:t>
            </w:r>
          </w:p>
        </w:tc>
        <w:tc>
          <w:tcPr>
            <w:tcW w:w="1099" w:type="dxa"/>
          </w:tcPr>
          <w:p w:rsidR="00C90792" w:rsidRPr="00374860" w:rsidRDefault="00C90792" w:rsidP="00687BBB">
            <w:pPr>
              <w:pStyle w:val="TOC1"/>
              <w:jc w:val="center"/>
            </w:pPr>
            <w:r>
              <w:t>13</w:t>
            </w:r>
          </w:p>
        </w:tc>
      </w:tr>
      <w:tr w:rsidR="00C90792" w:rsidRPr="00374860">
        <w:tc>
          <w:tcPr>
            <w:tcW w:w="8613" w:type="dxa"/>
          </w:tcPr>
          <w:p w:rsidR="00C90792" w:rsidRPr="008D0EC1" w:rsidRDefault="00C90792" w:rsidP="00D44259">
            <w:pPr>
              <w:pStyle w:val="ListParagraph"/>
              <w:ind w:left="0"/>
              <w:jc w:val="both"/>
              <w:rPr>
                <w:sz w:val="28"/>
                <w:szCs w:val="28"/>
              </w:rPr>
            </w:pPr>
            <w:r w:rsidRPr="008D0EC1">
              <w:rPr>
                <w:sz w:val="28"/>
                <w:szCs w:val="28"/>
              </w:rPr>
              <w:t>3.1.3      Методические рекомендации</w:t>
            </w:r>
          </w:p>
        </w:tc>
        <w:tc>
          <w:tcPr>
            <w:tcW w:w="1099" w:type="dxa"/>
          </w:tcPr>
          <w:p w:rsidR="00C90792" w:rsidRPr="00374860" w:rsidRDefault="00C90792" w:rsidP="00687BBB">
            <w:pPr>
              <w:pStyle w:val="TOC1"/>
              <w:jc w:val="center"/>
            </w:pPr>
            <w:r>
              <w:t>14</w:t>
            </w:r>
          </w:p>
        </w:tc>
      </w:tr>
      <w:tr w:rsidR="00C90792" w:rsidRPr="00374860">
        <w:tc>
          <w:tcPr>
            <w:tcW w:w="8613" w:type="dxa"/>
          </w:tcPr>
          <w:p w:rsidR="00C90792" w:rsidRDefault="00C90792" w:rsidP="00D44259">
            <w:pPr>
              <w:pStyle w:val="ListParagraph"/>
              <w:ind w:left="0"/>
              <w:jc w:val="both"/>
              <w:rPr>
                <w:sz w:val="28"/>
                <w:szCs w:val="28"/>
              </w:rPr>
            </w:pPr>
            <w:r>
              <w:rPr>
                <w:sz w:val="28"/>
                <w:szCs w:val="28"/>
              </w:rPr>
              <w:t xml:space="preserve">   3.1.4     Образец задания с ответом</w:t>
            </w:r>
          </w:p>
        </w:tc>
        <w:tc>
          <w:tcPr>
            <w:tcW w:w="1099" w:type="dxa"/>
          </w:tcPr>
          <w:p w:rsidR="00C90792" w:rsidRPr="00374860" w:rsidRDefault="00C90792" w:rsidP="00687BBB">
            <w:pPr>
              <w:pStyle w:val="TOC1"/>
              <w:jc w:val="center"/>
            </w:pPr>
            <w:r>
              <w:t>14</w:t>
            </w:r>
          </w:p>
        </w:tc>
      </w:tr>
      <w:tr w:rsidR="00C90792" w:rsidRPr="00374860">
        <w:tc>
          <w:tcPr>
            <w:tcW w:w="8613" w:type="dxa"/>
          </w:tcPr>
          <w:p w:rsidR="00C90792" w:rsidRPr="00374860" w:rsidRDefault="00C90792" w:rsidP="00484D42">
            <w:pPr>
              <w:pStyle w:val="TOC1"/>
            </w:pPr>
            <w:r>
              <w:t>3.2.</w:t>
            </w:r>
            <w:r w:rsidRPr="00374860">
              <w:t xml:space="preserve"> Программа по разделу</w:t>
            </w:r>
            <w:r>
              <w:t xml:space="preserve"> </w:t>
            </w:r>
            <w:r w:rsidRPr="00374860">
              <w:t>«</w:t>
            </w:r>
            <w:r>
              <w:t>Конституционное право</w:t>
            </w:r>
            <w:r w:rsidRPr="00374860">
              <w:t>»</w:t>
            </w:r>
          </w:p>
        </w:tc>
        <w:tc>
          <w:tcPr>
            <w:tcW w:w="1099" w:type="dxa"/>
          </w:tcPr>
          <w:p w:rsidR="00C90792" w:rsidRPr="00374860" w:rsidRDefault="00C90792" w:rsidP="00687BBB">
            <w:pPr>
              <w:pStyle w:val="TOC1"/>
              <w:jc w:val="center"/>
            </w:pPr>
            <w:r>
              <w:t>16</w:t>
            </w:r>
          </w:p>
        </w:tc>
      </w:tr>
      <w:tr w:rsidR="00C90792" w:rsidRPr="00374860">
        <w:tc>
          <w:tcPr>
            <w:tcW w:w="8613" w:type="dxa"/>
          </w:tcPr>
          <w:p w:rsidR="00C90792" w:rsidRDefault="00C90792">
            <w:pPr>
              <w:pStyle w:val="ListParagraph"/>
              <w:ind w:left="0"/>
              <w:jc w:val="both"/>
              <w:rPr>
                <w:sz w:val="28"/>
                <w:szCs w:val="28"/>
              </w:rPr>
            </w:pPr>
            <w:r>
              <w:rPr>
                <w:sz w:val="28"/>
                <w:szCs w:val="28"/>
              </w:rPr>
              <w:t xml:space="preserve">   3.2.1      Примерный перечень вопросов</w:t>
            </w:r>
          </w:p>
        </w:tc>
        <w:tc>
          <w:tcPr>
            <w:tcW w:w="1099" w:type="dxa"/>
          </w:tcPr>
          <w:p w:rsidR="00C90792" w:rsidRPr="00374860" w:rsidRDefault="00C90792" w:rsidP="00687BBB">
            <w:pPr>
              <w:pStyle w:val="TOC1"/>
              <w:jc w:val="center"/>
            </w:pPr>
            <w:r>
              <w:t>29</w:t>
            </w:r>
          </w:p>
        </w:tc>
      </w:tr>
      <w:tr w:rsidR="00C90792" w:rsidRPr="00374860">
        <w:tc>
          <w:tcPr>
            <w:tcW w:w="8613" w:type="dxa"/>
          </w:tcPr>
          <w:p w:rsidR="00C90792" w:rsidRDefault="00C90792">
            <w:pPr>
              <w:pStyle w:val="ListParagraph"/>
              <w:ind w:left="0"/>
              <w:jc w:val="both"/>
              <w:rPr>
                <w:sz w:val="28"/>
                <w:szCs w:val="28"/>
              </w:rPr>
            </w:pPr>
            <w:r>
              <w:rPr>
                <w:sz w:val="28"/>
                <w:szCs w:val="28"/>
              </w:rPr>
              <w:t xml:space="preserve">   3.2.2      Рекомендуемая литература</w:t>
            </w:r>
          </w:p>
        </w:tc>
        <w:tc>
          <w:tcPr>
            <w:tcW w:w="1099" w:type="dxa"/>
          </w:tcPr>
          <w:p w:rsidR="00C90792" w:rsidRPr="00374860" w:rsidRDefault="00C90792" w:rsidP="00687BBB">
            <w:pPr>
              <w:pStyle w:val="TOC1"/>
              <w:jc w:val="center"/>
            </w:pPr>
            <w:r>
              <w:t>31</w:t>
            </w:r>
          </w:p>
        </w:tc>
      </w:tr>
      <w:tr w:rsidR="00C90792" w:rsidRPr="00374860">
        <w:tc>
          <w:tcPr>
            <w:tcW w:w="8613" w:type="dxa"/>
          </w:tcPr>
          <w:p w:rsidR="00C90792" w:rsidRDefault="00C90792">
            <w:pPr>
              <w:pStyle w:val="ListParagraph"/>
              <w:ind w:left="0"/>
              <w:jc w:val="both"/>
              <w:rPr>
                <w:sz w:val="28"/>
                <w:szCs w:val="28"/>
              </w:rPr>
            </w:pPr>
            <w:r>
              <w:rPr>
                <w:sz w:val="28"/>
                <w:szCs w:val="28"/>
              </w:rPr>
              <w:t xml:space="preserve">   3.2.3      Методические рекомендации </w:t>
            </w:r>
          </w:p>
        </w:tc>
        <w:tc>
          <w:tcPr>
            <w:tcW w:w="1099" w:type="dxa"/>
          </w:tcPr>
          <w:p w:rsidR="00C90792" w:rsidRPr="00374860" w:rsidRDefault="00C90792" w:rsidP="00687BBB">
            <w:pPr>
              <w:pStyle w:val="TOC1"/>
              <w:jc w:val="center"/>
            </w:pPr>
            <w:r>
              <w:t>33</w:t>
            </w:r>
          </w:p>
        </w:tc>
      </w:tr>
      <w:tr w:rsidR="00C90792" w:rsidRPr="00374860">
        <w:tc>
          <w:tcPr>
            <w:tcW w:w="8613" w:type="dxa"/>
          </w:tcPr>
          <w:p w:rsidR="00C90792" w:rsidRDefault="00C90792">
            <w:pPr>
              <w:pStyle w:val="ListParagraph"/>
              <w:ind w:left="0"/>
              <w:jc w:val="both"/>
              <w:rPr>
                <w:sz w:val="28"/>
                <w:szCs w:val="28"/>
              </w:rPr>
            </w:pPr>
            <w:r>
              <w:rPr>
                <w:sz w:val="28"/>
                <w:szCs w:val="28"/>
              </w:rPr>
              <w:t xml:space="preserve">   3.2.4      Образец задания с ответом</w:t>
            </w:r>
          </w:p>
        </w:tc>
        <w:tc>
          <w:tcPr>
            <w:tcW w:w="1099" w:type="dxa"/>
          </w:tcPr>
          <w:p w:rsidR="00C90792" w:rsidRPr="00374860" w:rsidRDefault="00C90792" w:rsidP="00687BBB">
            <w:pPr>
              <w:pStyle w:val="TOC1"/>
              <w:jc w:val="center"/>
            </w:pPr>
            <w:r>
              <w:t>34</w:t>
            </w:r>
          </w:p>
        </w:tc>
      </w:tr>
      <w:tr w:rsidR="00C90792" w:rsidRPr="00374860">
        <w:tc>
          <w:tcPr>
            <w:tcW w:w="8613" w:type="dxa"/>
          </w:tcPr>
          <w:p w:rsidR="00C90792" w:rsidRPr="00374860" w:rsidRDefault="00C90792" w:rsidP="00484D42">
            <w:pPr>
              <w:pStyle w:val="TOC1"/>
            </w:pPr>
            <w:r>
              <w:t>3.3</w:t>
            </w:r>
            <w:r w:rsidRPr="00374860">
              <w:t>. Программа по разделу «</w:t>
            </w:r>
            <w:r>
              <w:t>Судоустройство</w:t>
            </w:r>
            <w:r w:rsidRPr="00374860">
              <w:t>»</w:t>
            </w:r>
          </w:p>
        </w:tc>
        <w:tc>
          <w:tcPr>
            <w:tcW w:w="1099" w:type="dxa"/>
          </w:tcPr>
          <w:p w:rsidR="00C90792" w:rsidRPr="00374860" w:rsidRDefault="00C90792" w:rsidP="00687BBB">
            <w:pPr>
              <w:pStyle w:val="TOC1"/>
              <w:jc w:val="center"/>
            </w:pPr>
            <w:r>
              <w:t>38</w:t>
            </w:r>
          </w:p>
        </w:tc>
      </w:tr>
      <w:tr w:rsidR="00C90792" w:rsidRPr="00374860">
        <w:tc>
          <w:tcPr>
            <w:tcW w:w="8613" w:type="dxa"/>
          </w:tcPr>
          <w:p w:rsidR="00C90792" w:rsidRDefault="00C90792">
            <w:pPr>
              <w:pStyle w:val="ListParagraph"/>
              <w:ind w:left="0"/>
              <w:jc w:val="both"/>
              <w:rPr>
                <w:sz w:val="28"/>
                <w:szCs w:val="28"/>
              </w:rPr>
            </w:pPr>
            <w:r>
              <w:rPr>
                <w:sz w:val="28"/>
                <w:szCs w:val="28"/>
              </w:rPr>
              <w:t xml:space="preserve">   3.3.1      Примерный перечень вопросов</w:t>
            </w:r>
          </w:p>
        </w:tc>
        <w:tc>
          <w:tcPr>
            <w:tcW w:w="1099" w:type="dxa"/>
          </w:tcPr>
          <w:p w:rsidR="00C90792" w:rsidRPr="00374860" w:rsidRDefault="00C90792" w:rsidP="00687BBB">
            <w:pPr>
              <w:pStyle w:val="TOC1"/>
              <w:jc w:val="center"/>
            </w:pPr>
            <w:r>
              <w:t>43</w:t>
            </w:r>
          </w:p>
        </w:tc>
      </w:tr>
      <w:tr w:rsidR="00C90792" w:rsidRPr="00374860">
        <w:tc>
          <w:tcPr>
            <w:tcW w:w="8613" w:type="dxa"/>
          </w:tcPr>
          <w:p w:rsidR="00C90792" w:rsidRDefault="00C90792">
            <w:pPr>
              <w:pStyle w:val="ListParagraph"/>
              <w:ind w:left="0"/>
              <w:jc w:val="both"/>
              <w:rPr>
                <w:sz w:val="28"/>
                <w:szCs w:val="28"/>
              </w:rPr>
            </w:pPr>
            <w:r>
              <w:rPr>
                <w:sz w:val="28"/>
                <w:szCs w:val="28"/>
              </w:rPr>
              <w:t xml:space="preserve">   3.3.2      Рекомендуемая литература</w:t>
            </w:r>
          </w:p>
        </w:tc>
        <w:tc>
          <w:tcPr>
            <w:tcW w:w="1099" w:type="dxa"/>
          </w:tcPr>
          <w:p w:rsidR="00C90792" w:rsidRPr="00374860" w:rsidRDefault="00C90792" w:rsidP="00687BBB">
            <w:pPr>
              <w:pStyle w:val="TOC1"/>
              <w:jc w:val="center"/>
            </w:pPr>
            <w:r>
              <w:t>44</w:t>
            </w:r>
          </w:p>
        </w:tc>
      </w:tr>
      <w:tr w:rsidR="00C90792" w:rsidRPr="00374860">
        <w:tc>
          <w:tcPr>
            <w:tcW w:w="8613" w:type="dxa"/>
          </w:tcPr>
          <w:p w:rsidR="00C90792" w:rsidRDefault="00C90792">
            <w:pPr>
              <w:pStyle w:val="ListParagraph"/>
              <w:ind w:left="0"/>
              <w:jc w:val="both"/>
              <w:rPr>
                <w:sz w:val="28"/>
                <w:szCs w:val="28"/>
              </w:rPr>
            </w:pPr>
            <w:r>
              <w:rPr>
                <w:sz w:val="28"/>
                <w:szCs w:val="28"/>
              </w:rPr>
              <w:t xml:space="preserve">   3.3.3      Методические рекомендации  </w:t>
            </w:r>
          </w:p>
        </w:tc>
        <w:tc>
          <w:tcPr>
            <w:tcW w:w="1099" w:type="dxa"/>
          </w:tcPr>
          <w:p w:rsidR="00C90792" w:rsidRPr="00374860" w:rsidRDefault="00C90792" w:rsidP="00687BBB">
            <w:pPr>
              <w:pStyle w:val="TOC1"/>
              <w:jc w:val="center"/>
            </w:pPr>
            <w:r>
              <w:t>46</w:t>
            </w:r>
          </w:p>
        </w:tc>
      </w:tr>
      <w:tr w:rsidR="00C90792" w:rsidRPr="00374860">
        <w:tc>
          <w:tcPr>
            <w:tcW w:w="8613" w:type="dxa"/>
          </w:tcPr>
          <w:p w:rsidR="00C90792" w:rsidRDefault="00C90792">
            <w:pPr>
              <w:pStyle w:val="ListParagraph"/>
              <w:ind w:left="0"/>
              <w:jc w:val="both"/>
              <w:rPr>
                <w:sz w:val="28"/>
                <w:szCs w:val="28"/>
              </w:rPr>
            </w:pPr>
            <w:r>
              <w:rPr>
                <w:sz w:val="28"/>
                <w:szCs w:val="28"/>
              </w:rPr>
              <w:t xml:space="preserve">   3.3.4      Образец задания с ответом</w:t>
            </w:r>
          </w:p>
        </w:tc>
        <w:tc>
          <w:tcPr>
            <w:tcW w:w="1099" w:type="dxa"/>
          </w:tcPr>
          <w:p w:rsidR="00C90792" w:rsidRPr="00374860" w:rsidRDefault="00C90792" w:rsidP="00687BBB">
            <w:pPr>
              <w:pStyle w:val="TOC1"/>
              <w:jc w:val="center"/>
            </w:pPr>
            <w:r>
              <w:t>47</w:t>
            </w:r>
          </w:p>
        </w:tc>
      </w:tr>
      <w:tr w:rsidR="00C90792" w:rsidRPr="00374860">
        <w:tc>
          <w:tcPr>
            <w:tcW w:w="8613" w:type="dxa"/>
          </w:tcPr>
          <w:p w:rsidR="00C90792" w:rsidRPr="00374860" w:rsidRDefault="00C90792" w:rsidP="00484D42">
            <w:pPr>
              <w:pStyle w:val="TOC1"/>
            </w:pPr>
            <w:r>
              <w:t>4</w:t>
            </w:r>
            <w:r w:rsidRPr="00374860">
              <w:t>. Методические указания по подготовке к государственному</w:t>
            </w:r>
            <w:r>
              <w:t xml:space="preserve"> междисциплинарному экзамену по общетеоретическим дисци</w:t>
            </w:r>
            <w:r w:rsidRPr="00374860">
              <w:t>плинам</w:t>
            </w:r>
          </w:p>
        </w:tc>
        <w:tc>
          <w:tcPr>
            <w:tcW w:w="1099" w:type="dxa"/>
          </w:tcPr>
          <w:p w:rsidR="00C90792" w:rsidRPr="00374860" w:rsidRDefault="00C90792" w:rsidP="00687BBB">
            <w:pPr>
              <w:pStyle w:val="TOC1"/>
              <w:jc w:val="center"/>
            </w:pPr>
            <w:r>
              <w:t>49</w:t>
            </w:r>
          </w:p>
        </w:tc>
      </w:tr>
      <w:tr w:rsidR="00C90792" w:rsidRPr="00374860">
        <w:tc>
          <w:tcPr>
            <w:tcW w:w="8613" w:type="dxa"/>
          </w:tcPr>
          <w:p w:rsidR="00C90792" w:rsidRPr="00374860" w:rsidRDefault="00C90792" w:rsidP="00687BBB">
            <w:pPr>
              <w:pStyle w:val="TOC1"/>
            </w:pPr>
            <w:r>
              <w:t>5. Образец экзаменационного билета</w:t>
            </w:r>
          </w:p>
        </w:tc>
        <w:tc>
          <w:tcPr>
            <w:tcW w:w="1099" w:type="dxa"/>
          </w:tcPr>
          <w:p w:rsidR="00C90792" w:rsidRPr="00374860" w:rsidRDefault="00C90792" w:rsidP="00687BBB">
            <w:pPr>
              <w:pStyle w:val="TOC1"/>
              <w:jc w:val="center"/>
            </w:pPr>
            <w:r>
              <w:t>50</w:t>
            </w:r>
          </w:p>
        </w:tc>
      </w:tr>
      <w:tr w:rsidR="00C90792" w:rsidRPr="00374860">
        <w:tc>
          <w:tcPr>
            <w:tcW w:w="8613" w:type="dxa"/>
          </w:tcPr>
          <w:p w:rsidR="00C90792" w:rsidRPr="00302CFC" w:rsidRDefault="00C90792" w:rsidP="00484D42">
            <w:pPr>
              <w:pStyle w:val="BodyTextIndent2"/>
              <w:spacing w:line="240" w:lineRule="auto"/>
              <w:ind w:left="0"/>
            </w:pPr>
            <w:r w:rsidRPr="00302CFC">
              <w:rPr>
                <w:sz w:val="28"/>
                <w:szCs w:val="28"/>
              </w:rPr>
              <w:t>6. Критерии оценки знаний, умений, навыков и заявленных компетенций при проведении государственного междисциплинарного экзамена по общетеоретическим дисциплинам</w:t>
            </w:r>
          </w:p>
        </w:tc>
        <w:tc>
          <w:tcPr>
            <w:tcW w:w="1099" w:type="dxa"/>
          </w:tcPr>
          <w:p w:rsidR="00C90792" w:rsidRPr="00374860" w:rsidRDefault="00C90792" w:rsidP="00687BBB">
            <w:pPr>
              <w:pStyle w:val="TOC1"/>
              <w:jc w:val="center"/>
            </w:pPr>
            <w:r>
              <w:t>55</w:t>
            </w:r>
          </w:p>
        </w:tc>
      </w:tr>
    </w:tbl>
    <w:p w:rsidR="00C90792" w:rsidRDefault="00C90792" w:rsidP="006C0C23">
      <w:pPr>
        <w:pStyle w:val="ListParagraph"/>
        <w:autoSpaceDE/>
        <w:autoSpaceDN/>
        <w:ind w:left="360"/>
        <w:rPr>
          <w:b/>
          <w:bCs/>
          <w:sz w:val="28"/>
          <w:szCs w:val="28"/>
        </w:rPr>
      </w:pPr>
    </w:p>
    <w:p w:rsidR="00C90792" w:rsidRDefault="00C90792" w:rsidP="006C0C23">
      <w:pPr>
        <w:pStyle w:val="ListParagraph"/>
        <w:autoSpaceDE/>
        <w:autoSpaceDN/>
        <w:ind w:left="360"/>
        <w:rPr>
          <w:b/>
          <w:bCs/>
          <w:sz w:val="28"/>
          <w:szCs w:val="28"/>
        </w:rPr>
      </w:pPr>
    </w:p>
    <w:p w:rsidR="00C90792" w:rsidRDefault="00C90792" w:rsidP="006C0C23">
      <w:pPr>
        <w:pStyle w:val="ListParagraph"/>
        <w:autoSpaceDE/>
        <w:autoSpaceDN/>
        <w:ind w:left="360"/>
        <w:rPr>
          <w:b/>
          <w:bCs/>
          <w:sz w:val="28"/>
          <w:szCs w:val="28"/>
        </w:rPr>
      </w:pPr>
    </w:p>
    <w:p w:rsidR="00C90792" w:rsidRDefault="00C90792" w:rsidP="006C0C23">
      <w:pPr>
        <w:pStyle w:val="ListParagraph"/>
        <w:autoSpaceDE/>
        <w:autoSpaceDN/>
        <w:ind w:left="360"/>
        <w:rPr>
          <w:b/>
          <w:bCs/>
          <w:sz w:val="28"/>
          <w:szCs w:val="28"/>
        </w:rPr>
      </w:pPr>
    </w:p>
    <w:p w:rsidR="00C90792" w:rsidRDefault="00C90792" w:rsidP="006C0C23">
      <w:pPr>
        <w:pStyle w:val="ListParagraph"/>
        <w:autoSpaceDE/>
        <w:autoSpaceDN/>
        <w:ind w:left="360"/>
        <w:rPr>
          <w:b/>
          <w:bCs/>
          <w:sz w:val="28"/>
          <w:szCs w:val="28"/>
        </w:rPr>
      </w:pPr>
    </w:p>
    <w:p w:rsidR="00C90792" w:rsidRDefault="00C90792" w:rsidP="006C0C23">
      <w:pPr>
        <w:pStyle w:val="ListParagraph"/>
        <w:autoSpaceDE/>
        <w:autoSpaceDN/>
        <w:ind w:left="360"/>
        <w:rPr>
          <w:b/>
          <w:bCs/>
          <w:sz w:val="28"/>
          <w:szCs w:val="28"/>
        </w:rPr>
      </w:pPr>
    </w:p>
    <w:p w:rsidR="00C90792" w:rsidRDefault="00C90792" w:rsidP="006C0C23">
      <w:pPr>
        <w:pStyle w:val="ListParagraph"/>
        <w:autoSpaceDE/>
        <w:autoSpaceDN/>
        <w:ind w:left="360"/>
        <w:rPr>
          <w:b/>
          <w:bCs/>
          <w:sz w:val="28"/>
          <w:szCs w:val="28"/>
        </w:rPr>
      </w:pPr>
    </w:p>
    <w:p w:rsidR="00C90792" w:rsidRDefault="00C90792" w:rsidP="006C0C23">
      <w:pPr>
        <w:pStyle w:val="ListParagraph"/>
        <w:autoSpaceDE/>
        <w:autoSpaceDN/>
        <w:ind w:left="360"/>
        <w:rPr>
          <w:b/>
          <w:bCs/>
          <w:sz w:val="28"/>
          <w:szCs w:val="28"/>
        </w:rPr>
      </w:pPr>
    </w:p>
    <w:p w:rsidR="00C90792" w:rsidRDefault="00C90792" w:rsidP="006C0C23">
      <w:pPr>
        <w:pStyle w:val="ListParagraph"/>
        <w:autoSpaceDE/>
        <w:autoSpaceDN/>
        <w:ind w:left="360"/>
        <w:rPr>
          <w:b/>
          <w:bCs/>
          <w:sz w:val="28"/>
          <w:szCs w:val="28"/>
        </w:rPr>
      </w:pPr>
    </w:p>
    <w:p w:rsidR="00C90792" w:rsidRDefault="00C90792" w:rsidP="006C0C23">
      <w:pPr>
        <w:pStyle w:val="ListParagraph"/>
        <w:autoSpaceDE/>
        <w:autoSpaceDN/>
        <w:ind w:left="360"/>
        <w:rPr>
          <w:b/>
          <w:bCs/>
          <w:sz w:val="28"/>
          <w:szCs w:val="28"/>
        </w:rPr>
      </w:pPr>
    </w:p>
    <w:p w:rsidR="00C90792" w:rsidRDefault="00C90792" w:rsidP="006C0C23">
      <w:pPr>
        <w:pStyle w:val="ListParagraph"/>
        <w:autoSpaceDE/>
        <w:autoSpaceDN/>
        <w:ind w:left="360"/>
        <w:rPr>
          <w:b/>
          <w:bCs/>
          <w:sz w:val="28"/>
          <w:szCs w:val="28"/>
        </w:rPr>
      </w:pPr>
    </w:p>
    <w:p w:rsidR="00C90792" w:rsidRDefault="00C90792" w:rsidP="006C0C23">
      <w:pPr>
        <w:pStyle w:val="ListParagraph"/>
        <w:autoSpaceDE/>
        <w:autoSpaceDN/>
        <w:ind w:left="360"/>
        <w:rPr>
          <w:b/>
          <w:bCs/>
          <w:sz w:val="28"/>
          <w:szCs w:val="28"/>
        </w:rPr>
      </w:pPr>
    </w:p>
    <w:p w:rsidR="00C90792" w:rsidRDefault="00C90792" w:rsidP="006C0C23">
      <w:pPr>
        <w:pStyle w:val="ListParagraph"/>
        <w:autoSpaceDE/>
        <w:autoSpaceDN/>
        <w:ind w:left="360"/>
        <w:jc w:val="center"/>
        <w:rPr>
          <w:b/>
          <w:bCs/>
          <w:sz w:val="28"/>
          <w:szCs w:val="28"/>
        </w:rPr>
      </w:pPr>
    </w:p>
    <w:p w:rsidR="00C90792" w:rsidRDefault="00C90792" w:rsidP="006C0C23">
      <w:pPr>
        <w:pStyle w:val="ListParagraph"/>
        <w:autoSpaceDE/>
        <w:autoSpaceDN/>
        <w:ind w:left="360"/>
        <w:jc w:val="center"/>
        <w:rPr>
          <w:b/>
          <w:bCs/>
          <w:sz w:val="28"/>
          <w:szCs w:val="28"/>
        </w:rPr>
      </w:pPr>
    </w:p>
    <w:p w:rsidR="00C90792" w:rsidRDefault="00C90792" w:rsidP="006C0C23">
      <w:pPr>
        <w:pStyle w:val="ListParagraph"/>
        <w:autoSpaceDE/>
        <w:autoSpaceDN/>
        <w:ind w:left="360"/>
        <w:jc w:val="center"/>
        <w:rPr>
          <w:b/>
          <w:bCs/>
          <w:sz w:val="28"/>
          <w:szCs w:val="28"/>
        </w:rPr>
      </w:pPr>
    </w:p>
    <w:p w:rsidR="00C90792" w:rsidRDefault="00C90792" w:rsidP="006C0C23">
      <w:pPr>
        <w:pStyle w:val="ListParagraph"/>
        <w:autoSpaceDE/>
        <w:autoSpaceDN/>
        <w:ind w:left="360"/>
        <w:jc w:val="center"/>
        <w:rPr>
          <w:b/>
          <w:bCs/>
          <w:sz w:val="28"/>
          <w:szCs w:val="28"/>
        </w:rPr>
      </w:pPr>
    </w:p>
    <w:p w:rsidR="00C90792" w:rsidRDefault="00C90792" w:rsidP="006C0C23">
      <w:pPr>
        <w:pStyle w:val="ListParagraph"/>
        <w:autoSpaceDE/>
        <w:autoSpaceDN/>
        <w:ind w:left="360"/>
        <w:jc w:val="center"/>
        <w:rPr>
          <w:b/>
          <w:bCs/>
          <w:sz w:val="28"/>
          <w:szCs w:val="28"/>
        </w:rPr>
      </w:pPr>
    </w:p>
    <w:p w:rsidR="00C90792" w:rsidRPr="003E40AA" w:rsidRDefault="00C90792" w:rsidP="006C0C23">
      <w:pPr>
        <w:pStyle w:val="ListParagraph"/>
        <w:autoSpaceDE/>
        <w:autoSpaceDN/>
        <w:ind w:left="360"/>
        <w:jc w:val="center"/>
        <w:rPr>
          <w:b/>
          <w:bCs/>
          <w:sz w:val="32"/>
          <w:szCs w:val="32"/>
        </w:rPr>
      </w:pPr>
      <w:r w:rsidRPr="003E40AA">
        <w:rPr>
          <w:b/>
          <w:bCs/>
          <w:sz w:val="32"/>
          <w:szCs w:val="32"/>
        </w:rPr>
        <w:t>1. Общие положения</w:t>
      </w:r>
    </w:p>
    <w:p w:rsidR="00C90792" w:rsidRPr="00391BFF" w:rsidRDefault="00C90792" w:rsidP="00391BFF">
      <w:pPr>
        <w:autoSpaceDE/>
        <w:autoSpaceDN/>
        <w:ind w:left="360"/>
        <w:jc w:val="center"/>
        <w:rPr>
          <w:b/>
          <w:bCs/>
          <w:sz w:val="28"/>
          <w:szCs w:val="28"/>
        </w:rPr>
      </w:pPr>
    </w:p>
    <w:p w:rsidR="00C90792" w:rsidRDefault="00C90792" w:rsidP="00856893">
      <w:pPr>
        <w:pStyle w:val="ListParagraph"/>
        <w:autoSpaceDE/>
        <w:autoSpaceDN/>
        <w:ind w:left="0" w:firstLine="708"/>
        <w:jc w:val="both"/>
        <w:rPr>
          <w:sz w:val="28"/>
          <w:szCs w:val="28"/>
        </w:rPr>
      </w:pPr>
      <w:r>
        <w:rPr>
          <w:sz w:val="28"/>
          <w:szCs w:val="28"/>
        </w:rPr>
        <w:t xml:space="preserve">1.1. </w:t>
      </w:r>
      <w:r w:rsidRPr="00BF4941">
        <w:rPr>
          <w:sz w:val="28"/>
          <w:szCs w:val="28"/>
        </w:rPr>
        <w:t xml:space="preserve">Порядок проведения </w:t>
      </w:r>
      <w:r>
        <w:rPr>
          <w:sz w:val="28"/>
          <w:szCs w:val="28"/>
        </w:rPr>
        <w:t>государственной итоговой аттестации,  состав и функции государственных экзаменационных комиссий и апелляционных комиссий, особенности проведения государственного экзамена для выпускников из числа лиц с ограниченными возможностями</w:t>
      </w:r>
      <w:r w:rsidRPr="00BF4941">
        <w:rPr>
          <w:sz w:val="28"/>
          <w:szCs w:val="28"/>
        </w:rPr>
        <w:t xml:space="preserve"> регламентируется </w:t>
      </w:r>
      <w:r>
        <w:rPr>
          <w:sz w:val="28"/>
          <w:szCs w:val="28"/>
        </w:rPr>
        <w:t>П</w:t>
      </w:r>
      <w:r w:rsidRPr="00BF4941">
        <w:rPr>
          <w:sz w:val="28"/>
          <w:szCs w:val="28"/>
        </w:rPr>
        <w:t>оложением</w:t>
      </w:r>
      <w:r>
        <w:rPr>
          <w:sz w:val="28"/>
          <w:szCs w:val="28"/>
        </w:rPr>
        <w:t xml:space="preserve"> Университета от 28 октября 2015 г. № 34  «О порядке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w:t>
      </w:r>
    </w:p>
    <w:p w:rsidR="00C90792" w:rsidRDefault="00C90792" w:rsidP="00F20D04">
      <w:pPr>
        <w:jc w:val="both"/>
        <w:rPr>
          <w:sz w:val="28"/>
          <w:szCs w:val="28"/>
        </w:rPr>
      </w:pPr>
      <w:r>
        <w:rPr>
          <w:sz w:val="28"/>
          <w:szCs w:val="28"/>
        </w:rPr>
        <w:tab/>
      </w:r>
      <w:r w:rsidRPr="00F20D04">
        <w:rPr>
          <w:sz w:val="28"/>
          <w:szCs w:val="28"/>
        </w:rPr>
        <w:t xml:space="preserve">1.2. </w:t>
      </w:r>
      <w:r>
        <w:rPr>
          <w:sz w:val="28"/>
          <w:szCs w:val="28"/>
        </w:rPr>
        <w:t xml:space="preserve">Государственная итоговая аттестация обучающихся по направлению подготовки40.03.01 Юриспруденция проводится письменно в форме двух междисциплинарных государственных экзаменов соответствующих профилю подготовки:  </w:t>
      </w:r>
    </w:p>
    <w:p w:rsidR="00C90792" w:rsidRDefault="00C90792" w:rsidP="00F20D04">
      <w:pPr>
        <w:jc w:val="both"/>
        <w:rPr>
          <w:sz w:val="28"/>
          <w:szCs w:val="28"/>
        </w:rPr>
      </w:pPr>
      <w:r>
        <w:rPr>
          <w:sz w:val="28"/>
          <w:szCs w:val="28"/>
        </w:rPr>
        <w:t>-  экзамен по общетеоретическим дисциплинам;</w:t>
      </w:r>
    </w:p>
    <w:p w:rsidR="00C90792" w:rsidRDefault="00C90792" w:rsidP="00F20D04">
      <w:pPr>
        <w:jc w:val="both"/>
        <w:rPr>
          <w:sz w:val="28"/>
          <w:szCs w:val="28"/>
        </w:rPr>
      </w:pPr>
      <w:r>
        <w:rPr>
          <w:sz w:val="28"/>
          <w:szCs w:val="28"/>
        </w:rPr>
        <w:t>-  экзамен по криминалистическим дисциплинам или экзамен по цивилистическим дисциплинам.</w:t>
      </w:r>
    </w:p>
    <w:p w:rsidR="00C90792" w:rsidRPr="00F20D04" w:rsidRDefault="00C90792" w:rsidP="00856893">
      <w:pPr>
        <w:ind w:firstLine="708"/>
        <w:jc w:val="both"/>
        <w:rPr>
          <w:sz w:val="28"/>
          <w:szCs w:val="28"/>
        </w:rPr>
      </w:pPr>
      <w:r>
        <w:rPr>
          <w:sz w:val="28"/>
          <w:szCs w:val="28"/>
        </w:rPr>
        <w:t xml:space="preserve">1.3.  </w:t>
      </w:r>
      <w:r w:rsidRPr="00F20D04">
        <w:rPr>
          <w:sz w:val="28"/>
          <w:szCs w:val="28"/>
        </w:rPr>
        <w:t>Результаты государственной итоговой аттестации определяются</w:t>
      </w:r>
      <w:r>
        <w:rPr>
          <w:sz w:val="28"/>
          <w:szCs w:val="28"/>
        </w:rPr>
        <w:t xml:space="preserve"> по 100-бальной шкале, переведенных в 4-бальную систему (</w:t>
      </w:r>
      <w:r w:rsidRPr="00F20D04">
        <w:rPr>
          <w:sz w:val="28"/>
          <w:szCs w:val="28"/>
        </w:rPr>
        <w:t>«отлично», «хорошо», «удовлетворительно», «неудовлетворительно»</w:t>
      </w:r>
      <w:r>
        <w:rPr>
          <w:sz w:val="28"/>
          <w:szCs w:val="28"/>
        </w:rPr>
        <w:t>) по шкале рейтинговой системы для дисциплин, по которым предусмотрен экзамен.</w:t>
      </w:r>
    </w:p>
    <w:p w:rsidR="00C90792" w:rsidRPr="00FE4FA7" w:rsidRDefault="00C90792" w:rsidP="00E64049">
      <w:pPr>
        <w:pStyle w:val="ListParagraph"/>
        <w:autoSpaceDE/>
        <w:autoSpaceDN/>
        <w:ind w:left="0" w:firstLine="567"/>
        <w:jc w:val="both"/>
        <w:rPr>
          <w:sz w:val="28"/>
          <w:szCs w:val="28"/>
        </w:rPr>
      </w:pPr>
      <w:r w:rsidRPr="00FE4FA7">
        <w:rPr>
          <w:sz w:val="28"/>
          <w:szCs w:val="28"/>
        </w:rPr>
        <w:t>1.4.Экзаменационный билет для междисциплинарного государственного экзамена в письменной форме включает в себя включает в себя теоретическое и практическое задания. Первая часть работы (теоретическое задание) – выполнение заданий, направленных на выяснение уровня знаний теоретического материала, вторая часть (практическое задание) – работа с текстом (доктринальные источники) и решение задач, направленных на выяснение уровня владения умениями и навыками.</w:t>
      </w:r>
    </w:p>
    <w:p w:rsidR="00C90792" w:rsidRPr="00F20D04" w:rsidRDefault="00C90792" w:rsidP="00E64049">
      <w:pPr>
        <w:pStyle w:val="ListParagraph"/>
        <w:autoSpaceDE/>
        <w:autoSpaceDN/>
        <w:ind w:left="0" w:firstLine="567"/>
        <w:jc w:val="both"/>
        <w:rPr>
          <w:sz w:val="28"/>
          <w:szCs w:val="28"/>
        </w:rPr>
      </w:pPr>
    </w:p>
    <w:p w:rsidR="00C90792" w:rsidRPr="003E40AA" w:rsidRDefault="00C90792" w:rsidP="001B11EC">
      <w:pPr>
        <w:pStyle w:val="ListParagraph"/>
        <w:numPr>
          <w:ilvl w:val="0"/>
          <w:numId w:val="31"/>
        </w:numPr>
        <w:autoSpaceDE/>
        <w:autoSpaceDN/>
        <w:spacing w:line="276" w:lineRule="auto"/>
        <w:jc w:val="center"/>
        <w:rPr>
          <w:b/>
          <w:bCs/>
          <w:sz w:val="32"/>
          <w:szCs w:val="32"/>
        </w:rPr>
      </w:pPr>
      <w:r w:rsidRPr="003E40AA">
        <w:rPr>
          <w:b/>
          <w:bCs/>
          <w:sz w:val="32"/>
          <w:szCs w:val="32"/>
        </w:rPr>
        <w:t>Цели и задачи государственной итоговой аттестации</w:t>
      </w:r>
    </w:p>
    <w:p w:rsidR="00C90792" w:rsidRPr="008268FF" w:rsidRDefault="00C90792" w:rsidP="00F2666D">
      <w:pPr>
        <w:autoSpaceDE/>
        <w:autoSpaceDN/>
        <w:ind w:left="360"/>
        <w:jc w:val="center"/>
        <w:rPr>
          <w:b/>
          <w:bCs/>
          <w:sz w:val="16"/>
          <w:szCs w:val="16"/>
        </w:rPr>
      </w:pPr>
    </w:p>
    <w:p w:rsidR="00C90792" w:rsidRPr="005B1BA6" w:rsidRDefault="00C90792" w:rsidP="00687BBB">
      <w:pPr>
        <w:pStyle w:val="ListParagraph"/>
        <w:autoSpaceDE/>
        <w:autoSpaceDN/>
        <w:ind w:left="0" w:firstLine="567"/>
        <w:jc w:val="both"/>
        <w:rPr>
          <w:sz w:val="28"/>
          <w:szCs w:val="28"/>
        </w:rPr>
      </w:pPr>
      <w:r>
        <w:rPr>
          <w:sz w:val="28"/>
          <w:szCs w:val="28"/>
        </w:rPr>
        <w:t xml:space="preserve">2.1. </w:t>
      </w:r>
      <w:r w:rsidRPr="0058154A">
        <w:rPr>
          <w:sz w:val="28"/>
          <w:szCs w:val="28"/>
        </w:rPr>
        <w:t xml:space="preserve">Целью государственной итоговой аттестации является определение уровня подготовки </w:t>
      </w:r>
      <w:r>
        <w:rPr>
          <w:sz w:val="28"/>
          <w:szCs w:val="28"/>
        </w:rPr>
        <w:t>обучающегося в Университете, осваивающего образовательную программу бакалавриата, к выполнению профессиональных задач и соответствия его подготовки требованиям федерального государственного образовательного стандарта (далее - образовательный стандарт) и основной образовательной программы высшего образования по направлению подготовки 40.03.01 Юриспруденция.</w:t>
      </w:r>
    </w:p>
    <w:p w:rsidR="00C90792" w:rsidRDefault="00C90792" w:rsidP="005B1BA6">
      <w:pPr>
        <w:pStyle w:val="ListParagraph"/>
        <w:autoSpaceDE/>
        <w:autoSpaceDN/>
        <w:ind w:left="0" w:firstLine="567"/>
        <w:jc w:val="both"/>
        <w:rPr>
          <w:sz w:val="28"/>
          <w:szCs w:val="28"/>
        </w:rPr>
      </w:pPr>
      <w:r>
        <w:rPr>
          <w:sz w:val="28"/>
          <w:szCs w:val="28"/>
        </w:rPr>
        <w:t>2.2. Процедура оценивания результатов освоения образовательной программы при прохождении государственной итоговой аттестации включает в себя оценку уровня сформированности общекультурных и профессиональных компетенций обучающегося.</w:t>
      </w:r>
    </w:p>
    <w:p w:rsidR="00C90792" w:rsidRPr="00B6304B" w:rsidRDefault="00C90792" w:rsidP="00484D42">
      <w:pPr>
        <w:pStyle w:val="ListParagraph"/>
        <w:ind w:left="0" w:firstLine="567"/>
        <w:jc w:val="both"/>
        <w:rPr>
          <w:sz w:val="28"/>
          <w:szCs w:val="28"/>
        </w:rPr>
      </w:pPr>
      <w:r>
        <w:rPr>
          <w:sz w:val="28"/>
          <w:szCs w:val="28"/>
        </w:rPr>
        <w:t>Основнойзадачей</w:t>
      </w:r>
      <w:r w:rsidRPr="008B61AD">
        <w:rPr>
          <w:sz w:val="28"/>
          <w:szCs w:val="28"/>
        </w:rPr>
        <w:t xml:space="preserve"> государственной итоговой аттестации</w:t>
      </w:r>
      <w:r>
        <w:rPr>
          <w:sz w:val="28"/>
          <w:szCs w:val="28"/>
        </w:rPr>
        <w:t xml:space="preserve"> по письменному междисциплинарному государственному экзамену по общетеоретическим дисциплинамявляетсяпроверка освоения обучающимся</w:t>
      </w:r>
      <w:r w:rsidRPr="00B6304B">
        <w:rPr>
          <w:sz w:val="28"/>
          <w:szCs w:val="28"/>
        </w:rPr>
        <w:t xml:space="preserve">следующих компетенций: </w:t>
      </w:r>
    </w:p>
    <w:p w:rsidR="00C90792" w:rsidRPr="00FE4FA7" w:rsidRDefault="00C90792" w:rsidP="003E40AA">
      <w:pPr>
        <w:widowControl w:val="0"/>
        <w:adjustRightInd w:val="0"/>
        <w:ind w:firstLine="540"/>
        <w:jc w:val="both"/>
        <w:rPr>
          <w:sz w:val="28"/>
          <w:szCs w:val="28"/>
        </w:rPr>
      </w:pPr>
      <w:r w:rsidRPr="00FE4FA7">
        <w:rPr>
          <w:sz w:val="28"/>
          <w:szCs w:val="28"/>
        </w:rPr>
        <w:t>осознает социальную значимость своей будущей профессии, обладает достаточным уровнем профессионального правосознания (ОК-1);</w:t>
      </w:r>
    </w:p>
    <w:p w:rsidR="00C90792" w:rsidRPr="00FE4FA7" w:rsidRDefault="00C90792" w:rsidP="003E40AA">
      <w:pPr>
        <w:widowControl w:val="0"/>
        <w:adjustRightInd w:val="0"/>
        <w:ind w:firstLine="540"/>
        <w:jc w:val="both"/>
        <w:rPr>
          <w:sz w:val="28"/>
          <w:szCs w:val="28"/>
        </w:rPr>
      </w:pPr>
      <w:r w:rsidRPr="00FE4FA7">
        <w:rPr>
          <w:sz w:val="28"/>
          <w:szCs w:val="28"/>
        </w:rPr>
        <w:t>способен добросовестно исполнять профессиональные обязанности, соблюдать принципы этики юриста (ОК-2);</w:t>
      </w:r>
    </w:p>
    <w:p w:rsidR="00C90792" w:rsidRPr="00FE4FA7" w:rsidRDefault="00C90792" w:rsidP="003E40AA">
      <w:pPr>
        <w:widowControl w:val="0"/>
        <w:adjustRightInd w:val="0"/>
        <w:ind w:firstLine="540"/>
        <w:jc w:val="both"/>
        <w:rPr>
          <w:sz w:val="28"/>
          <w:szCs w:val="28"/>
        </w:rPr>
      </w:pPr>
      <w:r w:rsidRPr="00FE4FA7">
        <w:rPr>
          <w:sz w:val="28"/>
          <w:szCs w:val="28"/>
        </w:rPr>
        <w:t>владеет культурой мышления, способен к обобщению, анализу, восприятию информации, постановке цели и выбору путей ее достижения (ОК-3);</w:t>
      </w:r>
    </w:p>
    <w:p w:rsidR="00C90792" w:rsidRPr="00FE4FA7" w:rsidRDefault="00C90792" w:rsidP="003E40AA">
      <w:pPr>
        <w:widowControl w:val="0"/>
        <w:adjustRightInd w:val="0"/>
        <w:ind w:firstLine="540"/>
        <w:jc w:val="both"/>
        <w:rPr>
          <w:sz w:val="28"/>
          <w:szCs w:val="28"/>
        </w:rPr>
      </w:pPr>
      <w:r w:rsidRPr="00FE4FA7">
        <w:rPr>
          <w:sz w:val="28"/>
          <w:szCs w:val="28"/>
        </w:rPr>
        <w:t>способен логически верно, аргументированно и ясно строить письменную речь (ОК-4);</w:t>
      </w:r>
    </w:p>
    <w:p w:rsidR="00C90792" w:rsidRPr="00FE4FA7" w:rsidRDefault="00C90792" w:rsidP="003E40AA">
      <w:pPr>
        <w:widowControl w:val="0"/>
        <w:adjustRightInd w:val="0"/>
        <w:ind w:firstLine="540"/>
        <w:jc w:val="both"/>
        <w:rPr>
          <w:sz w:val="28"/>
          <w:szCs w:val="28"/>
        </w:rPr>
      </w:pPr>
      <w:r w:rsidRPr="00FE4FA7">
        <w:rPr>
          <w:sz w:val="28"/>
          <w:szCs w:val="28"/>
        </w:rPr>
        <w:t>способен использовать основные положения и методы социальных, гуманитарных и экономических наук при решении социальных и профессиональных задач (ОК-8);</w:t>
      </w:r>
    </w:p>
    <w:p w:rsidR="00C90792" w:rsidRPr="00FE4FA7" w:rsidRDefault="00C90792" w:rsidP="003E40AA">
      <w:pPr>
        <w:widowControl w:val="0"/>
        <w:adjustRightInd w:val="0"/>
        <w:ind w:firstLine="540"/>
        <w:jc w:val="both"/>
        <w:rPr>
          <w:sz w:val="28"/>
          <w:szCs w:val="28"/>
        </w:rPr>
      </w:pPr>
      <w:r w:rsidRPr="00FE4FA7">
        <w:rPr>
          <w:sz w:val="28"/>
          <w:szCs w:val="28"/>
        </w:rPr>
        <w:t>способен анализировать социально значимые проблемы и процессы (ОК-9).</w:t>
      </w:r>
    </w:p>
    <w:p w:rsidR="00C90792" w:rsidRPr="00FE4FA7" w:rsidRDefault="00C90792" w:rsidP="003E40AA">
      <w:pPr>
        <w:widowControl w:val="0"/>
        <w:adjustRightInd w:val="0"/>
        <w:ind w:firstLine="540"/>
        <w:jc w:val="both"/>
        <w:rPr>
          <w:sz w:val="28"/>
          <w:szCs w:val="28"/>
        </w:rPr>
      </w:pPr>
      <w:r w:rsidRPr="00FE4FA7">
        <w:rPr>
          <w:sz w:val="28"/>
          <w:szCs w:val="28"/>
        </w:rPr>
        <w:t>способен юридически правильно квалифицировать факты и обстоятельства (ПК-6);</w:t>
      </w:r>
    </w:p>
    <w:p w:rsidR="00C90792" w:rsidRPr="00FE4FA7" w:rsidRDefault="00C90792" w:rsidP="003E40AA">
      <w:pPr>
        <w:widowControl w:val="0"/>
        <w:adjustRightInd w:val="0"/>
        <w:ind w:firstLine="540"/>
        <w:jc w:val="both"/>
        <w:rPr>
          <w:sz w:val="28"/>
          <w:szCs w:val="28"/>
        </w:rPr>
      </w:pPr>
      <w:r w:rsidRPr="00FE4FA7">
        <w:rPr>
          <w:sz w:val="28"/>
          <w:szCs w:val="28"/>
        </w:rPr>
        <w:t>способен толковать различные правовые акты (ПК-15);</w:t>
      </w:r>
    </w:p>
    <w:p w:rsidR="00C90792" w:rsidRPr="00FE4FA7" w:rsidRDefault="00C90792" w:rsidP="003E40AA">
      <w:pPr>
        <w:widowControl w:val="0"/>
        <w:adjustRightInd w:val="0"/>
        <w:ind w:firstLine="540"/>
        <w:jc w:val="both"/>
        <w:rPr>
          <w:sz w:val="28"/>
          <w:szCs w:val="28"/>
        </w:rPr>
      </w:pPr>
      <w:r w:rsidRPr="00FE4FA7">
        <w:rPr>
          <w:sz w:val="28"/>
          <w:szCs w:val="28"/>
        </w:rPr>
        <w:t>способен давать квалифицированные юридические заключения и консультации в конкретных видах юридической деятельности (ПК-16).</w:t>
      </w:r>
    </w:p>
    <w:p w:rsidR="00C90792" w:rsidRPr="003E40AA" w:rsidRDefault="00C90792" w:rsidP="003E40AA">
      <w:pPr>
        <w:widowControl w:val="0"/>
        <w:adjustRightInd w:val="0"/>
        <w:ind w:firstLine="540"/>
        <w:jc w:val="both"/>
        <w:rPr>
          <w:color w:val="FF0000"/>
          <w:sz w:val="28"/>
          <w:szCs w:val="28"/>
        </w:rPr>
      </w:pPr>
    </w:p>
    <w:p w:rsidR="00C90792" w:rsidRPr="003E40AA" w:rsidRDefault="00C90792" w:rsidP="003E40AA">
      <w:pPr>
        <w:tabs>
          <w:tab w:val="left" w:pos="708"/>
          <w:tab w:val="center" w:pos="4677"/>
          <w:tab w:val="right" w:pos="9355"/>
        </w:tabs>
        <w:autoSpaceDE/>
        <w:autoSpaceDN/>
        <w:jc w:val="both"/>
        <w:rPr>
          <w:sz w:val="28"/>
          <w:szCs w:val="28"/>
        </w:rPr>
      </w:pPr>
    </w:p>
    <w:p w:rsidR="00C90792" w:rsidRPr="003E40AA" w:rsidRDefault="00C90792" w:rsidP="00796533">
      <w:pPr>
        <w:pStyle w:val="ListParagraph"/>
        <w:numPr>
          <w:ilvl w:val="0"/>
          <w:numId w:val="31"/>
        </w:numPr>
        <w:autoSpaceDE/>
        <w:autoSpaceDN/>
        <w:spacing w:after="200"/>
        <w:jc w:val="center"/>
        <w:rPr>
          <w:b/>
          <w:bCs/>
          <w:sz w:val="32"/>
          <w:szCs w:val="32"/>
        </w:rPr>
      </w:pPr>
      <w:r w:rsidRPr="003E40AA">
        <w:rPr>
          <w:b/>
          <w:bCs/>
          <w:sz w:val="32"/>
          <w:szCs w:val="32"/>
        </w:rPr>
        <w:t>Программа междисциплинарного государственного экзамена</w:t>
      </w:r>
    </w:p>
    <w:p w:rsidR="00C90792" w:rsidRPr="003E40AA" w:rsidRDefault="00C90792" w:rsidP="00796533">
      <w:pPr>
        <w:pStyle w:val="ListParagraph"/>
        <w:autoSpaceDE/>
        <w:autoSpaceDN/>
        <w:spacing w:after="200"/>
        <w:rPr>
          <w:b/>
          <w:bCs/>
          <w:sz w:val="32"/>
          <w:szCs w:val="32"/>
        </w:rPr>
      </w:pPr>
      <w:r w:rsidRPr="003E40AA">
        <w:rPr>
          <w:b/>
          <w:bCs/>
          <w:sz w:val="32"/>
          <w:szCs w:val="32"/>
        </w:rPr>
        <w:t xml:space="preserve">3.1.        </w:t>
      </w:r>
      <w:r w:rsidRPr="003E40AA">
        <w:rPr>
          <w:b/>
          <w:bCs/>
          <w:sz w:val="32"/>
          <w:szCs w:val="32"/>
          <w:u w:val="single"/>
        </w:rPr>
        <w:t>Программа по разделу «Теория государства и права»</w:t>
      </w:r>
    </w:p>
    <w:p w:rsidR="00C90792" w:rsidRPr="003E40AA" w:rsidRDefault="00C90792" w:rsidP="003E40AA">
      <w:pPr>
        <w:adjustRightInd w:val="0"/>
        <w:spacing w:after="120"/>
        <w:jc w:val="center"/>
        <w:rPr>
          <w:b/>
          <w:bCs/>
          <w:sz w:val="28"/>
          <w:szCs w:val="28"/>
        </w:rPr>
      </w:pPr>
      <w:r w:rsidRPr="003E40AA">
        <w:rPr>
          <w:b/>
          <w:bCs/>
          <w:sz w:val="28"/>
          <w:szCs w:val="28"/>
        </w:rPr>
        <w:t>Тема 1. Теория государства и права как наука</w:t>
      </w:r>
    </w:p>
    <w:p w:rsidR="00C90792" w:rsidRPr="003E40AA" w:rsidRDefault="00C90792" w:rsidP="003E40AA">
      <w:pPr>
        <w:adjustRightInd w:val="0"/>
        <w:ind w:firstLine="567"/>
        <w:jc w:val="both"/>
        <w:rPr>
          <w:spacing w:val="-4"/>
          <w:sz w:val="28"/>
          <w:szCs w:val="28"/>
        </w:rPr>
      </w:pPr>
      <w:r w:rsidRPr="003E40AA">
        <w:rPr>
          <w:spacing w:val="-4"/>
          <w:sz w:val="28"/>
          <w:szCs w:val="28"/>
        </w:rPr>
        <w:t xml:space="preserve">Понятие теории государства и права. Закономерности возникновения, развития и функционирования государства и права как предмет теории государства и права. Функции теории государства и права (методологическая, прогностическая, идеологическая и др.) Теория государства и права как общетеоретическая юридическая наука. </w:t>
      </w:r>
    </w:p>
    <w:p w:rsidR="00C90792" w:rsidRPr="003E40AA" w:rsidRDefault="00C90792" w:rsidP="003E40AA">
      <w:pPr>
        <w:adjustRightInd w:val="0"/>
        <w:ind w:firstLine="567"/>
        <w:jc w:val="both"/>
        <w:rPr>
          <w:spacing w:val="-4"/>
          <w:sz w:val="28"/>
          <w:szCs w:val="28"/>
        </w:rPr>
      </w:pPr>
      <w:r w:rsidRPr="003E40AA">
        <w:rPr>
          <w:spacing w:val="-4"/>
          <w:sz w:val="28"/>
          <w:szCs w:val="28"/>
        </w:rPr>
        <w:t xml:space="preserve">Государство и право как объекты изучения юридических наук. Классификация юридических наук. Теоретические, исторические, отраслевые и прикладные науки. Место теории государства и права в системе юридических наук. </w:t>
      </w:r>
    </w:p>
    <w:p w:rsidR="00C90792" w:rsidRPr="003E40AA" w:rsidRDefault="00C90792" w:rsidP="003E40AA">
      <w:pPr>
        <w:adjustRightInd w:val="0"/>
        <w:ind w:firstLine="567"/>
        <w:jc w:val="both"/>
        <w:rPr>
          <w:sz w:val="28"/>
          <w:szCs w:val="28"/>
        </w:rPr>
      </w:pPr>
      <w:r w:rsidRPr="003E40AA">
        <w:rPr>
          <w:sz w:val="28"/>
          <w:szCs w:val="28"/>
        </w:rPr>
        <w:t xml:space="preserve">Теория государства и права и философские, политические, экономические и другие неюридические науки. Взаимосвязь теории государства и права с гуманитарными науками. </w:t>
      </w:r>
    </w:p>
    <w:p w:rsidR="00C90792" w:rsidRPr="003E40AA" w:rsidRDefault="00C90792" w:rsidP="003E40AA">
      <w:pPr>
        <w:adjustRightInd w:val="0"/>
        <w:ind w:firstLine="567"/>
        <w:jc w:val="both"/>
        <w:rPr>
          <w:sz w:val="28"/>
          <w:szCs w:val="28"/>
        </w:rPr>
      </w:pPr>
      <w:r w:rsidRPr="003E40AA">
        <w:rPr>
          <w:sz w:val="28"/>
          <w:szCs w:val="28"/>
        </w:rPr>
        <w:t xml:space="preserve">Методы и методология теории государства и права. Общенаучные и частнонаучные методы. </w:t>
      </w:r>
    </w:p>
    <w:p w:rsidR="00C90792" w:rsidRPr="003E40AA" w:rsidRDefault="00C90792" w:rsidP="003E40AA">
      <w:pPr>
        <w:adjustRightInd w:val="0"/>
        <w:ind w:firstLine="567"/>
        <w:jc w:val="both"/>
        <w:rPr>
          <w:sz w:val="28"/>
          <w:szCs w:val="28"/>
        </w:rPr>
      </w:pPr>
      <w:r w:rsidRPr="003E40AA">
        <w:rPr>
          <w:sz w:val="28"/>
          <w:szCs w:val="28"/>
        </w:rPr>
        <w:t xml:space="preserve">Теория государства и права как учебная дисциплина. Структура курса теории государства и права. Роль теории государства и права в подготовке высококвалифицированных работников судебной системы. </w:t>
      </w:r>
    </w:p>
    <w:p w:rsidR="00C90792" w:rsidRPr="003E40AA" w:rsidRDefault="00C90792" w:rsidP="003E40AA">
      <w:pPr>
        <w:adjustRightInd w:val="0"/>
        <w:ind w:firstLine="567"/>
        <w:jc w:val="both"/>
        <w:rPr>
          <w:sz w:val="28"/>
          <w:szCs w:val="28"/>
        </w:rPr>
      </w:pPr>
      <w:r w:rsidRPr="003E40AA">
        <w:rPr>
          <w:sz w:val="28"/>
          <w:szCs w:val="28"/>
        </w:rPr>
        <w:t xml:space="preserve">Применение теоретических знаний о государстве и праве в юридической деятельности. </w:t>
      </w:r>
    </w:p>
    <w:p w:rsidR="00C90792" w:rsidRPr="003E40AA" w:rsidRDefault="00C90792" w:rsidP="003E40AA">
      <w:pPr>
        <w:keepNext/>
        <w:adjustRightInd w:val="0"/>
        <w:spacing w:before="240" w:after="120"/>
        <w:jc w:val="center"/>
        <w:outlineLvl w:val="7"/>
        <w:rPr>
          <w:b/>
          <w:bCs/>
          <w:sz w:val="28"/>
          <w:szCs w:val="28"/>
        </w:rPr>
      </w:pPr>
      <w:r w:rsidRPr="003E40AA">
        <w:rPr>
          <w:b/>
          <w:bCs/>
          <w:sz w:val="28"/>
          <w:szCs w:val="28"/>
        </w:rPr>
        <w:t>Тема 2. Происхождение государства и права</w:t>
      </w:r>
    </w:p>
    <w:p w:rsidR="00C90792" w:rsidRPr="003E40AA" w:rsidRDefault="00C90792" w:rsidP="003E40AA">
      <w:pPr>
        <w:adjustRightInd w:val="0"/>
        <w:ind w:firstLine="567"/>
        <w:jc w:val="both"/>
        <w:rPr>
          <w:sz w:val="28"/>
          <w:szCs w:val="28"/>
        </w:rPr>
      </w:pPr>
      <w:r w:rsidRPr="003E40AA">
        <w:rPr>
          <w:sz w:val="28"/>
          <w:szCs w:val="28"/>
        </w:rPr>
        <w:t xml:space="preserve">Общественная власть и нормы в первобытном (догосударственном строе). Первобытная демократия. Регулятивное значение первобытных мифов, обрядов, ритуалов и обычаев. </w:t>
      </w:r>
    </w:p>
    <w:p w:rsidR="00C90792" w:rsidRPr="003E40AA" w:rsidRDefault="00C90792" w:rsidP="003E40AA">
      <w:pPr>
        <w:adjustRightInd w:val="0"/>
        <w:ind w:firstLine="567"/>
        <w:jc w:val="both"/>
        <w:rPr>
          <w:sz w:val="28"/>
          <w:szCs w:val="28"/>
        </w:rPr>
      </w:pPr>
      <w:r w:rsidRPr="003E40AA">
        <w:rPr>
          <w:color w:val="000000"/>
          <w:spacing w:val="-8"/>
          <w:sz w:val="28"/>
          <w:szCs w:val="28"/>
        </w:rPr>
        <w:t xml:space="preserve">«Неолитическая революция». </w:t>
      </w:r>
      <w:r w:rsidRPr="003E40AA">
        <w:rPr>
          <w:sz w:val="28"/>
          <w:szCs w:val="28"/>
        </w:rPr>
        <w:t xml:space="preserve">Переход от присваивающей экономики к производящей как предпосылка зарождения государства и права. Появление собственности, семьи, государства и правовых норм. </w:t>
      </w:r>
    </w:p>
    <w:p w:rsidR="00C90792" w:rsidRPr="003E40AA" w:rsidRDefault="00C90792" w:rsidP="003E40AA">
      <w:pPr>
        <w:adjustRightInd w:val="0"/>
        <w:ind w:firstLine="567"/>
        <w:jc w:val="both"/>
        <w:rPr>
          <w:sz w:val="28"/>
          <w:szCs w:val="28"/>
        </w:rPr>
      </w:pPr>
      <w:r w:rsidRPr="003E40AA">
        <w:rPr>
          <w:sz w:val="28"/>
          <w:szCs w:val="28"/>
        </w:rPr>
        <w:t xml:space="preserve">Происхождение государства. Экономические, политические, социальные предпосылки появления государственности. Основные формы возникновения государства (европейский (западный) и азиатский (восточный) пути развития). Период военной демократии. </w:t>
      </w:r>
    </w:p>
    <w:p w:rsidR="00C90792" w:rsidRPr="003E40AA" w:rsidRDefault="00C90792" w:rsidP="003E40AA">
      <w:pPr>
        <w:adjustRightInd w:val="0"/>
        <w:ind w:firstLine="567"/>
        <w:jc w:val="both"/>
        <w:rPr>
          <w:sz w:val="28"/>
          <w:szCs w:val="28"/>
        </w:rPr>
      </w:pPr>
      <w:r w:rsidRPr="003E40AA">
        <w:rPr>
          <w:sz w:val="28"/>
          <w:szCs w:val="28"/>
        </w:rPr>
        <w:t xml:space="preserve">Признаки государства, отличающие его от родовой организации общества. Территория и публичная власть как основные признаки государства. </w:t>
      </w:r>
    </w:p>
    <w:p w:rsidR="00C90792" w:rsidRPr="003E40AA" w:rsidRDefault="00C90792" w:rsidP="003E40AA">
      <w:pPr>
        <w:shd w:val="clear" w:color="auto" w:fill="FFFFFF"/>
        <w:autoSpaceDE/>
        <w:autoSpaceDN/>
        <w:ind w:firstLine="540"/>
        <w:jc w:val="both"/>
        <w:rPr>
          <w:sz w:val="28"/>
          <w:szCs w:val="28"/>
        </w:rPr>
      </w:pPr>
      <w:r w:rsidRPr="003E40AA">
        <w:rPr>
          <w:color w:val="000000"/>
          <w:spacing w:val="-5"/>
          <w:sz w:val="28"/>
          <w:szCs w:val="28"/>
        </w:rPr>
        <w:t xml:space="preserve">Множественность теорий происхождения государства и права, их теоретическое и практическое значение. </w:t>
      </w:r>
      <w:r w:rsidRPr="003E40AA">
        <w:rPr>
          <w:sz w:val="28"/>
          <w:szCs w:val="28"/>
        </w:rPr>
        <w:t>Теории происхождения государства (теологическая, патриархальная, договорная, насилия, классовая (марксистская), психологическая и др.).</w:t>
      </w:r>
    </w:p>
    <w:p w:rsidR="00C90792" w:rsidRPr="003E40AA" w:rsidRDefault="00C90792" w:rsidP="003E40AA">
      <w:pPr>
        <w:adjustRightInd w:val="0"/>
        <w:ind w:firstLine="567"/>
        <w:jc w:val="both"/>
        <w:rPr>
          <w:sz w:val="28"/>
          <w:szCs w:val="28"/>
        </w:rPr>
      </w:pPr>
      <w:r w:rsidRPr="003E40AA">
        <w:rPr>
          <w:sz w:val="28"/>
          <w:szCs w:val="28"/>
        </w:rPr>
        <w:t xml:space="preserve">Происхождение права. Отличие норм права от социальных норм первобытного общества. Пути возникновения правовых норм. Обычное право. Собственное нормотворчество государства. </w:t>
      </w:r>
    </w:p>
    <w:p w:rsidR="00C90792" w:rsidRPr="003E40AA" w:rsidRDefault="00C90792" w:rsidP="003E40AA">
      <w:pPr>
        <w:keepNext/>
        <w:adjustRightInd w:val="0"/>
        <w:spacing w:before="240" w:after="120"/>
        <w:jc w:val="center"/>
        <w:outlineLvl w:val="7"/>
        <w:rPr>
          <w:b/>
          <w:bCs/>
          <w:sz w:val="28"/>
          <w:szCs w:val="28"/>
        </w:rPr>
      </w:pPr>
      <w:r w:rsidRPr="003E40AA">
        <w:rPr>
          <w:b/>
          <w:bCs/>
          <w:sz w:val="28"/>
          <w:szCs w:val="28"/>
        </w:rPr>
        <w:t>Тема 3. Понятие государства</w:t>
      </w:r>
    </w:p>
    <w:p w:rsidR="00C90792" w:rsidRPr="003E40AA" w:rsidRDefault="00C90792" w:rsidP="003E40AA">
      <w:pPr>
        <w:adjustRightInd w:val="0"/>
        <w:ind w:firstLine="567"/>
        <w:jc w:val="both"/>
        <w:rPr>
          <w:sz w:val="28"/>
          <w:szCs w:val="28"/>
        </w:rPr>
      </w:pPr>
      <w:r w:rsidRPr="003E40AA">
        <w:rPr>
          <w:sz w:val="28"/>
          <w:szCs w:val="28"/>
        </w:rPr>
        <w:t xml:space="preserve">Плюрализм в понятии государства. Основные подходы к пониманию сущности и назначения государства (теологический, социологический, либеральный и иные). </w:t>
      </w:r>
    </w:p>
    <w:p w:rsidR="00C90792" w:rsidRPr="003E40AA" w:rsidRDefault="00C90792" w:rsidP="003E40AA">
      <w:pPr>
        <w:adjustRightInd w:val="0"/>
        <w:ind w:firstLine="567"/>
        <w:jc w:val="both"/>
        <w:rPr>
          <w:sz w:val="28"/>
          <w:szCs w:val="28"/>
        </w:rPr>
      </w:pPr>
      <w:r w:rsidRPr="003E40AA">
        <w:rPr>
          <w:sz w:val="28"/>
          <w:szCs w:val="28"/>
        </w:rPr>
        <w:t xml:space="preserve">Признаки государства. Территориальная организация населения. Публичная власть. Государственный суверенитет. Государственная казна, займы и налоги.   </w:t>
      </w:r>
    </w:p>
    <w:p w:rsidR="00C90792" w:rsidRPr="003E40AA" w:rsidRDefault="00C90792" w:rsidP="003E40AA">
      <w:pPr>
        <w:adjustRightInd w:val="0"/>
        <w:ind w:firstLine="567"/>
        <w:jc w:val="both"/>
        <w:rPr>
          <w:sz w:val="28"/>
          <w:szCs w:val="28"/>
        </w:rPr>
      </w:pPr>
      <w:r w:rsidRPr="003E40AA">
        <w:rPr>
          <w:sz w:val="28"/>
          <w:szCs w:val="28"/>
        </w:rPr>
        <w:t xml:space="preserve">Классовое и общесоциальное в содержании государства. Функции общих дел. Интересы собственников и государства. </w:t>
      </w:r>
    </w:p>
    <w:p w:rsidR="00C90792" w:rsidRPr="003E40AA" w:rsidRDefault="00C90792" w:rsidP="003E40AA">
      <w:pPr>
        <w:adjustRightInd w:val="0"/>
        <w:ind w:firstLine="567"/>
        <w:jc w:val="both"/>
        <w:rPr>
          <w:sz w:val="28"/>
          <w:szCs w:val="28"/>
        </w:rPr>
      </w:pPr>
      <w:r w:rsidRPr="003E40AA">
        <w:rPr>
          <w:sz w:val="28"/>
          <w:szCs w:val="28"/>
        </w:rPr>
        <w:t xml:space="preserve">Государственная власть как разновидность социальной власти. Понятие, структура и формы ее осуществления. Единство государственной власти и ее разделение на «ветви». Понятие законодательной, исполнительной и судебной власти. Легализация и легитимация государственной власти.  </w:t>
      </w:r>
    </w:p>
    <w:p w:rsidR="00C90792" w:rsidRPr="003E40AA" w:rsidRDefault="00C90792" w:rsidP="003E40AA">
      <w:pPr>
        <w:adjustRightInd w:val="0"/>
        <w:ind w:firstLine="567"/>
        <w:jc w:val="both"/>
        <w:rPr>
          <w:sz w:val="28"/>
          <w:szCs w:val="28"/>
        </w:rPr>
      </w:pPr>
      <w:r w:rsidRPr="003E40AA">
        <w:rPr>
          <w:sz w:val="28"/>
          <w:szCs w:val="28"/>
        </w:rPr>
        <w:t xml:space="preserve">Понятие и функции судебной власти. Понятие правосудия. Конституционное правосудие. Судебный конституционный контроль. Уголовное и гражданское правосудие. </w:t>
      </w:r>
    </w:p>
    <w:p w:rsidR="00C90792" w:rsidRPr="003E40AA" w:rsidRDefault="00C90792" w:rsidP="003E40AA">
      <w:pPr>
        <w:adjustRightInd w:val="0"/>
        <w:ind w:firstLine="567"/>
        <w:jc w:val="both"/>
        <w:rPr>
          <w:sz w:val="28"/>
          <w:szCs w:val="28"/>
        </w:rPr>
      </w:pPr>
      <w:r w:rsidRPr="003E40AA">
        <w:rPr>
          <w:sz w:val="28"/>
          <w:szCs w:val="28"/>
        </w:rPr>
        <w:t>Закономерности развития государства. Типология государства. Формационный, цивилизационный и другие подходы в типологии государства. Понятие исторического типа государства.</w:t>
      </w:r>
    </w:p>
    <w:p w:rsidR="00C90792" w:rsidRPr="003E40AA" w:rsidRDefault="00C90792" w:rsidP="003E40AA">
      <w:pPr>
        <w:adjustRightInd w:val="0"/>
        <w:ind w:firstLine="567"/>
        <w:jc w:val="both"/>
        <w:rPr>
          <w:sz w:val="28"/>
          <w:szCs w:val="28"/>
        </w:rPr>
      </w:pPr>
      <w:r w:rsidRPr="003E40AA">
        <w:rPr>
          <w:sz w:val="28"/>
          <w:szCs w:val="28"/>
        </w:rPr>
        <w:t xml:space="preserve">Понятие и структура политической системы общества. Типы политических систем. Место и роль государства в политической системе общества.  </w:t>
      </w:r>
    </w:p>
    <w:p w:rsidR="00C90792" w:rsidRPr="003E40AA" w:rsidRDefault="00C90792" w:rsidP="003E40AA">
      <w:pPr>
        <w:adjustRightInd w:val="0"/>
        <w:ind w:firstLine="567"/>
        <w:jc w:val="both"/>
        <w:rPr>
          <w:sz w:val="28"/>
          <w:szCs w:val="28"/>
        </w:rPr>
      </w:pPr>
      <w:r w:rsidRPr="003E40AA">
        <w:rPr>
          <w:sz w:val="28"/>
          <w:szCs w:val="28"/>
        </w:rPr>
        <w:t>Возникновение и развитие идеи правового государства. Понятие правового государства и его признаки. Модели правового государства. Либеральное, социальное и социалистическое правовое государство.</w:t>
      </w:r>
    </w:p>
    <w:p w:rsidR="00C90792" w:rsidRPr="003E40AA" w:rsidRDefault="00C90792" w:rsidP="003E40AA">
      <w:pPr>
        <w:adjustRightInd w:val="0"/>
        <w:ind w:firstLine="567"/>
        <w:jc w:val="both"/>
        <w:rPr>
          <w:sz w:val="28"/>
          <w:szCs w:val="28"/>
        </w:rPr>
      </w:pPr>
      <w:r w:rsidRPr="003E40AA">
        <w:rPr>
          <w:sz w:val="28"/>
          <w:szCs w:val="28"/>
        </w:rPr>
        <w:t xml:space="preserve">Гражданское общество: понятие и его структура (семья, церковь, политические партии, предпринимательские структуры и др.). Гражданское общество и государство. </w:t>
      </w:r>
    </w:p>
    <w:p w:rsidR="00C90792" w:rsidRPr="003E40AA" w:rsidRDefault="00C90792" w:rsidP="003E40AA">
      <w:pPr>
        <w:keepNext/>
        <w:adjustRightInd w:val="0"/>
        <w:spacing w:before="240" w:after="120"/>
        <w:jc w:val="center"/>
        <w:outlineLvl w:val="7"/>
        <w:rPr>
          <w:b/>
          <w:bCs/>
          <w:sz w:val="28"/>
          <w:szCs w:val="28"/>
        </w:rPr>
      </w:pPr>
      <w:r w:rsidRPr="003E40AA">
        <w:rPr>
          <w:b/>
          <w:bCs/>
          <w:sz w:val="28"/>
          <w:szCs w:val="28"/>
        </w:rPr>
        <w:t>Тема 4. Формы, функции и механизм государства</w:t>
      </w:r>
    </w:p>
    <w:p w:rsidR="00C90792" w:rsidRPr="003E40AA" w:rsidRDefault="00C90792" w:rsidP="003E40AA">
      <w:pPr>
        <w:adjustRightInd w:val="0"/>
        <w:ind w:firstLine="567"/>
        <w:jc w:val="both"/>
        <w:rPr>
          <w:sz w:val="28"/>
          <w:szCs w:val="28"/>
        </w:rPr>
      </w:pPr>
      <w:r w:rsidRPr="003E40AA">
        <w:rPr>
          <w:sz w:val="28"/>
          <w:szCs w:val="28"/>
        </w:rPr>
        <w:t xml:space="preserve">Понятие формы государства. Факторы, влияющие на форму государства. Форма правления. Форма государственного устройства. Государственный (политический) режим. </w:t>
      </w:r>
    </w:p>
    <w:p w:rsidR="00C90792" w:rsidRPr="003E40AA" w:rsidRDefault="00C90792" w:rsidP="003E40AA">
      <w:pPr>
        <w:adjustRightInd w:val="0"/>
        <w:ind w:firstLine="567"/>
        <w:jc w:val="both"/>
        <w:rPr>
          <w:sz w:val="28"/>
          <w:szCs w:val="28"/>
        </w:rPr>
      </w:pPr>
      <w:r w:rsidRPr="003E40AA">
        <w:rPr>
          <w:sz w:val="28"/>
          <w:szCs w:val="28"/>
        </w:rPr>
        <w:t xml:space="preserve">Понятие формы правления. Монархия. Понятие, основные черты и разновидности монархической формы правления. Республика. Понятие, основные черты и разновидности республиканской формы правления. Смешанные формы правления. </w:t>
      </w:r>
    </w:p>
    <w:p w:rsidR="00C90792" w:rsidRPr="003E40AA" w:rsidRDefault="00C90792" w:rsidP="003E40AA">
      <w:pPr>
        <w:adjustRightInd w:val="0"/>
        <w:ind w:firstLine="567"/>
        <w:jc w:val="both"/>
        <w:rPr>
          <w:sz w:val="28"/>
          <w:szCs w:val="28"/>
        </w:rPr>
      </w:pPr>
      <w:r w:rsidRPr="003E40AA">
        <w:rPr>
          <w:sz w:val="28"/>
          <w:szCs w:val="28"/>
        </w:rPr>
        <w:t>Формы государственного устройства. Унитарное государство. Федеративное государство (федерация). Международные объединения с элементами федерализма (конфедерации, содружества, сообщества).</w:t>
      </w:r>
    </w:p>
    <w:p w:rsidR="00C90792" w:rsidRPr="003E40AA" w:rsidRDefault="00C90792" w:rsidP="003E40AA">
      <w:pPr>
        <w:adjustRightInd w:val="0"/>
        <w:ind w:firstLine="567"/>
        <w:jc w:val="both"/>
        <w:rPr>
          <w:sz w:val="28"/>
          <w:szCs w:val="28"/>
        </w:rPr>
      </w:pPr>
      <w:r w:rsidRPr="003E40AA">
        <w:rPr>
          <w:sz w:val="28"/>
          <w:szCs w:val="28"/>
        </w:rPr>
        <w:t>Государственные (политические) режимы. Демократические и недемократические режимы. Авторитарный и тоталитарный режимы.</w:t>
      </w:r>
    </w:p>
    <w:p w:rsidR="00C90792" w:rsidRPr="003E40AA" w:rsidRDefault="00C90792" w:rsidP="003E40AA">
      <w:pPr>
        <w:adjustRightInd w:val="0"/>
        <w:ind w:firstLine="567"/>
        <w:jc w:val="both"/>
        <w:rPr>
          <w:sz w:val="28"/>
          <w:szCs w:val="28"/>
        </w:rPr>
      </w:pPr>
      <w:r w:rsidRPr="003E40AA">
        <w:rPr>
          <w:sz w:val="28"/>
          <w:szCs w:val="28"/>
        </w:rPr>
        <w:t xml:space="preserve">Понятие функций государства и их классификация. Внутренние и внешние, постоянные и временные, основные и неосновные функции. Формы осуществления функций государства </w:t>
      </w:r>
      <w:r w:rsidRPr="003E40AA">
        <w:rPr>
          <w:color w:val="000000"/>
          <w:spacing w:val="-4"/>
          <w:sz w:val="28"/>
          <w:szCs w:val="28"/>
        </w:rPr>
        <w:t>(правовые и организационные)</w:t>
      </w:r>
      <w:r w:rsidRPr="003E40AA">
        <w:rPr>
          <w:sz w:val="28"/>
          <w:szCs w:val="28"/>
        </w:rPr>
        <w:t xml:space="preserve">. Функции Российского государства. </w:t>
      </w:r>
    </w:p>
    <w:p w:rsidR="00C90792" w:rsidRPr="003E40AA" w:rsidRDefault="00C90792" w:rsidP="003E40AA">
      <w:pPr>
        <w:adjustRightInd w:val="0"/>
        <w:ind w:firstLine="567"/>
        <w:jc w:val="both"/>
        <w:rPr>
          <w:sz w:val="28"/>
          <w:szCs w:val="28"/>
        </w:rPr>
      </w:pPr>
      <w:r w:rsidRPr="003E40AA">
        <w:rPr>
          <w:color w:val="000000"/>
          <w:spacing w:val="-4"/>
          <w:sz w:val="28"/>
          <w:szCs w:val="28"/>
        </w:rPr>
        <w:t xml:space="preserve">Механизм государства. Функции государства и механизм государства. Механизм государства и государственный аппарат. </w:t>
      </w:r>
      <w:r w:rsidRPr="003E40AA">
        <w:rPr>
          <w:sz w:val="28"/>
          <w:szCs w:val="28"/>
        </w:rPr>
        <w:t>Органы государства и их классификация. Представительные (законодательные), исполнительные и судебные органы государства. Прокуратура. Силовые структуры государства.</w:t>
      </w:r>
    </w:p>
    <w:p w:rsidR="00C90792" w:rsidRPr="003E40AA" w:rsidRDefault="00C90792" w:rsidP="003E40AA">
      <w:pPr>
        <w:keepNext/>
        <w:adjustRightInd w:val="0"/>
        <w:spacing w:before="240" w:after="120"/>
        <w:jc w:val="center"/>
        <w:outlineLvl w:val="7"/>
        <w:rPr>
          <w:b/>
          <w:bCs/>
          <w:sz w:val="28"/>
          <w:szCs w:val="28"/>
        </w:rPr>
      </w:pPr>
      <w:r w:rsidRPr="003E40AA">
        <w:rPr>
          <w:b/>
          <w:bCs/>
          <w:sz w:val="28"/>
          <w:szCs w:val="28"/>
        </w:rPr>
        <w:t>Тема 5. Понятие права. Право в системе социальных норм</w:t>
      </w:r>
    </w:p>
    <w:p w:rsidR="00C90792" w:rsidRPr="003E40AA" w:rsidRDefault="00C90792" w:rsidP="003E40AA">
      <w:pPr>
        <w:autoSpaceDE/>
        <w:autoSpaceDN/>
        <w:ind w:firstLine="540"/>
        <w:jc w:val="both"/>
        <w:rPr>
          <w:sz w:val="28"/>
          <w:szCs w:val="28"/>
        </w:rPr>
      </w:pPr>
      <w:r w:rsidRPr="003E40AA">
        <w:rPr>
          <w:sz w:val="28"/>
          <w:szCs w:val="28"/>
        </w:rPr>
        <w:t>Причины многообразия подходов к пониманию права. Основные типы правопонимания. Позитивистские концепции правопонимания. Теории естественного права. Интегративные подходы к пониманию права. Определение понятия права. Право в объективном и субъективном смысле. Признаки позитивного права: системность, нормативность, формальная определенность, общеобязательность, обеспеченность возможностью государственного принуждения.</w:t>
      </w:r>
    </w:p>
    <w:p w:rsidR="00C90792" w:rsidRPr="003E40AA" w:rsidRDefault="00C90792" w:rsidP="003E40AA">
      <w:pPr>
        <w:adjustRightInd w:val="0"/>
        <w:ind w:firstLine="567"/>
        <w:jc w:val="both"/>
        <w:rPr>
          <w:sz w:val="28"/>
          <w:szCs w:val="28"/>
        </w:rPr>
      </w:pPr>
      <w:r w:rsidRPr="003E40AA">
        <w:rPr>
          <w:sz w:val="28"/>
          <w:szCs w:val="28"/>
        </w:rPr>
        <w:t>Понятие социального регулирования. Виды социальных норм. Право как нормативный и ценностный регулятор общественных отношений. Взаимодействие права с моралью, обычаями, традициями, корпоративными нормами и иными регуляторами.</w:t>
      </w:r>
    </w:p>
    <w:p w:rsidR="00C90792" w:rsidRPr="003E40AA" w:rsidRDefault="00C90792" w:rsidP="003E40AA">
      <w:pPr>
        <w:adjustRightInd w:val="0"/>
        <w:ind w:firstLine="567"/>
        <w:jc w:val="both"/>
        <w:rPr>
          <w:sz w:val="28"/>
          <w:szCs w:val="28"/>
        </w:rPr>
      </w:pPr>
      <w:r w:rsidRPr="003E40AA">
        <w:rPr>
          <w:sz w:val="28"/>
          <w:szCs w:val="28"/>
        </w:rPr>
        <w:t>Принципы права. Общеправовые, отраслевые и межотраслевые принципы права. Значение принципов права для правоприменительной деятельности.</w:t>
      </w:r>
    </w:p>
    <w:p w:rsidR="00C90792" w:rsidRPr="003E40AA" w:rsidRDefault="00C90792" w:rsidP="003E40AA">
      <w:pPr>
        <w:adjustRightInd w:val="0"/>
        <w:ind w:firstLine="567"/>
        <w:jc w:val="both"/>
        <w:rPr>
          <w:sz w:val="28"/>
          <w:szCs w:val="28"/>
        </w:rPr>
      </w:pPr>
      <w:r w:rsidRPr="003E40AA">
        <w:rPr>
          <w:sz w:val="28"/>
          <w:szCs w:val="28"/>
        </w:rPr>
        <w:t>Правовые презумпции и правовые аксиомы. Общеправовые и отраслевые правовые презумпции.</w:t>
      </w:r>
    </w:p>
    <w:p w:rsidR="00C90792" w:rsidRPr="003E40AA" w:rsidRDefault="00C90792" w:rsidP="003E40AA">
      <w:pPr>
        <w:adjustRightInd w:val="0"/>
        <w:ind w:firstLine="567"/>
        <w:jc w:val="both"/>
        <w:rPr>
          <w:sz w:val="28"/>
          <w:szCs w:val="28"/>
        </w:rPr>
      </w:pPr>
      <w:r w:rsidRPr="003E40AA">
        <w:rPr>
          <w:sz w:val="28"/>
          <w:szCs w:val="28"/>
        </w:rPr>
        <w:t>Ценность права. Ценность права для общества, личности и государства.</w:t>
      </w:r>
    </w:p>
    <w:p w:rsidR="00C90792" w:rsidRPr="003E40AA" w:rsidRDefault="00C90792" w:rsidP="003E40AA">
      <w:pPr>
        <w:adjustRightInd w:val="0"/>
        <w:ind w:firstLine="567"/>
        <w:jc w:val="both"/>
        <w:rPr>
          <w:sz w:val="28"/>
          <w:szCs w:val="28"/>
        </w:rPr>
      </w:pPr>
      <w:r w:rsidRPr="003E40AA">
        <w:rPr>
          <w:sz w:val="28"/>
          <w:szCs w:val="28"/>
        </w:rPr>
        <w:t>Социальное назначение и функции права. Общесоциальные и специально-юридические функции права. Регулятивная и охранительная функции права.</w:t>
      </w:r>
    </w:p>
    <w:p w:rsidR="00C90792" w:rsidRPr="003E40AA" w:rsidRDefault="00C90792" w:rsidP="003E40AA">
      <w:pPr>
        <w:keepNext/>
        <w:adjustRightInd w:val="0"/>
        <w:spacing w:before="240" w:after="120"/>
        <w:jc w:val="center"/>
        <w:outlineLvl w:val="7"/>
        <w:rPr>
          <w:b/>
          <w:bCs/>
          <w:sz w:val="28"/>
          <w:szCs w:val="28"/>
        </w:rPr>
      </w:pPr>
      <w:r w:rsidRPr="003E40AA">
        <w:rPr>
          <w:b/>
          <w:bCs/>
          <w:sz w:val="28"/>
          <w:szCs w:val="28"/>
        </w:rPr>
        <w:t>Тема 6. Нормы права</w:t>
      </w:r>
    </w:p>
    <w:p w:rsidR="00C90792" w:rsidRPr="003E40AA" w:rsidRDefault="00C90792" w:rsidP="003E40AA">
      <w:pPr>
        <w:adjustRightInd w:val="0"/>
        <w:ind w:firstLine="567"/>
        <w:jc w:val="both"/>
        <w:rPr>
          <w:spacing w:val="-4"/>
          <w:sz w:val="28"/>
          <w:szCs w:val="28"/>
        </w:rPr>
      </w:pPr>
      <w:r w:rsidRPr="003E40AA">
        <w:rPr>
          <w:spacing w:val="-4"/>
          <w:sz w:val="28"/>
          <w:szCs w:val="28"/>
        </w:rPr>
        <w:t>Понятие нормы права, ее признаки.</w:t>
      </w:r>
    </w:p>
    <w:p w:rsidR="00C90792" w:rsidRPr="003E40AA" w:rsidRDefault="00C90792" w:rsidP="003E40AA">
      <w:pPr>
        <w:adjustRightInd w:val="0"/>
        <w:ind w:firstLine="567"/>
        <w:jc w:val="both"/>
        <w:rPr>
          <w:spacing w:val="-4"/>
          <w:sz w:val="28"/>
          <w:szCs w:val="28"/>
        </w:rPr>
      </w:pPr>
      <w:r w:rsidRPr="003E40AA">
        <w:rPr>
          <w:spacing w:val="-4"/>
          <w:sz w:val="28"/>
          <w:szCs w:val="28"/>
        </w:rPr>
        <w:t xml:space="preserve">Структура нормы права. Гипотеза, диспозиция, санкция. Двучленные и трехчленные структуры норм права. Простые, сложные и альтернативные гипотезы. Прямые, альтернативные, отсылочные и бланкетные диспозиции. </w:t>
      </w:r>
      <w:r w:rsidRPr="003E40AA">
        <w:rPr>
          <w:sz w:val="28"/>
          <w:szCs w:val="28"/>
        </w:rPr>
        <w:t>Штрафные и правовосстановительные санкции.</w:t>
      </w:r>
    </w:p>
    <w:p w:rsidR="00C90792" w:rsidRPr="003E40AA" w:rsidRDefault="00C90792" w:rsidP="003E40AA">
      <w:pPr>
        <w:autoSpaceDE/>
        <w:autoSpaceDN/>
        <w:ind w:firstLine="540"/>
        <w:jc w:val="both"/>
        <w:rPr>
          <w:sz w:val="28"/>
          <w:szCs w:val="28"/>
        </w:rPr>
      </w:pPr>
      <w:r w:rsidRPr="003E40AA">
        <w:rPr>
          <w:spacing w:val="-4"/>
          <w:sz w:val="28"/>
          <w:szCs w:val="28"/>
        </w:rPr>
        <w:t xml:space="preserve">Способы изложения норм права. </w:t>
      </w:r>
    </w:p>
    <w:p w:rsidR="00C90792" w:rsidRPr="003E40AA" w:rsidRDefault="00C90792" w:rsidP="003E40AA">
      <w:pPr>
        <w:adjustRightInd w:val="0"/>
        <w:ind w:firstLine="567"/>
        <w:jc w:val="both"/>
        <w:rPr>
          <w:spacing w:val="-4"/>
          <w:sz w:val="28"/>
          <w:szCs w:val="28"/>
        </w:rPr>
      </w:pPr>
      <w:r w:rsidRPr="003E40AA">
        <w:rPr>
          <w:spacing w:val="-4"/>
          <w:sz w:val="28"/>
          <w:szCs w:val="28"/>
        </w:rPr>
        <w:t>Виды норм права. Деление норм права по предмету правового регулирования (нормы государственного, гражданского, уголовного и других отраслей права).</w:t>
      </w:r>
    </w:p>
    <w:p w:rsidR="00C90792" w:rsidRPr="003E40AA" w:rsidRDefault="00C90792" w:rsidP="003E40AA">
      <w:pPr>
        <w:adjustRightInd w:val="0"/>
        <w:ind w:firstLine="567"/>
        <w:jc w:val="both"/>
        <w:rPr>
          <w:spacing w:val="-4"/>
          <w:sz w:val="28"/>
          <w:szCs w:val="28"/>
        </w:rPr>
      </w:pPr>
      <w:r w:rsidRPr="003E40AA">
        <w:rPr>
          <w:spacing w:val="-4"/>
          <w:sz w:val="28"/>
          <w:szCs w:val="28"/>
        </w:rPr>
        <w:t>Деление норм права по функциям и роли в правовом регулировании. Регулятивные нормы (запрещающие, управомочивающие, обязывающие). Охранительные нормы. Специализированные нормы. Нормы-принципы. Дефинитивные, коллизионные, оперативные нормы права.</w:t>
      </w:r>
    </w:p>
    <w:p w:rsidR="00C90792" w:rsidRPr="003E40AA" w:rsidRDefault="00C90792" w:rsidP="003E40AA">
      <w:pPr>
        <w:adjustRightInd w:val="0"/>
        <w:ind w:firstLine="567"/>
        <w:jc w:val="both"/>
        <w:rPr>
          <w:spacing w:val="-4"/>
          <w:sz w:val="28"/>
          <w:szCs w:val="28"/>
        </w:rPr>
      </w:pPr>
      <w:r w:rsidRPr="003E40AA">
        <w:rPr>
          <w:spacing w:val="-4"/>
          <w:sz w:val="28"/>
          <w:szCs w:val="28"/>
        </w:rPr>
        <w:t>Деление норм права по объему регулирования. Общие, специальные, исключительные нормы права.</w:t>
      </w:r>
    </w:p>
    <w:p w:rsidR="00C90792" w:rsidRPr="003E40AA" w:rsidRDefault="00C90792" w:rsidP="003E40AA">
      <w:pPr>
        <w:adjustRightInd w:val="0"/>
        <w:ind w:firstLine="567"/>
        <w:jc w:val="both"/>
        <w:rPr>
          <w:spacing w:val="-4"/>
          <w:sz w:val="28"/>
          <w:szCs w:val="28"/>
        </w:rPr>
      </w:pPr>
      <w:r w:rsidRPr="003E40AA">
        <w:rPr>
          <w:spacing w:val="-4"/>
          <w:sz w:val="28"/>
          <w:szCs w:val="28"/>
        </w:rPr>
        <w:t>Подразделение норм права по характеру обязательности. Императивные и диспозитивные нормы права.</w:t>
      </w:r>
    </w:p>
    <w:p w:rsidR="00C90792" w:rsidRPr="003E40AA" w:rsidRDefault="00C90792" w:rsidP="003E40AA">
      <w:pPr>
        <w:adjustRightInd w:val="0"/>
        <w:spacing w:before="240" w:after="120"/>
        <w:jc w:val="center"/>
        <w:rPr>
          <w:b/>
          <w:bCs/>
          <w:sz w:val="28"/>
          <w:szCs w:val="28"/>
        </w:rPr>
      </w:pPr>
      <w:r w:rsidRPr="003E40AA">
        <w:rPr>
          <w:b/>
          <w:bCs/>
          <w:sz w:val="28"/>
          <w:szCs w:val="28"/>
        </w:rPr>
        <w:t>Тема 7. Система права</w:t>
      </w:r>
    </w:p>
    <w:p w:rsidR="00C90792" w:rsidRPr="003E40AA" w:rsidRDefault="00C90792" w:rsidP="003E40AA">
      <w:pPr>
        <w:adjustRightInd w:val="0"/>
        <w:ind w:firstLine="567"/>
        <w:jc w:val="both"/>
        <w:rPr>
          <w:sz w:val="28"/>
          <w:szCs w:val="28"/>
        </w:rPr>
      </w:pPr>
      <w:r w:rsidRPr="003E40AA">
        <w:rPr>
          <w:sz w:val="28"/>
          <w:szCs w:val="28"/>
        </w:rPr>
        <w:t xml:space="preserve">Понятие и признаки системы права. Согласованность и дифференцированность норм права. Непротиворечивость норм права. Объективность системы права. </w:t>
      </w:r>
    </w:p>
    <w:p w:rsidR="00C90792" w:rsidRPr="003E40AA" w:rsidRDefault="00C90792" w:rsidP="003E40AA">
      <w:pPr>
        <w:adjustRightInd w:val="0"/>
        <w:ind w:firstLine="567"/>
        <w:jc w:val="both"/>
        <w:rPr>
          <w:sz w:val="28"/>
          <w:szCs w:val="28"/>
        </w:rPr>
      </w:pPr>
      <w:r w:rsidRPr="003E40AA">
        <w:rPr>
          <w:sz w:val="28"/>
          <w:szCs w:val="28"/>
        </w:rPr>
        <w:t>Предмет и метод правового регулирования как основания деления права на отрасли. Императивный и диспозитивный методы правового регулирования.</w:t>
      </w:r>
    </w:p>
    <w:p w:rsidR="00C90792" w:rsidRPr="003E40AA" w:rsidRDefault="00C90792" w:rsidP="003E40AA">
      <w:pPr>
        <w:adjustRightInd w:val="0"/>
        <w:ind w:firstLine="567"/>
        <w:jc w:val="both"/>
        <w:rPr>
          <w:sz w:val="28"/>
          <w:szCs w:val="28"/>
        </w:rPr>
      </w:pPr>
      <w:r w:rsidRPr="003E40AA">
        <w:rPr>
          <w:sz w:val="28"/>
          <w:szCs w:val="28"/>
        </w:rPr>
        <w:t xml:space="preserve">Основные элементы системы права. Отрасли и подотрасли права. Институты права. Субинституты права. </w:t>
      </w:r>
    </w:p>
    <w:p w:rsidR="00C90792" w:rsidRPr="003E40AA" w:rsidRDefault="00C90792" w:rsidP="003E40AA">
      <w:pPr>
        <w:adjustRightInd w:val="0"/>
        <w:ind w:firstLine="567"/>
        <w:jc w:val="both"/>
        <w:rPr>
          <w:sz w:val="28"/>
          <w:szCs w:val="28"/>
        </w:rPr>
      </w:pPr>
      <w:r w:rsidRPr="003E40AA">
        <w:rPr>
          <w:sz w:val="28"/>
          <w:szCs w:val="28"/>
        </w:rPr>
        <w:t>Публичное и частное право. Материальное и процессуальное право. Внутригосударственное и международное право.</w:t>
      </w:r>
    </w:p>
    <w:p w:rsidR="00C90792" w:rsidRPr="003E40AA" w:rsidRDefault="00C90792" w:rsidP="003E40AA">
      <w:pPr>
        <w:adjustRightInd w:val="0"/>
        <w:ind w:firstLine="567"/>
        <w:jc w:val="both"/>
        <w:rPr>
          <w:sz w:val="28"/>
          <w:szCs w:val="28"/>
        </w:rPr>
      </w:pPr>
      <w:r w:rsidRPr="003E40AA">
        <w:rPr>
          <w:sz w:val="28"/>
          <w:szCs w:val="28"/>
        </w:rPr>
        <w:t>Общая характеристика основных отраслей российского права.</w:t>
      </w:r>
    </w:p>
    <w:p w:rsidR="00C90792" w:rsidRPr="003E40AA" w:rsidRDefault="00C90792" w:rsidP="003E40AA">
      <w:pPr>
        <w:adjustRightInd w:val="0"/>
        <w:ind w:firstLine="567"/>
        <w:jc w:val="both"/>
        <w:rPr>
          <w:sz w:val="28"/>
          <w:szCs w:val="28"/>
        </w:rPr>
      </w:pPr>
      <w:r w:rsidRPr="003E40AA">
        <w:rPr>
          <w:sz w:val="28"/>
          <w:szCs w:val="28"/>
        </w:rPr>
        <w:t>Система права и система законодательства. Система права и правовая система.</w:t>
      </w:r>
    </w:p>
    <w:p w:rsidR="00C90792" w:rsidRPr="003E40AA" w:rsidRDefault="00C90792" w:rsidP="003E40AA">
      <w:pPr>
        <w:adjustRightInd w:val="0"/>
        <w:spacing w:before="240" w:after="120"/>
        <w:jc w:val="center"/>
        <w:rPr>
          <w:b/>
          <w:bCs/>
          <w:sz w:val="28"/>
          <w:szCs w:val="28"/>
        </w:rPr>
      </w:pPr>
      <w:r w:rsidRPr="003E40AA">
        <w:rPr>
          <w:b/>
          <w:bCs/>
          <w:sz w:val="28"/>
          <w:szCs w:val="28"/>
        </w:rPr>
        <w:t xml:space="preserve">Тема 8. Источники и формы права. Правотворчество </w:t>
      </w:r>
    </w:p>
    <w:p w:rsidR="00C90792" w:rsidRPr="003E40AA" w:rsidRDefault="00C90792" w:rsidP="003E40AA">
      <w:pPr>
        <w:autoSpaceDE/>
        <w:autoSpaceDN/>
        <w:ind w:firstLine="540"/>
        <w:jc w:val="both"/>
        <w:rPr>
          <w:sz w:val="28"/>
          <w:szCs w:val="28"/>
        </w:rPr>
      </w:pPr>
      <w:r w:rsidRPr="003E40AA">
        <w:rPr>
          <w:sz w:val="28"/>
          <w:szCs w:val="28"/>
        </w:rPr>
        <w:t>Понятие и виды источников и форм права. Правовой обычай. Судебный прецедент. Нормативный правовой акт. Нормативный договор. Юридическая доктрина. Религиозные тексты.</w:t>
      </w:r>
    </w:p>
    <w:p w:rsidR="00C90792" w:rsidRPr="003E40AA" w:rsidRDefault="00C90792" w:rsidP="003E40AA">
      <w:pPr>
        <w:adjustRightInd w:val="0"/>
        <w:ind w:firstLine="567"/>
        <w:jc w:val="both"/>
        <w:rPr>
          <w:sz w:val="28"/>
          <w:szCs w:val="28"/>
        </w:rPr>
      </w:pPr>
      <w:r w:rsidRPr="003E40AA">
        <w:rPr>
          <w:sz w:val="28"/>
          <w:szCs w:val="28"/>
        </w:rPr>
        <w:t>Формирование права и правотворчество. Понятие правотворчества. Принципы правотворчества. Научность. Демократизм. Законность. Оперативность. Гласность.</w:t>
      </w:r>
    </w:p>
    <w:p w:rsidR="00C90792" w:rsidRPr="003E40AA" w:rsidRDefault="00C90792" w:rsidP="003E40AA">
      <w:pPr>
        <w:autoSpaceDE/>
        <w:autoSpaceDN/>
        <w:ind w:firstLine="540"/>
        <w:jc w:val="both"/>
        <w:rPr>
          <w:sz w:val="28"/>
          <w:szCs w:val="28"/>
        </w:rPr>
      </w:pPr>
      <w:r w:rsidRPr="003E40AA">
        <w:rPr>
          <w:sz w:val="28"/>
          <w:szCs w:val="28"/>
        </w:rPr>
        <w:t xml:space="preserve">Виды правотворчества. Правотворчество как государственная деятельность. Референдум. Правотворчество органов и должностных лиц местного самоуправления. </w:t>
      </w:r>
    </w:p>
    <w:p w:rsidR="00C90792" w:rsidRPr="003E40AA" w:rsidRDefault="00C90792" w:rsidP="003E40AA">
      <w:pPr>
        <w:autoSpaceDE/>
        <w:autoSpaceDN/>
        <w:ind w:firstLine="540"/>
        <w:jc w:val="both"/>
        <w:rPr>
          <w:sz w:val="28"/>
          <w:szCs w:val="28"/>
        </w:rPr>
      </w:pPr>
      <w:r w:rsidRPr="003E40AA">
        <w:rPr>
          <w:sz w:val="28"/>
          <w:szCs w:val="28"/>
        </w:rPr>
        <w:t xml:space="preserve">Правотворческий процесс и его основные стадии. </w:t>
      </w:r>
    </w:p>
    <w:p w:rsidR="00C90792" w:rsidRPr="003E40AA" w:rsidRDefault="00C90792" w:rsidP="003E40AA">
      <w:pPr>
        <w:adjustRightInd w:val="0"/>
        <w:ind w:firstLine="567"/>
        <w:jc w:val="both"/>
        <w:rPr>
          <w:sz w:val="28"/>
          <w:szCs w:val="28"/>
        </w:rPr>
      </w:pPr>
      <w:r w:rsidRPr="003E40AA">
        <w:rPr>
          <w:sz w:val="28"/>
          <w:szCs w:val="28"/>
        </w:rPr>
        <w:t>Правотворчество и законотворчество. Понятие и признаки законотворчества. Законодательный процесс и его стадии.</w:t>
      </w:r>
    </w:p>
    <w:p w:rsidR="00C90792" w:rsidRPr="003E40AA" w:rsidRDefault="00C90792" w:rsidP="003E40AA">
      <w:pPr>
        <w:adjustRightInd w:val="0"/>
        <w:ind w:firstLine="567"/>
        <w:jc w:val="both"/>
        <w:rPr>
          <w:sz w:val="28"/>
          <w:szCs w:val="28"/>
        </w:rPr>
      </w:pPr>
      <w:r w:rsidRPr="003E40AA">
        <w:rPr>
          <w:sz w:val="28"/>
          <w:szCs w:val="28"/>
        </w:rPr>
        <w:t>Нормативный правовой акт как результат правотворчества.</w:t>
      </w:r>
      <w:r w:rsidRPr="00B80864">
        <w:rPr>
          <w:sz w:val="28"/>
          <w:szCs w:val="28"/>
        </w:rPr>
        <w:t xml:space="preserve"> </w:t>
      </w:r>
      <w:r w:rsidRPr="003E40AA">
        <w:rPr>
          <w:sz w:val="28"/>
          <w:szCs w:val="28"/>
        </w:rPr>
        <w:t xml:space="preserve">Понятие и виды нормативных правовых актов. Иерархия в системе нормативных правовых актов. Законы: понятие и виды. Подзаконные нормативные правовые акты и их виды. </w:t>
      </w:r>
    </w:p>
    <w:p w:rsidR="00C90792" w:rsidRPr="003E40AA" w:rsidRDefault="00C90792" w:rsidP="003E40AA">
      <w:pPr>
        <w:adjustRightInd w:val="0"/>
        <w:ind w:firstLine="567"/>
        <w:jc w:val="both"/>
        <w:rPr>
          <w:sz w:val="28"/>
          <w:szCs w:val="28"/>
        </w:rPr>
      </w:pPr>
      <w:r w:rsidRPr="003E40AA">
        <w:rPr>
          <w:sz w:val="28"/>
          <w:szCs w:val="28"/>
        </w:rPr>
        <w:t>Действие нормативных правовых актов во времени. Порядок вступления и утраты нормативным правовым актом юридической силы. Обратная сила закона. «Переживание» закона.</w:t>
      </w:r>
    </w:p>
    <w:p w:rsidR="00C90792" w:rsidRPr="003E40AA" w:rsidRDefault="00C90792" w:rsidP="003E40AA">
      <w:pPr>
        <w:adjustRightInd w:val="0"/>
        <w:ind w:firstLine="567"/>
        <w:jc w:val="both"/>
        <w:rPr>
          <w:sz w:val="28"/>
          <w:szCs w:val="28"/>
        </w:rPr>
      </w:pPr>
      <w:r w:rsidRPr="003E40AA">
        <w:rPr>
          <w:sz w:val="28"/>
          <w:szCs w:val="28"/>
        </w:rPr>
        <w:t>Действие нормативных правовых актов в пространстве и по кругу лиц.</w:t>
      </w:r>
    </w:p>
    <w:p w:rsidR="00C90792" w:rsidRPr="003E40AA" w:rsidRDefault="00C90792" w:rsidP="003E40AA">
      <w:pPr>
        <w:adjustRightInd w:val="0"/>
        <w:ind w:firstLine="567"/>
        <w:jc w:val="both"/>
        <w:rPr>
          <w:sz w:val="28"/>
          <w:szCs w:val="28"/>
        </w:rPr>
      </w:pPr>
      <w:r w:rsidRPr="003E40AA">
        <w:rPr>
          <w:sz w:val="28"/>
          <w:szCs w:val="28"/>
        </w:rPr>
        <w:t>Систематизация нормативных правовых актов. Инкорпорация, ее виды. Кодификация. Консолидация. Учет нормативных правовых актов.</w:t>
      </w:r>
    </w:p>
    <w:p w:rsidR="00C90792" w:rsidRPr="003E40AA" w:rsidRDefault="00C90792" w:rsidP="003E40AA">
      <w:pPr>
        <w:keepNext/>
        <w:adjustRightInd w:val="0"/>
        <w:spacing w:before="240" w:after="120"/>
        <w:ind w:firstLine="567"/>
        <w:jc w:val="center"/>
        <w:outlineLvl w:val="8"/>
        <w:rPr>
          <w:b/>
          <w:bCs/>
          <w:sz w:val="28"/>
          <w:szCs w:val="28"/>
        </w:rPr>
      </w:pPr>
      <w:r w:rsidRPr="003E40AA">
        <w:rPr>
          <w:b/>
          <w:bCs/>
          <w:sz w:val="28"/>
          <w:szCs w:val="28"/>
        </w:rPr>
        <w:t>Тема 9. Реализация и применение норм права</w:t>
      </w:r>
    </w:p>
    <w:p w:rsidR="00C90792" w:rsidRPr="003E40AA" w:rsidRDefault="00C90792" w:rsidP="003E40AA">
      <w:pPr>
        <w:adjustRightInd w:val="0"/>
        <w:ind w:firstLine="567"/>
        <w:jc w:val="both"/>
        <w:rPr>
          <w:sz w:val="28"/>
          <w:szCs w:val="28"/>
        </w:rPr>
      </w:pPr>
      <w:r w:rsidRPr="003E40AA">
        <w:rPr>
          <w:sz w:val="28"/>
          <w:szCs w:val="28"/>
        </w:rPr>
        <w:t>Понятие и формы реализации норм права. Соблюдение, исполнение и использование норм права.</w:t>
      </w:r>
    </w:p>
    <w:p w:rsidR="00C90792" w:rsidRPr="003E40AA" w:rsidRDefault="00C90792" w:rsidP="003E40AA">
      <w:pPr>
        <w:adjustRightInd w:val="0"/>
        <w:ind w:firstLine="567"/>
        <w:jc w:val="both"/>
        <w:rPr>
          <w:spacing w:val="-4"/>
          <w:sz w:val="28"/>
          <w:szCs w:val="28"/>
        </w:rPr>
      </w:pPr>
      <w:r w:rsidRPr="003E40AA">
        <w:rPr>
          <w:spacing w:val="-4"/>
          <w:sz w:val="28"/>
          <w:szCs w:val="28"/>
        </w:rPr>
        <w:t xml:space="preserve">Правоприменение как особая форма реализации норм права. Понятие и признаки правоприменения. </w:t>
      </w:r>
      <w:r w:rsidRPr="003E40AA">
        <w:rPr>
          <w:sz w:val="28"/>
          <w:szCs w:val="28"/>
        </w:rPr>
        <w:t>Типы правоприменения. Судебное, управленческое и административное правоприменение.</w:t>
      </w:r>
    </w:p>
    <w:p w:rsidR="00C90792" w:rsidRPr="003E40AA" w:rsidRDefault="00C90792" w:rsidP="003E40AA">
      <w:pPr>
        <w:adjustRightInd w:val="0"/>
        <w:ind w:firstLine="567"/>
        <w:jc w:val="both"/>
        <w:rPr>
          <w:spacing w:val="-4"/>
          <w:sz w:val="28"/>
          <w:szCs w:val="28"/>
        </w:rPr>
      </w:pPr>
      <w:r w:rsidRPr="003E40AA">
        <w:rPr>
          <w:spacing w:val="-4"/>
          <w:sz w:val="28"/>
          <w:szCs w:val="28"/>
        </w:rPr>
        <w:t xml:space="preserve">Стадии правоприменения. </w:t>
      </w:r>
      <w:r w:rsidRPr="003E40AA">
        <w:rPr>
          <w:color w:val="000000"/>
          <w:spacing w:val="-9"/>
          <w:sz w:val="28"/>
          <w:szCs w:val="28"/>
        </w:rPr>
        <w:t xml:space="preserve">Установление фактических обстоятельств (фактов).  Установление юридической основы дела (выбор и анализ нормы права). </w:t>
      </w:r>
      <w:r w:rsidRPr="003E40AA">
        <w:rPr>
          <w:spacing w:val="-4"/>
          <w:sz w:val="28"/>
          <w:szCs w:val="28"/>
        </w:rPr>
        <w:t>Юридические доказательства и юридическая квалификация. Вынесение решения.</w:t>
      </w:r>
    </w:p>
    <w:p w:rsidR="00C90792" w:rsidRPr="003E40AA" w:rsidRDefault="00C90792" w:rsidP="003E40AA">
      <w:pPr>
        <w:adjustRightInd w:val="0"/>
        <w:ind w:firstLine="567"/>
        <w:jc w:val="both"/>
        <w:rPr>
          <w:spacing w:val="-4"/>
          <w:sz w:val="28"/>
          <w:szCs w:val="28"/>
        </w:rPr>
      </w:pPr>
      <w:r w:rsidRPr="003E40AA">
        <w:rPr>
          <w:spacing w:val="-4"/>
          <w:sz w:val="28"/>
          <w:szCs w:val="28"/>
        </w:rPr>
        <w:t xml:space="preserve">Принципы правоприменения. </w:t>
      </w:r>
    </w:p>
    <w:p w:rsidR="00C90792" w:rsidRPr="003E40AA" w:rsidRDefault="00C90792" w:rsidP="003E40AA">
      <w:pPr>
        <w:shd w:val="clear" w:color="auto" w:fill="FFFFFF"/>
        <w:autoSpaceDE/>
        <w:autoSpaceDN/>
        <w:ind w:right="10" w:firstLine="540"/>
        <w:jc w:val="both"/>
        <w:rPr>
          <w:sz w:val="28"/>
          <w:szCs w:val="28"/>
        </w:rPr>
      </w:pPr>
      <w:r w:rsidRPr="003E40AA">
        <w:rPr>
          <w:spacing w:val="-4"/>
          <w:sz w:val="28"/>
          <w:szCs w:val="28"/>
        </w:rPr>
        <w:t>Акты применения права, их признаки. Классификация актов применения права, их функции. Официальные реквизиты и структура актов применения права.</w:t>
      </w:r>
      <w:r w:rsidRPr="003E40AA">
        <w:rPr>
          <w:color w:val="000000"/>
          <w:spacing w:val="-8"/>
          <w:sz w:val="28"/>
          <w:szCs w:val="28"/>
        </w:rPr>
        <w:t xml:space="preserve"> Отличие актов применения права от нормативных правовых актов.</w:t>
      </w:r>
    </w:p>
    <w:p w:rsidR="00C90792" w:rsidRPr="003E40AA" w:rsidRDefault="00C90792" w:rsidP="003E40AA">
      <w:pPr>
        <w:adjustRightInd w:val="0"/>
        <w:ind w:firstLine="567"/>
        <w:jc w:val="both"/>
        <w:rPr>
          <w:sz w:val="28"/>
          <w:szCs w:val="28"/>
        </w:rPr>
      </w:pPr>
      <w:r w:rsidRPr="003E40AA">
        <w:rPr>
          <w:sz w:val="28"/>
          <w:szCs w:val="28"/>
        </w:rPr>
        <w:t xml:space="preserve">Пробелы в праве: понятие и виды. Устранение и преодоление пробелов в праве. Аналогия закона и аналогия права. </w:t>
      </w:r>
    </w:p>
    <w:p w:rsidR="00C90792" w:rsidRPr="003E40AA" w:rsidRDefault="00C90792" w:rsidP="003E40AA">
      <w:pPr>
        <w:adjustRightInd w:val="0"/>
        <w:ind w:firstLine="567"/>
        <w:jc w:val="both"/>
        <w:rPr>
          <w:sz w:val="28"/>
          <w:szCs w:val="28"/>
        </w:rPr>
      </w:pPr>
      <w:r w:rsidRPr="003E40AA">
        <w:rPr>
          <w:sz w:val="28"/>
          <w:szCs w:val="28"/>
        </w:rPr>
        <w:t>Коллизии норм права: понятие и виды. Преодоление и устранение коллизий норм права. Роль коллизионных правил в преодолении коллизий норм права.</w:t>
      </w:r>
    </w:p>
    <w:p w:rsidR="00C90792" w:rsidRPr="003E40AA" w:rsidRDefault="00C90792" w:rsidP="003E40AA">
      <w:pPr>
        <w:keepNext/>
        <w:adjustRightInd w:val="0"/>
        <w:spacing w:before="180" w:after="120"/>
        <w:jc w:val="center"/>
        <w:outlineLvl w:val="7"/>
        <w:rPr>
          <w:b/>
          <w:bCs/>
          <w:sz w:val="28"/>
          <w:szCs w:val="28"/>
        </w:rPr>
      </w:pPr>
      <w:r w:rsidRPr="003E40AA">
        <w:rPr>
          <w:b/>
          <w:bCs/>
          <w:sz w:val="28"/>
          <w:szCs w:val="28"/>
        </w:rPr>
        <w:t>Тема 10. Толкование норм права</w:t>
      </w:r>
    </w:p>
    <w:p w:rsidR="00C90792" w:rsidRPr="003E40AA" w:rsidRDefault="00C90792" w:rsidP="003E40AA">
      <w:pPr>
        <w:adjustRightInd w:val="0"/>
        <w:ind w:firstLine="567"/>
        <w:jc w:val="both"/>
        <w:rPr>
          <w:spacing w:val="-4"/>
          <w:sz w:val="28"/>
          <w:szCs w:val="28"/>
        </w:rPr>
      </w:pPr>
      <w:r w:rsidRPr="003E40AA">
        <w:rPr>
          <w:spacing w:val="-4"/>
          <w:sz w:val="28"/>
          <w:szCs w:val="28"/>
        </w:rPr>
        <w:t xml:space="preserve">Понятие и необходимость толкования норм права. Уяснение и разъяснение содержания норм права. </w:t>
      </w:r>
    </w:p>
    <w:p w:rsidR="00C90792" w:rsidRPr="003E40AA" w:rsidRDefault="00C90792" w:rsidP="003E40AA">
      <w:pPr>
        <w:adjustRightInd w:val="0"/>
        <w:ind w:firstLine="567"/>
        <w:jc w:val="both"/>
        <w:rPr>
          <w:spacing w:val="-4"/>
          <w:sz w:val="28"/>
          <w:szCs w:val="28"/>
        </w:rPr>
      </w:pPr>
      <w:r w:rsidRPr="003E40AA">
        <w:rPr>
          <w:spacing w:val="-4"/>
          <w:sz w:val="28"/>
          <w:szCs w:val="28"/>
        </w:rPr>
        <w:t xml:space="preserve">Субъекты толкования. Виды толкования по субъектам. Официальное толкование норм права. Аутентическое и делегированное (легальное) толкование. Нормативное и казуальное толкование. </w:t>
      </w:r>
    </w:p>
    <w:p w:rsidR="00C90792" w:rsidRPr="003E40AA" w:rsidRDefault="00C90792" w:rsidP="003E40AA">
      <w:pPr>
        <w:adjustRightInd w:val="0"/>
        <w:ind w:firstLine="567"/>
        <w:jc w:val="both"/>
        <w:rPr>
          <w:spacing w:val="-4"/>
          <w:sz w:val="28"/>
          <w:szCs w:val="28"/>
        </w:rPr>
      </w:pPr>
      <w:r w:rsidRPr="003E40AA">
        <w:rPr>
          <w:spacing w:val="-4"/>
          <w:sz w:val="28"/>
          <w:szCs w:val="28"/>
        </w:rPr>
        <w:t>Неофициальное толкование норм права. Обыденное, профессиональное и доктринальное толкование норм права.</w:t>
      </w:r>
    </w:p>
    <w:p w:rsidR="00C90792" w:rsidRPr="003E40AA" w:rsidRDefault="00C90792" w:rsidP="003E40AA">
      <w:pPr>
        <w:adjustRightInd w:val="0"/>
        <w:ind w:firstLine="567"/>
        <w:jc w:val="both"/>
        <w:rPr>
          <w:sz w:val="28"/>
          <w:szCs w:val="28"/>
        </w:rPr>
      </w:pPr>
      <w:r w:rsidRPr="003E40AA">
        <w:rPr>
          <w:sz w:val="28"/>
          <w:szCs w:val="28"/>
        </w:rPr>
        <w:t>Способы толкования норм права. Языковый способ толкования. Системный способ толкования. Логический способ толкования. Исторический способ толкования. Функциональный способ толкования.</w:t>
      </w:r>
    </w:p>
    <w:p w:rsidR="00C90792" w:rsidRPr="003E40AA" w:rsidRDefault="00C90792" w:rsidP="003E40AA">
      <w:pPr>
        <w:adjustRightInd w:val="0"/>
        <w:ind w:firstLine="567"/>
        <w:jc w:val="both"/>
        <w:rPr>
          <w:sz w:val="28"/>
          <w:szCs w:val="28"/>
        </w:rPr>
      </w:pPr>
      <w:r w:rsidRPr="003E40AA">
        <w:rPr>
          <w:sz w:val="28"/>
          <w:szCs w:val="28"/>
        </w:rPr>
        <w:t>Объем толкования. Буквальное, распространительное и ограничительное толкование.</w:t>
      </w:r>
    </w:p>
    <w:p w:rsidR="00C90792" w:rsidRPr="003E40AA" w:rsidRDefault="00C90792" w:rsidP="003E40AA">
      <w:pPr>
        <w:adjustRightInd w:val="0"/>
        <w:ind w:firstLine="567"/>
        <w:jc w:val="both"/>
        <w:rPr>
          <w:sz w:val="28"/>
          <w:szCs w:val="28"/>
        </w:rPr>
      </w:pPr>
      <w:r w:rsidRPr="003E40AA">
        <w:rPr>
          <w:sz w:val="28"/>
          <w:szCs w:val="28"/>
        </w:rPr>
        <w:t>Юридическая природа актов Конституционного Суда Российской Федерации, Верховного Суда Российской Федерации и Высшего Арбитражного Суда Российской Федерации.</w:t>
      </w:r>
    </w:p>
    <w:p w:rsidR="00C90792" w:rsidRPr="003E40AA" w:rsidRDefault="00C90792" w:rsidP="003E40AA">
      <w:pPr>
        <w:keepNext/>
        <w:adjustRightInd w:val="0"/>
        <w:spacing w:before="240" w:after="120"/>
        <w:jc w:val="center"/>
        <w:outlineLvl w:val="7"/>
        <w:rPr>
          <w:b/>
          <w:bCs/>
          <w:sz w:val="28"/>
          <w:szCs w:val="28"/>
        </w:rPr>
      </w:pPr>
      <w:r w:rsidRPr="003E40AA">
        <w:rPr>
          <w:b/>
          <w:bCs/>
          <w:sz w:val="28"/>
          <w:szCs w:val="28"/>
        </w:rPr>
        <w:t>Тема 11. Правоотношения</w:t>
      </w:r>
    </w:p>
    <w:p w:rsidR="00C90792" w:rsidRPr="003E40AA" w:rsidRDefault="00C90792" w:rsidP="003E40AA">
      <w:pPr>
        <w:adjustRightInd w:val="0"/>
        <w:ind w:firstLine="567"/>
        <w:jc w:val="both"/>
        <w:rPr>
          <w:sz w:val="28"/>
          <w:szCs w:val="28"/>
        </w:rPr>
      </w:pPr>
      <w:r w:rsidRPr="003E40AA">
        <w:rPr>
          <w:sz w:val="28"/>
          <w:szCs w:val="28"/>
        </w:rPr>
        <w:t>Понятие и признаки правоотношения. Отличие правоотношений от иных видов общественных отношений. Структура правоотношения.</w:t>
      </w:r>
    </w:p>
    <w:p w:rsidR="00C90792" w:rsidRPr="003E40AA" w:rsidRDefault="00C90792" w:rsidP="003E40AA">
      <w:pPr>
        <w:adjustRightInd w:val="0"/>
        <w:ind w:firstLine="567"/>
        <w:jc w:val="both"/>
        <w:rPr>
          <w:sz w:val="28"/>
          <w:szCs w:val="28"/>
        </w:rPr>
      </w:pPr>
      <w:r w:rsidRPr="003E40AA">
        <w:rPr>
          <w:sz w:val="28"/>
          <w:szCs w:val="28"/>
        </w:rPr>
        <w:t>Классификация правоотношений. Деление правоотношений по отраслевому признаку, степени определенности, способу конкретизации обязанных лиц и другим признакам.</w:t>
      </w:r>
    </w:p>
    <w:p w:rsidR="00C90792" w:rsidRPr="003E40AA" w:rsidRDefault="00C90792" w:rsidP="003E40AA">
      <w:pPr>
        <w:adjustRightInd w:val="0"/>
        <w:ind w:firstLine="567"/>
        <w:jc w:val="both"/>
        <w:rPr>
          <w:sz w:val="28"/>
          <w:szCs w:val="28"/>
        </w:rPr>
      </w:pPr>
      <w:r w:rsidRPr="003E40AA">
        <w:rPr>
          <w:sz w:val="28"/>
          <w:szCs w:val="28"/>
        </w:rPr>
        <w:t xml:space="preserve">Субъекты правоотношений: понятие и виды. Правосубъектность. Правоспособность. Дееспособность. Деликтоспособность. </w:t>
      </w:r>
    </w:p>
    <w:p w:rsidR="00C90792" w:rsidRPr="003E40AA" w:rsidRDefault="00C90792" w:rsidP="003E40AA">
      <w:pPr>
        <w:adjustRightInd w:val="0"/>
        <w:ind w:firstLine="567"/>
        <w:jc w:val="both"/>
        <w:rPr>
          <w:sz w:val="28"/>
          <w:szCs w:val="28"/>
        </w:rPr>
      </w:pPr>
      <w:r w:rsidRPr="003E40AA">
        <w:rPr>
          <w:sz w:val="28"/>
          <w:szCs w:val="28"/>
        </w:rPr>
        <w:t>Понятие правового статуса личности. Структура и виды правового статуса личности. Основные права, свободы и обязанности личности.</w:t>
      </w:r>
    </w:p>
    <w:p w:rsidR="00C90792" w:rsidRPr="003E40AA" w:rsidRDefault="00C90792" w:rsidP="003E40AA">
      <w:pPr>
        <w:adjustRightInd w:val="0"/>
        <w:ind w:firstLine="567"/>
        <w:jc w:val="both"/>
        <w:rPr>
          <w:sz w:val="28"/>
          <w:szCs w:val="28"/>
        </w:rPr>
      </w:pPr>
      <w:r w:rsidRPr="003E40AA">
        <w:rPr>
          <w:sz w:val="28"/>
          <w:szCs w:val="28"/>
        </w:rPr>
        <w:t>Содержание правоотношений. Юридическое и фактическое содержание правоотношений. Субъектные юридические права и юридические обязанности.</w:t>
      </w:r>
    </w:p>
    <w:p w:rsidR="00C90792" w:rsidRPr="003E40AA" w:rsidRDefault="00C90792" w:rsidP="003E40AA">
      <w:pPr>
        <w:adjustRightInd w:val="0"/>
        <w:ind w:firstLine="567"/>
        <w:jc w:val="both"/>
        <w:rPr>
          <w:sz w:val="28"/>
          <w:szCs w:val="28"/>
        </w:rPr>
      </w:pPr>
      <w:r w:rsidRPr="003E40AA">
        <w:rPr>
          <w:sz w:val="28"/>
          <w:szCs w:val="28"/>
        </w:rPr>
        <w:t xml:space="preserve">Объекты правоотношений и их виды. </w:t>
      </w:r>
    </w:p>
    <w:p w:rsidR="00C90792" w:rsidRPr="003E40AA" w:rsidRDefault="00C90792" w:rsidP="003E40AA">
      <w:pPr>
        <w:adjustRightInd w:val="0"/>
        <w:ind w:firstLine="567"/>
        <w:jc w:val="both"/>
        <w:rPr>
          <w:sz w:val="28"/>
          <w:szCs w:val="28"/>
        </w:rPr>
      </w:pPr>
      <w:r w:rsidRPr="003E40AA">
        <w:rPr>
          <w:sz w:val="28"/>
          <w:szCs w:val="28"/>
        </w:rPr>
        <w:t>Юридические факты: понятие и их классификации. Фактические (юридические) составы: понятие и виды.</w:t>
      </w:r>
    </w:p>
    <w:p w:rsidR="00C90792" w:rsidRPr="003E40AA" w:rsidRDefault="00C90792" w:rsidP="003E40AA">
      <w:pPr>
        <w:adjustRightInd w:val="0"/>
        <w:spacing w:before="240"/>
        <w:ind w:firstLine="567"/>
        <w:jc w:val="center"/>
        <w:rPr>
          <w:b/>
          <w:bCs/>
          <w:sz w:val="28"/>
          <w:szCs w:val="28"/>
        </w:rPr>
      </w:pPr>
      <w:r w:rsidRPr="003E40AA">
        <w:rPr>
          <w:b/>
          <w:bCs/>
          <w:sz w:val="28"/>
          <w:szCs w:val="28"/>
        </w:rPr>
        <w:t>Тема 12. Правомерное поведение, правонарушение</w:t>
      </w:r>
    </w:p>
    <w:p w:rsidR="00C90792" w:rsidRPr="003E40AA" w:rsidRDefault="00C90792" w:rsidP="003E40AA">
      <w:pPr>
        <w:adjustRightInd w:val="0"/>
        <w:spacing w:after="120"/>
        <w:ind w:firstLine="567"/>
        <w:jc w:val="center"/>
        <w:rPr>
          <w:b/>
          <w:bCs/>
          <w:sz w:val="28"/>
          <w:szCs w:val="28"/>
        </w:rPr>
      </w:pPr>
      <w:r w:rsidRPr="003E40AA">
        <w:rPr>
          <w:b/>
          <w:bCs/>
          <w:sz w:val="28"/>
          <w:szCs w:val="28"/>
        </w:rPr>
        <w:t>и юридическая ответственность</w:t>
      </w:r>
    </w:p>
    <w:p w:rsidR="00C90792" w:rsidRPr="003E40AA" w:rsidRDefault="00C90792" w:rsidP="003E40AA">
      <w:pPr>
        <w:shd w:val="clear" w:color="auto" w:fill="FFFFFF"/>
        <w:autoSpaceDE/>
        <w:autoSpaceDN/>
        <w:ind w:right="91" w:firstLine="540"/>
        <w:jc w:val="both"/>
        <w:rPr>
          <w:sz w:val="28"/>
          <w:szCs w:val="28"/>
        </w:rPr>
      </w:pPr>
      <w:r w:rsidRPr="003E40AA">
        <w:rPr>
          <w:color w:val="000000"/>
          <w:spacing w:val="-7"/>
          <w:sz w:val="28"/>
          <w:szCs w:val="28"/>
        </w:rPr>
        <w:t>Понятие и признаки правомерного поведения.</w:t>
      </w:r>
      <w:r w:rsidRPr="003E40AA">
        <w:rPr>
          <w:color w:val="000000"/>
          <w:spacing w:val="-8"/>
          <w:sz w:val="28"/>
          <w:szCs w:val="28"/>
        </w:rPr>
        <w:t xml:space="preserve"> Виды правомерного поведения. </w:t>
      </w:r>
    </w:p>
    <w:p w:rsidR="00C90792" w:rsidRPr="003E40AA" w:rsidRDefault="00C90792" w:rsidP="003E40AA">
      <w:pPr>
        <w:adjustRightInd w:val="0"/>
        <w:ind w:firstLine="567"/>
        <w:jc w:val="both"/>
        <w:rPr>
          <w:sz w:val="28"/>
          <w:szCs w:val="28"/>
        </w:rPr>
      </w:pPr>
      <w:r w:rsidRPr="003E40AA">
        <w:rPr>
          <w:sz w:val="28"/>
          <w:szCs w:val="28"/>
        </w:rPr>
        <w:t xml:space="preserve">Понятие правонарушения и его признаки. Состав правонарушения. Объект и субъект правонарушения. Объективная и субъективная стороны правонарушения. Юридическое значение состава правонарушения. </w:t>
      </w:r>
    </w:p>
    <w:p w:rsidR="00C90792" w:rsidRPr="003E40AA" w:rsidRDefault="00C90792" w:rsidP="003E40AA">
      <w:pPr>
        <w:adjustRightInd w:val="0"/>
        <w:ind w:firstLine="567"/>
        <w:jc w:val="both"/>
        <w:rPr>
          <w:sz w:val="28"/>
          <w:szCs w:val="28"/>
        </w:rPr>
      </w:pPr>
      <w:r w:rsidRPr="003E40AA">
        <w:rPr>
          <w:sz w:val="28"/>
          <w:szCs w:val="28"/>
        </w:rPr>
        <w:t>Виды правонарушений.</w:t>
      </w:r>
    </w:p>
    <w:p w:rsidR="00C90792" w:rsidRPr="003E40AA" w:rsidRDefault="00C90792" w:rsidP="003E40AA">
      <w:pPr>
        <w:adjustRightInd w:val="0"/>
        <w:ind w:firstLine="567"/>
        <w:jc w:val="both"/>
        <w:rPr>
          <w:sz w:val="28"/>
          <w:szCs w:val="28"/>
        </w:rPr>
      </w:pPr>
      <w:r w:rsidRPr="003E40AA">
        <w:rPr>
          <w:sz w:val="28"/>
          <w:szCs w:val="28"/>
        </w:rPr>
        <w:t>Объективно-противоправное деяние. Злоупотребление правом. Казус.</w:t>
      </w:r>
    </w:p>
    <w:p w:rsidR="00C90792" w:rsidRPr="003E40AA" w:rsidRDefault="00C90792" w:rsidP="003E40AA">
      <w:pPr>
        <w:adjustRightInd w:val="0"/>
        <w:ind w:firstLine="567"/>
        <w:jc w:val="both"/>
        <w:rPr>
          <w:sz w:val="28"/>
          <w:szCs w:val="28"/>
        </w:rPr>
      </w:pPr>
      <w:r w:rsidRPr="003E40AA">
        <w:rPr>
          <w:sz w:val="28"/>
          <w:szCs w:val="28"/>
        </w:rPr>
        <w:t xml:space="preserve">Понятие юридической ответственности, ее признаки, цели и функции. Принципы юридической ответственности. </w:t>
      </w:r>
    </w:p>
    <w:p w:rsidR="00C90792" w:rsidRPr="003E40AA" w:rsidRDefault="00C90792" w:rsidP="003E40AA">
      <w:pPr>
        <w:adjustRightInd w:val="0"/>
        <w:ind w:firstLine="567"/>
        <w:jc w:val="both"/>
        <w:rPr>
          <w:sz w:val="28"/>
          <w:szCs w:val="28"/>
        </w:rPr>
      </w:pPr>
      <w:r w:rsidRPr="003E40AA">
        <w:rPr>
          <w:sz w:val="28"/>
          <w:szCs w:val="28"/>
        </w:rPr>
        <w:t>Основания юридической ответственности. Виды юридической ответственности.</w:t>
      </w:r>
    </w:p>
    <w:p w:rsidR="00C90792" w:rsidRPr="003E40AA" w:rsidRDefault="00C90792" w:rsidP="003E40AA">
      <w:pPr>
        <w:adjustRightInd w:val="0"/>
        <w:ind w:firstLine="567"/>
        <w:jc w:val="both"/>
        <w:rPr>
          <w:sz w:val="28"/>
          <w:szCs w:val="28"/>
        </w:rPr>
      </w:pPr>
      <w:r w:rsidRPr="003E40AA">
        <w:rPr>
          <w:sz w:val="28"/>
          <w:szCs w:val="28"/>
        </w:rPr>
        <w:t>Юридическая ответственность и другие меры государственно-правового принуждения. Отличие юридической ответственности от мер защиты, мер пресечения и других мер правового принуждения.</w:t>
      </w:r>
    </w:p>
    <w:p w:rsidR="00C90792" w:rsidRPr="003E40AA" w:rsidRDefault="00C90792" w:rsidP="003E40AA">
      <w:pPr>
        <w:keepNext/>
        <w:adjustRightInd w:val="0"/>
        <w:spacing w:before="240" w:after="120"/>
        <w:ind w:firstLine="567"/>
        <w:jc w:val="center"/>
        <w:outlineLvl w:val="8"/>
        <w:rPr>
          <w:b/>
          <w:bCs/>
          <w:sz w:val="28"/>
          <w:szCs w:val="28"/>
        </w:rPr>
      </w:pPr>
      <w:r w:rsidRPr="003E40AA">
        <w:rPr>
          <w:b/>
          <w:bCs/>
          <w:sz w:val="28"/>
          <w:szCs w:val="28"/>
        </w:rPr>
        <w:t>Тема 13. Правосознание и правовая культура</w:t>
      </w:r>
    </w:p>
    <w:p w:rsidR="00C90792" w:rsidRPr="003E40AA" w:rsidRDefault="00C90792" w:rsidP="003E40AA">
      <w:pPr>
        <w:adjustRightInd w:val="0"/>
        <w:ind w:firstLine="567"/>
        <w:jc w:val="both"/>
        <w:rPr>
          <w:sz w:val="28"/>
          <w:szCs w:val="28"/>
        </w:rPr>
      </w:pPr>
      <w:r w:rsidRPr="003E40AA">
        <w:rPr>
          <w:sz w:val="28"/>
          <w:szCs w:val="28"/>
        </w:rPr>
        <w:t>Понятие правосознания и его структура. Правовая идеология. Правовая психология. Виды правосознания. Индивидуальное, групповое и общественное правосознание. Обыденное, научное и профессиональное правосознание.</w:t>
      </w:r>
    </w:p>
    <w:p w:rsidR="00C90792" w:rsidRPr="003E40AA" w:rsidRDefault="00C90792" w:rsidP="003E40AA">
      <w:pPr>
        <w:adjustRightInd w:val="0"/>
        <w:ind w:firstLine="567"/>
        <w:jc w:val="both"/>
        <w:rPr>
          <w:sz w:val="28"/>
          <w:szCs w:val="28"/>
        </w:rPr>
      </w:pPr>
      <w:r w:rsidRPr="003E40AA">
        <w:rPr>
          <w:sz w:val="28"/>
          <w:szCs w:val="28"/>
        </w:rPr>
        <w:t xml:space="preserve">Роль правосознания в правотворческой и правоприменительной деятельности. </w:t>
      </w:r>
    </w:p>
    <w:p w:rsidR="00C90792" w:rsidRPr="003E40AA" w:rsidRDefault="00C90792" w:rsidP="003E40AA">
      <w:pPr>
        <w:adjustRightInd w:val="0"/>
        <w:ind w:firstLine="567"/>
        <w:jc w:val="both"/>
        <w:rPr>
          <w:sz w:val="28"/>
          <w:szCs w:val="28"/>
        </w:rPr>
      </w:pPr>
      <w:r w:rsidRPr="003E40AA">
        <w:rPr>
          <w:sz w:val="28"/>
          <w:szCs w:val="28"/>
        </w:rPr>
        <w:t>Деформация правосознания. Правовой нигилизм, причины его распространения и пути преодоления.</w:t>
      </w:r>
    </w:p>
    <w:p w:rsidR="00C90792" w:rsidRPr="003E40AA" w:rsidRDefault="00C90792" w:rsidP="003E40AA">
      <w:pPr>
        <w:adjustRightInd w:val="0"/>
        <w:ind w:firstLine="567"/>
        <w:jc w:val="both"/>
        <w:rPr>
          <w:sz w:val="28"/>
          <w:szCs w:val="28"/>
        </w:rPr>
      </w:pPr>
      <w:r w:rsidRPr="003E40AA">
        <w:rPr>
          <w:sz w:val="28"/>
          <w:szCs w:val="28"/>
        </w:rPr>
        <w:t>Правовой идеализм (романтизм).</w:t>
      </w:r>
    </w:p>
    <w:p w:rsidR="00C90792" w:rsidRPr="003E40AA" w:rsidRDefault="00C90792" w:rsidP="003E40AA">
      <w:pPr>
        <w:adjustRightInd w:val="0"/>
        <w:ind w:firstLine="567"/>
        <w:jc w:val="both"/>
        <w:rPr>
          <w:sz w:val="28"/>
          <w:szCs w:val="28"/>
        </w:rPr>
      </w:pPr>
      <w:r w:rsidRPr="003E40AA">
        <w:rPr>
          <w:sz w:val="28"/>
          <w:szCs w:val="28"/>
        </w:rPr>
        <w:t>Понятие правовой культуры. Правовое воспитание. Правовая культура юриста.</w:t>
      </w:r>
    </w:p>
    <w:p w:rsidR="00C90792" w:rsidRPr="003E40AA" w:rsidRDefault="00C90792" w:rsidP="003E40AA">
      <w:pPr>
        <w:keepNext/>
        <w:adjustRightInd w:val="0"/>
        <w:spacing w:before="240" w:after="120"/>
        <w:jc w:val="center"/>
        <w:outlineLvl w:val="7"/>
        <w:rPr>
          <w:b/>
          <w:bCs/>
          <w:sz w:val="28"/>
          <w:szCs w:val="28"/>
        </w:rPr>
      </w:pPr>
      <w:r w:rsidRPr="003E40AA">
        <w:rPr>
          <w:b/>
          <w:bCs/>
          <w:sz w:val="28"/>
          <w:szCs w:val="28"/>
        </w:rPr>
        <w:t>Тема 14. Правовое и индивидуальное регулирование</w:t>
      </w:r>
    </w:p>
    <w:p w:rsidR="00C90792" w:rsidRPr="003E40AA" w:rsidRDefault="00C90792" w:rsidP="003E40AA">
      <w:pPr>
        <w:adjustRightInd w:val="0"/>
        <w:ind w:firstLine="567"/>
        <w:jc w:val="both"/>
        <w:rPr>
          <w:sz w:val="28"/>
          <w:szCs w:val="28"/>
        </w:rPr>
      </w:pPr>
      <w:r w:rsidRPr="003E40AA">
        <w:rPr>
          <w:sz w:val="28"/>
          <w:szCs w:val="28"/>
        </w:rPr>
        <w:t>Понятие правового регулирования, его предмет. Правовое регулирование и правовое воздействие.</w:t>
      </w:r>
      <w:r w:rsidRPr="00B80864">
        <w:rPr>
          <w:sz w:val="28"/>
          <w:szCs w:val="28"/>
        </w:rPr>
        <w:t xml:space="preserve"> </w:t>
      </w:r>
      <w:r w:rsidRPr="003E40AA">
        <w:rPr>
          <w:color w:val="000000"/>
          <w:spacing w:val="-6"/>
          <w:sz w:val="28"/>
          <w:szCs w:val="28"/>
        </w:rPr>
        <w:t>Пределы правового регулирования.</w:t>
      </w:r>
      <w:r w:rsidRPr="00B80864">
        <w:rPr>
          <w:color w:val="000000"/>
          <w:spacing w:val="-6"/>
          <w:sz w:val="28"/>
          <w:szCs w:val="28"/>
        </w:rPr>
        <w:t xml:space="preserve"> </w:t>
      </w:r>
      <w:r w:rsidRPr="003E40AA">
        <w:rPr>
          <w:color w:val="000000"/>
          <w:spacing w:val="-6"/>
          <w:sz w:val="28"/>
          <w:szCs w:val="28"/>
        </w:rPr>
        <w:t>Индивидуальное регулирование, понятие и виды. Индивидуальное судебное регулирование. Саморегулирование.</w:t>
      </w:r>
    </w:p>
    <w:p w:rsidR="00C90792" w:rsidRPr="003E40AA" w:rsidRDefault="00C90792" w:rsidP="003E40AA">
      <w:pPr>
        <w:adjustRightInd w:val="0"/>
        <w:ind w:firstLine="567"/>
        <w:jc w:val="both"/>
        <w:rPr>
          <w:sz w:val="28"/>
          <w:szCs w:val="28"/>
        </w:rPr>
      </w:pPr>
      <w:r w:rsidRPr="003E40AA">
        <w:rPr>
          <w:sz w:val="28"/>
          <w:szCs w:val="28"/>
        </w:rPr>
        <w:t>Способы правового регулирования: дозволение, обязывание, запрет. Типы правового регулирования как определенное сочетание способов правового регулирования. Общедозволительный и разрешительный типы регулирования.</w:t>
      </w:r>
    </w:p>
    <w:p w:rsidR="00C90792" w:rsidRPr="003E40AA" w:rsidRDefault="00C90792" w:rsidP="003E40AA">
      <w:pPr>
        <w:adjustRightInd w:val="0"/>
        <w:ind w:firstLine="567"/>
        <w:jc w:val="both"/>
        <w:rPr>
          <w:sz w:val="28"/>
          <w:szCs w:val="28"/>
        </w:rPr>
      </w:pPr>
      <w:r w:rsidRPr="003E40AA">
        <w:rPr>
          <w:sz w:val="28"/>
          <w:szCs w:val="28"/>
        </w:rPr>
        <w:t xml:space="preserve">Стадии правового регулирования. </w:t>
      </w:r>
    </w:p>
    <w:p w:rsidR="00C90792" w:rsidRPr="003E40AA" w:rsidRDefault="00C90792" w:rsidP="003E40AA">
      <w:pPr>
        <w:adjustRightInd w:val="0"/>
        <w:spacing w:before="240"/>
        <w:jc w:val="center"/>
        <w:rPr>
          <w:b/>
          <w:bCs/>
          <w:sz w:val="28"/>
          <w:szCs w:val="28"/>
        </w:rPr>
      </w:pPr>
      <w:r w:rsidRPr="003E40AA">
        <w:rPr>
          <w:b/>
          <w:bCs/>
          <w:sz w:val="28"/>
          <w:szCs w:val="28"/>
        </w:rPr>
        <w:t>Тема 15. Юридические документы</w:t>
      </w:r>
    </w:p>
    <w:p w:rsidR="00C90792" w:rsidRPr="003E40AA" w:rsidRDefault="00C90792" w:rsidP="003E40AA">
      <w:pPr>
        <w:adjustRightInd w:val="0"/>
        <w:spacing w:after="120"/>
        <w:jc w:val="center"/>
        <w:rPr>
          <w:sz w:val="28"/>
          <w:szCs w:val="28"/>
        </w:rPr>
      </w:pPr>
      <w:r w:rsidRPr="003E40AA">
        <w:rPr>
          <w:b/>
          <w:bCs/>
          <w:sz w:val="28"/>
          <w:szCs w:val="28"/>
        </w:rPr>
        <w:t>и юридическая техника</w:t>
      </w:r>
    </w:p>
    <w:p w:rsidR="00C90792" w:rsidRPr="003E40AA" w:rsidRDefault="00C90792" w:rsidP="003E40AA">
      <w:pPr>
        <w:adjustRightInd w:val="0"/>
        <w:ind w:firstLine="567"/>
        <w:jc w:val="both"/>
        <w:rPr>
          <w:sz w:val="28"/>
          <w:szCs w:val="28"/>
        </w:rPr>
      </w:pPr>
      <w:r w:rsidRPr="003E40AA">
        <w:rPr>
          <w:sz w:val="28"/>
          <w:szCs w:val="28"/>
        </w:rPr>
        <w:t>Правовое регулирование как движение информации. Юридические документы как носители правовой информации.</w:t>
      </w:r>
    </w:p>
    <w:p w:rsidR="00C90792" w:rsidRPr="003E40AA" w:rsidRDefault="00C90792" w:rsidP="003E40AA">
      <w:pPr>
        <w:adjustRightInd w:val="0"/>
        <w:ind w:firstLine="567"/>
        <w:jc w:val="both"/>
        <w:rPr>
          <w:sz w:val="28"/>
          <w:szCs w:val="28"/>
        </w:rPr>
      </w:pPr>
      <w:r w:rsidRPr="003E40AA">
        <w:rPr>
          <w:sz w:val="28"/>
          <w:szCs w:val="28"/>
        </w:rPr>
        <w:t>Юридические документы: понятие, виды. Нормативные правовые акты и индивидуальные правовые акты. Фиксирующие юридические документы. Деньги и ценные бумаги.</w:t>
      </w:r>
    </w:p>
    <w:p w:rsidR="00C90792" w:rsidRPr="003E40AA" w:rsidRDefault="00C90792" w:rsidP="003E40AA">
      <w:pPr>
        <w:adjustRightInd w:val="0"/>
        <w:ind w:firstLine="567"/>
        <w:jc w:val="both"/>
        <w:rPr>
          <w:sz w:val="28"/>
          <w:szCs w:val="28"/>
        </w:rPr>
      </w:pPr>
      <w:r w:rsidRPr="003E40AA">
        <w:rPr>
          <w:sz w:val="28"/>
          <w:szCs w:val="28"/>
        </w:rPr>
        <w:t>Юридическая техника: понятие, виды.</w:t>
      </w:r>
    </w:p>
    <w:p w:rsidR="00C90792" w:rsidRPr="003E40AA" w:rsidRDefault="00C90792" w:rsidP="003E40AA">
      <w:pPr>
        <w:adjustRightInd w:val="0"/>
        <w:ind w:firstLine="567"/>
        <w:jc w:val="both"/>
        <w:rPr>
          <w:sz w:val="28"/>
          <w:szCs w:val="28"/>
        </w:rPr>
      </w:pPr>
      <w:r w:rsidRPr="003E40AA">
        <w:rPr>
          <w:sz w:val="28"/>
          <w:szCs w:val="28"/>
        </w:rPr>
        <w:t>Законодательная юридическая техника. Правила подготовки нормативных правовых актов. Языковая техника. Графическая техника. Композиционность нормативных правовых актов. Роль формальной логики в подготовке текста нормативного правового акта.</w:t>
      </w:r>
    </w:p>
    <w:p w:rsidR="00C90792" w:rsidRPr="003E40AA" w:rsidRDefault="00C90792" w:rsidP="003E40AA">
      <w:pPr>
        <w:adjustRightInd w:val="0"/>
        <w:ind w:firstLine="567"/>
        <w:jc w:val="both"/>
        <w:rPr>
          <w:sz w:val="28"/>
          <w:szCs w:val="28"/>
        </w:rPr>
      </w:pPr>
      <w:r w:rsidRPr="003E40AA">
        <w:rPr>
          <w:sz w:val="28"/>
          <w:szCs w:val="28"/>
        </w:rPr>
        <w:t>Юридическая техника правоприменительных актов. Требования к индивидуальным правовым актам. Четкость, ясность, краткость. Унификация и стандартизация правоприменительных актов.</w:t>
      </w:r>
    </w:p>
    <w:p w:rsidR="00C90792" w:rsidRPr="003E40AA" w:rsidRDefault="00C90792" w:rsidP="003E40AA">
      <w:pPr>
        <w:adjustRightInd w:val="0"/>
        <w:ind w:firstLine="567"/>
        <w:jc w:val="both"/>
        <w:rPr>
          <w:sz w:val="28"/>
          <w:szCs w:val="28"/>
        </w:rPr>
      </w:pPr>
      <w:r w:rsidRPr="003E40AA">
        <w:rPr>
          <w:sz w:val="28"/>
          <w:szCs w:val="28"/>
        </w:rPr>
        <w:t>Общие требования к нормативным правовым актам и индивидуальным правовым актам.</w:t>
      </w:r>
    </w:p>
    <w:p w:rsidR="00C90792" w:rsidRPr="003E40AA" w:rsidRDefault="00C90792" w:rsidP="003E40AA">
      <w:pPr>
        <w:adjustRightInd w:val="0"/>
        <w:spacing w:before="240" w:after="120"/>
        <w:jc w:val="center"/>
        <w:rPr>
          <w:b/>
          <w:bCs/>
          <w:sz w:val="28"/>
          <w:szCs w:val="28"/>
        </w:rPr>
      </w:pPr>
      <w:r w:rsidRPr="003E40AA">
        <w:rPr>
          <w:b/>
          <w:bCs/>
          <w:sz w:val="28"/>
          <w:szCs w:val="28"/>
        </w:rPr>
        <w:t>Тема 16. Законность и правопорядок</w:t>
      </w:r>
    </w:p>
    <w:p w:rsidR="00C90792" w:rsidRPr="003E40AA" w:rsidRDefault="00C90792" w:rsidP="003E40AA">
      <w:pPr>
        <w:adjustRightInd w:val="0"/>
        <w:ind w:firstLine="567"/>
        <w:jc w:val="both"/>
        <w:rPr>
          <w:sz w:val="28"/>
          <w:szCs w:val="28"/>
        </w:rPr>
      </w:pPr>
      <w:r w:rsidRPr="003E40AA">
        <w:rPr>
          <w:sz w:val="28"/>
          <w:szCs w:val="28"/>
        </w:rPr>
        <w:t xml:space="preserve">Законность как правовая категория. Понятие и значение законности. Принципы законности. Законность и право. </w:t>
      </w:r>
    </w:p>
    <w:p w:rsidR="00C90792" w:rsidRPr="003E40AA" w:rsidRDefault="00C90792" w:rsidP="003E40AA">
      <w:pPr>
        <w:adjustRightInd w:val="0"/>
        <w:ind w:firstLine="567"/>
        <w:jc w:val="both"/>
        <w:rPr>
          <w:sz w:val="28"/>
          <w:szCs w:val="28"/>
        </w:rPr>
      </w:pPr>
      <w:r w:rsidRPr="003E40AA">
        <w:rPr>
          <w:sz w:val="28"/>
          <w:szCs w:val="28"/>
        </w:rPr>
        <w:t>Гарантии законности (экономические, организационные, юридические). Способы обеспечения законности в современном обществе.</w:t>
      </w:r>
    </w:p>
    <w:p w:rsidR="00C90792" w:rsidRPr="003E40AA" w:rsidRDefault="00C90792" w:rsidP="003E40AA">
      <w:pPr>
        <w:autoSpaceDE/>
        <w:autoSpaceDN/>
        <w:ind w:firstLine="540"/>
        <w:jc w:val="both"/>
        <w:rPr>
          <w:sz w:val="28"/>
          <w:szCs w:val="28"/>
        </w:rPr>
      </w:pPr>
      <w:r w:rsidRPr="003E40AA">
        <w:rPr>
          <w:sz w:val="28"/>
          <w:szCs w:val="28"/>
        </w:rPr>
        <w:t xml:space="preserve">Понятие правопорядка. Правопорядок и общественный порядок. </w:t>
      </w:r>
    </w:p>
    <w:p w:rsidR="00C90792" w:rsidRPr="003E40AA" w:rsidRDefault="00C90792" w:rsidP="003E40AA">
      <w:pPr>
        <w:autoSpaceDE/>
        <w:autoSpaceDN/>
        <w:ind w:firstLine="540"/>
        <w:jc w:val="both"/>
        <w:rPr>
          <w:sz w:val="28"/>
          <w:szCs w:val="28"/>
        </w:rPr>
      </w:pPr>
      <w:r w:rsidRPr="003E40AA">
        <w:rPr>
          <w:sz w:val="28"/>
          <w:szCs w:val="28"/>
        </w:rPr>
        <w:t>Проблемы укрепления законности и правопорядка.</w:t>
      </w:r>
    </w:p>
    <w:p w:rsidR="00C90792" w:rsidRPr="003E40AA" w:rsidRDefault="00C90792" w:rsidP="003E40AA">
      <w:pPr>
        <w:adjustRightInd w:val="0"/>
        <w:spacing w:before="240" w:after="120"/>
        <w:jc w:val="center"/>
        <w:rPr>
          <w:sz w:val="28"/>
          <w:szCs w:val="28"/>
        </w:rPr>
      </w:pPr>
      <w:r w:rsidRPr="003E40AA">
        <w:rPr>
          <w:b/>
          <w:bCs/>
          <w:color w:val="000000"/>
          <w:sz w:val="28"/>
          <w:szCs w:val="28"/>
        </w:rPr>
        <w:t>Тема 17. Правовые системы современности</w:t>
      </w:r>
    </w:p>
    <w:p w:rsidR="00C90792" w:rsidRPr="003E40AA" w:rsidRDefault="00C90792" w:rsidP="003E40AA">
      <w:pPr>
        <w:adjustRightInd w:val="0"/>
        <w:ind w:firstLine="567"/>
        <w:jc w:val="both"/>
        <w:rPr>
          <w:sz w:val="28"/>
          <w:szCs w:val="28"/>
        </w:rPr>
      </w:pPr>
      <w:r w:rsidRPr="003E40AA">
        <w:rPr>
          <w:sz w:val="28"/>
          <w:szCs w:val="28"/>
        </w:rPr>
        <w:t>Сравнительное правоведение: понятие, значение. Роль сравнительного правоведения в исследовании правовых систем современности.</w:t>
      </w:r>
    </w:p>
    <w:p w:rsidR="00C90792" w:rsidRPr="003E40AA" w:rsidRDefault="00C90792" w:rsidP="003E40AA">
      <w:pPr>
        <w:adjustRightInd w:val="0"/>
        <w:ind w:firstLine="567"/>
        <w:jc w:val="both"/>
        <w:rPr>
          <w:sz w:val="28"/>
          <w:szCs w:val="28"/>
        </w:rPr>
      </w:pPr>
      <w:r w:rsidRPr="003E40AA">
        <w:rPr>
          <w:sz w:val="28"/>
          <w:szCs w:val="28"/>
        </w:rPr>
        <w:t>Понятие правовой системы. Классификация современных национально-правовых систем. Правовая система и правовая семья.</w:t>
      </w:r>
    </w:p>
    <w:p w:rsidR="00C90792" w:rsidRPr="003E40AA" w:rsidRDefault="00C90792" w:rsidP="003E40AA">
      <w:pPr>
        <w:adjustRightInd w:val="0"/>
        <w:ind w:firstLine="567"/>
        <w:jc w:val="both"/>
        <w:rPr>
          <w:sz w:val="28"/>
          <w:szCs w:val="28"/>
        </w:rPr>
      </w:pPr>
      <w:r w:rsidRPr="003E40AA">
        <w:rPr>
          <w:sz w:val="28"/>
          <w:szCs w:val="28"/>
        </w:rPr>
        <w:t>Романо-германская правовая система: ее формирование, развитие, особенности. Источники романо-германского права.</w:t>
      </w:r>
    </w:p>
    <w:p w:rsidR="00C90792" w:rsidRPr="003E40AA" w:rsidRDefault="00C90792" w:rsidP="003E40AA">
      <w:pPr>
        <w:adjustRightInd w:val="0"/>
        <w:ind w:firstLine="567"/>
        <w:jc w:val="both"/>
        <w:rPr>
          <w:sz w:val="28"/>
          <w:szCs w:val="28"/>
        </w:rPr>
      </w:pPr>
      <w:r w:rsidRPr="003E40AA">
        <w:rPr>
          <w:sz w:val="28"/>
          <w:szCs w:val="28"/>
        </w:rPr>
        <w:t>Англосаксонское право: ее формирование, развитие, особенности. Источники англосаксонского права.</w:t>
      </w:r>
    </w:p>
    <w:p w:rsidR="00C90792" w:rsidRPr="003E40AA" w:rsidRDefault="00C90792" w:rsidP="003E40AA">
      <w:pPr>
        <w:adjustRightInd w:val="0"/>
        <w:ind w:firstLine="567"/>
        <w:jc w:val="both"/>
        <w:rPr>
          <w:sz w:val="28"/>
          <w:szCs w:val="28"/>
        </w:rPr>
      </w:pPr>
      <w:r w:rsidRPr="003E40AA">
        <w:rPr>
          <w:sz w:val="28"/>
          <w:szCs w:val="28"/>
        </w:rPr>
        <w:t xml:space="preserve">Религиозные правовые системы. Мусульманское право и его место в современном мире. Формирование, развитие и особенности мусульманского права. Источники мусульманского права. </w:t>
      </w:r>
    </w:p>
    <w:p w:rsidR="00C90792" w:rsidRPr="003E40AA" w:rsidRDefault="00C90792" w:rsidP="003E40AA">
      <w:pPr>
        <w:adjustRightInd w:val="0"/>
        <w:ind w:firstLine="567"/>
        <w:jc w:val="both"/>
        <w:rPr>
          <w:sz w:val="28"/>
          <w:szCs w:val="28"/>
        </w:rPr>
      </w:pPr>
      <w:r w:rsidRPr="003E40AA">
        <w:rPr>
          <w:sz w:val="28"/>
          <w:szCs w:val="28"/>
        </w:rPr>
        <w:t>Традиционные правовые системы.</w:t>
      </w:r>
    </w:p>
    <w:p w:rsidR="00C90792" w:rsidRPr="003E40AA" w:rsidRDefault="00C90792" w:rsidP="003E40AA">
      <w:pPr>
        <w:autoSpaceDE/>
        <w:autoSpaceDN/>
        <w:ind w:firstLine="567"/>
        <w:jc w:val="both"/>
        <w:rPr>
          <w:sz w:val="28"/>
          <w:szCs w:val="28"/>
        </w:rPr>
      </w:pPr>
      <w:r w:rsidRPr="003E40AA">
        <w:rPr>
          <w:sz w:val="28"/>
          <w:szCs w:val="28"/>
        </w:rPr>
        <w:t>Взаимосвязи национальных правовых систем. Стремление к унификации правовых систем. Пределы унификации правовых систем.</w:t>
      </w:r>
    </w:p>
    <w:p w:rsidR="00C90792" w:rsidRPr="003E40AA" w:rsidRDefault="00C90792" w:rsidP="00850C5D">
      <w:pPr>
        <w:pStyle w:val="ListParagraph"/>
        <w:autoSpaceDE/>
        <w:autoSpaceDN/>
        <w:ind w:left="0"/>
        <w:jc w:val="both"/>
        <w:rPr>
          <w:sz w:val="28"/>
          <w:szCs w:val="28"/>
        </w:rPr>
      </w:pPr>
    </w:p>
    <w:p w:rsidR="00C90792" w:rsidRDefault="00C90792" w:rsidP="00850C5D">
      <w:pPr>
        <w:pStyle w:val="ListParagraph"/>
        <w:autoSpaceDE/>
        <w:autoSpaceDN/>
        <w:ind w:left="0"/>
        <w:jc w:val="both"/>
        <w:rPr>
          <w:b/>
          <w:bCs/>
          <w:sz w:val="32"/>
          <w:szCs w:val="32"/>
        </w:rPr>
      </w:pPr>
      <w:r w:rsidRPr="003E40AA">
        <w:rPr>
          <w:b/>
          <w:bCs/>
          <w:sz w:val="32"/>
          <w:szCs w:val="32"/>
        </w:rPr>
        <w:t>3.1.1</w:t>
      </w:r>
      <w:r>
        <w:rPr>
          <w:b/>
          <w:bCs/>
          <w:sz w:val="32"/>
          <w:szCs w:val="32"/>
        </w:rPr>
        <w:t xml:space="preserve">. </w:t>
      </w:r>
      <w:r w:rsidRPr="003E40AA">
        <w:rPr>
          <w:b/>
          <w:bCs/>
          <w:sz w:val="32"/>
          <w:szCs w:val="32"/>
        </w:rPr>
        <w:t>Примерный перечень вопросов по</w:t>
      </w:r>
      <w:r>
        <w:rPr>
          <w:b/>
          <w:bCs/>
          <w:sz w:val="32"/>
          <w:szCs w:val="32"/>
        </w:rPr>
        <w:t xml:space="preserve"> разделу «Т</w:t>
      </w:r>
      <w:r w:rsidRPr="003E40AA">
        <w:rPr>
          <w:b/>
          <w:bCs/>
          <w:sz w:val="32"/>
          <w:szCs w:val="32"/>
        </w:rPr>
        <w:t>еори</w:t>
      </w:r>
      <w:r>
        <w:rPr>
          <w:b/>
          <w:bCs/>
          <w:sz w:val="32"/>
          <w:szCs w:val="32"/>
        </w:rPr>
        <w:t>я</w:t>
      </w:r>
      <w:r w:rsidRPr="003E40AA">
        <w:rPr>
          <w:b/>
          <w:bCs/>
          <w:sz w:val="32"/>
          <w:szCs w:val="32"/>
        </w:rPr>
        <w:t xml:space="preserve"> государства и права</w:t>
      </w:r>
      <w:r>
        <w:rPr>
          <w:b/>
          <w:bCs/>
          <w:sz w:val="32"/>
          <w:szCs w:val="32"/>
        </w:rPr>
        <w:t>»</w:t>
      </w:r>
    </w:p>
    <w:p w:rsidR="00C90792" w:rsidRPr="003E40AA" w:rsidRDefault="00C90792" w:rsidP="00850C5D">
      <w:pPr>
        <w:pStyle w:val="ListParagraph"/>
        <w:autoSpaceDE/>
        <w:autoSpaceDN/>
        <w:ind w:left="0"/>
        <w:jc w:val="both"/>
        <w:rPr>
          <w:b/>
          <w:bCs/>
          <w:sz w:val="32"/>
          <w:szCs w:val="32"/>
        </w:rPr>
      </w:pPr>
    </w:p>
    <w:p w:rsidR="00C90792" w:rsidRPr="003750A4" w:rsidRDefault="00C90792" w:rsidP="003F75FF">
      <w:pPr>
        <w:numPr>
          <w:ilvl w:val="0"/>
          <w:numId w:val="32"/>
        </w:numPr>
        <w:autoSpaceDE/>
        <w:autoSpaceDN/>
        <w:jc w:val="both"/>
        <w:rPr>
          <w:sz w:val="28"/>
          <w:szCs w:val="28"/>
        </w:rPr>
      </w:pPr>
      <w:r w:rsidRPr="003750A4">
        <w:rPr>
          <w:sz w:val="28"/>
          <w:szCs w:val="28"/>
        </w:rPr>
        <w:t>Предмет, система и методы теории государства и права. Теория государства и права в системе юридических наук.</w:t>
      </w:r>
    </w:p>
    <w:p w:rsidR="00C90792" w:rsidRPr="003750A4" w:rsidRDefault="00C90792" w:rsidP="003F75FF">
      <w:pPr>
        <w:numPr>
          <w:ilvl w:val="0"/>
          <w:numId w:val="32"/>
        </w:numPr>
        <w:autoSpaceDE/>
        <w:autoSpaceDN/>
        <w:jc w:val="both"/>
        <w:rPr>
          <w:sz w:val="28"/>
          <w:szCs w:val="28"/>
        </w:rPr>
      </w:pPr>
      <w:r w:rsidRPr="003750A4">
        <w:rPr>
          <w:sz w:val="28"/>
          <w:szCs w:val="28"/>
        </w:rPr>
        <w:t>Материалистическая концепция происхождения государства. Иные концепции происхождения государства и права.</w:t>
      </w:r>
    </w:p>
    <w:p w:rsidR="00C90792" w:rsidRPr="003750A4" w:rsidRDefault="00C90792" w:rsidP="003F75FF">
      <w:pPr>
        <w:numPr>
          <w:ilvl w:val="0"/>
          <w:numId w:val="32"/>
        </w:numPr>
        <w:autoSpaceDE/>
        <w:autoSpaceDN/>
        <w:jc w:val="both"/>
        <w:rPr>
          <w:sz w:val="28"/>
          <w:szCs w:val="28"/>
        </w:rPr>
      </w:pPr>
      <w:r w:rsidRPr="003750A4">
        <w:rPr>
          <w:sz w:val="28"/>
          <w:szCs w:val="28"/>
        </w:rPr>
        <w:t>Типология государства: формационный, цивилизационный и иные подходы.</w:t>
      </w:r>
    </w:p>
    <w:p w:rsidR="00C90792" w:rsidRPr="003750A4" w:rsidRDefault="00C90792" w:rsidP="003F75FF">
      <w:pPr>
        <w:numPr>
          <w:ilvl w:val="0"/>
          <w:numId w:val="32"/>
        </w:numPr>
        <w:autoSpaceDE/>
        <w:autoSpaceDN/>
        <w:jc w:val="both"/>
        <w:rPr>
          <w:sz w:val="28"/>
          <w:szCs w:val="28"/>
        </w:rPr>
      </w:pPr>
      <w:r w:rsidRPr="003750A4">
        <w:rPr>
          <w:sz w:val="28"/>
          <w:szCs w:val="28"/>
        </w:rPr>
        <w:t>Право в системе социальных норм.</w:t>
      </w:r>
    </w:p>
    <w:p w:rsidR="00C90792" w:rsidRPr="003750A4" w:rsidRDefault="00C90792" w:rsidP="003F75FF">
      <w:pPr>
        <w:numPr>
          <w:ilvl w:val="0"/>
          <w:numId w:val="32"/>
        </w:numPr>
        <w:autoSpaceDE/>
        <w:autoSpaceDN/>
        <w:jc w:val="both"/>
        <w:rPr>
          <w:sz w:val="28"/>
          <w:szCs w:val="28"/>
        </w:rPr>
      </w:pPr>
      <w:r w:rsidRPr="003750A4">
        <w:rPr>
          <w:sz w:val="28"/>
          <w:szCs w:val="28"/>
        </w:rPr>
        <w:t>Понятие и признаки позитивного права.</w:t>
      </w:r>
    </w:p>
    <w:p w:rsidR="00C90792" w:rsidRPr="003750A4" w:rsidRDefault="00C90792" w:rsidP="003F75FF">
      <w:pPr>
        <w:numPr>
          <w:ilvl w:val="0"/>
          <w:numId w:val="32"/>
        </w:numPr>
        <w:autoSpaceDE/>
        <w:autoSpaceDN/>
        <w:jc w:val="both"/>
        <w:rPr>
          <w:sz w:val="28"/>
          <w:szCs w:val="28"/>
        </w:rPr>
      </w:pPr>
      <w:r w:rsidRPr="003750A4">
        <w:rPr>
          <w:sz w:val="28"/>
          <w:szCs w:val="28"/>
        </w:rPr>
        <w:t>Принципы и функции права: понятие и виды.</w:t>
      </w:r>
    </w:p>
    <w:p w:rsidR="00C90792" w:rsidRPr="003750A4" w:rsidRDefault="00C90792" w:rsidP="003F75FF">
      <w:pPr>
        <w:numPr>
          <w:ilvl w:val="0"/>
          <w:numId w:val="32"/>
        </w:numPr>
        <w:autoSpaceDE/>
        <w:autoSpaceDN/>
        <w:jc w:val="both"/>
        <w:rPr>
          <w:sz w:val="28"/>
          <w:szCs w:val="28"/>
        </w:rPr>
      </w:pPr>
      <w:r w:rsidRPr="003750A4">
        <w:rPr>
          <w:sz w:val="28"/>
          <w:szCs w:val="28"/>
        </w:rPr>
        <w:t>Понятие и признаки правовой нормы, ее структура. Способы изложения норм права в статьях нормативных правовых актов.</w:t>
      </w:r>
    </w:p>
    <w:p w:rsidR="00C90792" w:rsidRPr="003750A4" w:rsidRDefault="00C90792" w:rsidP="003F75FF">
      <w:pPr>
        <w:numPr>
          <w:ilvl w:val="0"/>
          <w:numId w:val="32"/>
        </w:numPr>
        <w:autoSpaceDE/>
        <w:autoSpaceDN/>
        <w:jc w:val="both"/>
        <w:rPr>
          <w:sz w:val="28"/>
          <w:szCs w:val="28"/>
        </w:rPr>
      </w:pPr>
      <w:r w:rsidRPr="003750A4">
        <w:rPr>
          <w:sz w:val="28"/>
          <w:szCs w:val="28"/>
        </w:rPr>
        <w:t>Понятие и виды форм и источников права.</w:t>
      </w:r>
    </w:p>
    <w:p w:rsidR="00C90792" w:rsidRPr="003750A4" w:rsidRDefault="00C90792" w:rsidP="003F75FF">
      <w:pPr>
        <w:numPr>
          <w:ilvl w:val="0"/>
          <w:numId w:val="32"/>
        </w:numPr>
        <w:autoSpaceDE/>
        <w:autoSpaceDN/>
        <w:jc w:val="both"/>
        <w:rPr>
          <w:sz w:val="28"/>
          <w:szCs w:val="28"/>
        </w:rPr>
      </w:pPr>
      <w:r w:rsidRPr="003750A4">
        <w:rPr>
          <w:sz w:val="28"/>
          <w:szCs w:val="28"/>
        </w:rPr>
        <w:t>Действие нормативных правовых актов во времени, в пространстве и по кругу лиц.</w:t>
      </w:r>
    </w:p>
    <w:p w:rsidR="00C90792" w:rsidRPr="003750A4" w:rsidRDefault="00C90792" w:rsidP="003F75FF">
      <w:pPr>
        <w:numPr>
          <w:ilvl w:val="0"/>
          <w:numId w:val="32"/>
        </w:numPr>
        <w:autoSpaceDE/>
        <w:autoSpaceDN/>
        <w:jc w:val="both"/>
        <w:rPr>
          <w:sz w:val="28"/>
          <w:szCs w:val="28"/>
        </w:rPr>
      </w:pPr>
      <w:r w:rsidRPr="003750A4">
        <w:rPr>
          <w:sz w:val="28"/>
          <w:szCs w:val="28"/>
        </w:rPr>
        <w:t>Понятие, принципы и виды правотворческой деятельности в Российской Федерации.</w:t>
      </w:r>
    </w:p>
    <w:p w:rsidR="00C90792" w:rsidRPr="003750A4" w:rsidRDefault="00C90792" w:rsidP="003F75FF">
      <w:pPr>
        <w:numPr>
          <w:ilvl w:val="0"/>
          <w:numId w:val="32"/>
        </w:numPr>
        <w:autoSpaceDE/>
        <w:autoSpaceDN/>
        <w:jc w:val="both"/>
        <w:rPr>
          <w:sz w:val="28"/>
          <w:szCs w:val="28"/>
        </w:rPr>
      </w:pPr>
      <w:r w:rsidRPr="003750A4">
        <w:rPr>
          <w:sz w:val="28"/>
          <w:szCs w:val="28"/>
        </w:rPr>
        <w:t>Юридическая техника: понятие и виды.</w:t>
      </w:r>
    </w:p>
    <w:p w:rsidR="00C90792" w:rsidRPr="003750A4" w:rsidRDefault="00C90792" w:rsidP="003F75FF">
      <w:pPr>
        <w:numPr>
          <w:ilvl w:val="0"/>
          <w:numId w:val="32"/>
        </w:numPr>
        <w:autoSpaceDE/>
        <w:autoSpaceDN/>
        <w:jc w:val="both"/>
        <w:rPr>
          <w:sz w:val="28"/>
          <w:szCs w:val="28"/>
        </w:rPr>
      </w:pPr>
      <w:r w:rsidRPr="003750A4">
        <w:rPr>
          <w:sz w:val="28"/>
          <w:szCs w:val="28"/>
        </w:rPr>
        <w:t>Законотворческий процесс в Российской Федерации: понятие и основные стадии.</w:t>
      </w:r>
    </w:p>
    <w:p w:rsidR="00C90792" w:rsidRPr="003750A4" w:rsidRDefault="00C90792" w:rsidP="003F75FF">
      <w:pPr>
        <w:numPr>
          <w:ilvl w:val="0"/>
          <w:numId w:val="32"/>
        </w:numPr>
        <w:autoSpaceDE/>
        <w:autoSpaceDN/>
        <w:jc w:val="both"/>
        <w:rPr>
          <w:sz w:val="28"/>
          <w:szCs w:val="28"/>
        </w:rPr>
      </w:pPr>
      <w:r w:rsidRPr="003750A4">
        <w:rPr>
          <w:sz w:val="28"/>
          <w:szCs w:val="28"/>
        </w:rPr>
        <w:t>Понятие и виды нормативных правовых актов в Российской Федерации.</w:t>
      </w:r>
    </w:p>
    <w:p w:rsidR="00C90792" w:rsidRPr="003750A4" w:rsidRDefault="00C90792" w:rsidP="003F75FF">
      <w:pPr>
        <w:numPr>
          <w:ilvl w:val="0"/>
          <w:numId w:val="32"/>
        </w:numPr>
        <w:autoSpaceDE/>
        <w:autoSpaceDN/>
        <w:jc w:val="both"/>
        <w:rPr>
          <w:sz w:val="28"/>
          <w:szCs w:val="28"/>
        </w:rPr>
      </w:pPr>
      <w:r w:rsidRPr="003750A4">
        <w:rPr>
          <w:sz w:val="28"/>
          <w:szCs w:val="28"/>
        </w:rPr>
        <w:t>Понятие и виды систематизации нормативных правовых актов.</w:t>
      </w:r>
    </w:p>
    <w:p w:rsidR="00C90792" w:rsidRPr="003750A4" w:rsidRDefault="00C90792" w:rsidP="003F75FF">
      <w:pPr>
        <w:numPr>
          <w:ilvl w:val="0"/>
          <w:numId w:val="32"/>
        </w:numPr>
        <w:autoSpaceDE/>
        <w:autoSpaceDN/>
        <w:jc w:val="both"/>
        <w:rPr>
          <w:sz w:val="28"/>
          <w:szCs w:val="28"/>
        </w:rPr>
      </w:pPr>
      <w:r w:rsidRPr="003750A4">
        <w:rPr>
          <w:sz w:val="28"/>
          <w:szCs w:val="28"/>
        </w:rPr>
        <w:t>Понятие и структура системы права. Система права и система законодательства.</w:t>
      </w:r>
    </w:p>
    <w:p w:rsidR="00C90792" w:rsidRPr="003750A4" w:rsidRDefault="00C90792" w:rsidP="003F75FF">
      <w:pPr>
        <w:numPr>
          <w:ilvl w:val="0"/>
          <w:numId w:val="32"/>
        </w:numPr>
        <w:autoSpaceDE/>
        <w:autoSpaceDN/>
        <w:jc w:val="both"/>
        <w:rPr>
          <w:sz w:val="28"/>
          <w:szCs w:val="28"/>
        </w:rPr>
      </w:pPr>
      <w:r w:rsidRPr="003750A4">
        <w:rPr>
          <w:sz w:val="28"/>
          <w:szCs w:val="28"/>
        </w:rPr>
        <w:t>Частное и публичное право. Материальное и процессуальное право.</w:t>
      </w:r>
    </w:p>
    <w:p w:rsidR="00C90792" w:rsidRPr="003750A4" w:rsidRDefault="00C90792" w:rsidP="003F75FF">
      <w:pPr>
        <w:numPr>
          <w:ilvl w:val="0"/>
          <w:numId w:val="32"/>
        </w:numPr>
        <w:autoSpaceDE/>
        <w:autoSpaceDN/>
        <w:jc w:val="both"/>
        <w:rPr>
          <w:sz w:val="28"/>
          <w:szCs w:val="28"/>
        </w:rPr>
      </w:pPr>
      <w:r w:rsidRPr="003750A4">
        <w:rPr>
          <w:sz w:val="28"/>
          <w:szCs w:val="28"/>
        </w:rPr>
        <w:t>Взаимодействие национального (внутригосударственного) и международного права.</w:t>
      </w:r>
    </w:p>
    <w:p w:rsidR="00C90792" w:rsidRPr="003750A4" w:rsidRDefault="00C90792" w:rsidP="003F75FF">
      <w:pPr>
        <w:numPr>
          <w:ilvl w:val="0"/>
          <w:numId w:val="32"/>
        </w:numPr>
        <w:autoSpaceDE/>
        <w:autoSpaceDN/>
        <w:jc w:val="both"/>
        <w:rPr>
          <w:sz w:val="28"/>
          <w:szCs w:val="28"/>
        </w:rPr>
      </w:pPr>
      <w:r w:rsidRPr="003750A4">
        <w:rPr>
          <w:sz w:val="28"/>
          <w:szCs w:val="28"/>
        </w:rPr>
        <w:t>Понятие, признаки и виды правоотношений.</w:t>
      </w:r>
    </w:p>
    <w:p w:rsidR="00C90792" w:rsidRPr="003750A4" w:rsidRDefault="00C90792" w:rsidP="003F75FF">
      <w:pPr>
        <w:numPr>
          <w:ilvl w:val="0"/>
          <w:numId w:val="32"/>
        </w:numPr>
        <w:autoSpaceDE/>
        <w:autoSpaceDN/>
        <w:jc w:val="both"/>
        <w:rPr>
          <w:sz w:val="28"/>
          <w:szCs w:val="28"/>
        </w:rPr>
      </w:pPr>
      <w:r w:rsidRPr="003750A4">
        <w:rPr>
          <w:sz w:val="28"/>
          <w:szCs w:val="28"/>
        </w:rPr>
        <w:t>Структура правоотношений: субъект, объект и содержание правоотношений.</w:t>
      </w:r>
    </w:p>
    <w:p w:rsidR="00C90792" w:rsidRPr="003750A4" w:rsidRDefault="00C90792" w:rsidP="003F75FF">
      <w:pPr>
        <w:numPr>
          <w:ilvl w:val="0"/>
          <w:numId w:val="32"/>
        </w:numPr>
        <w:autoSpaceDE/>
        <w:autoSpaceDN/>
        <w:jc w:val="both"/>
        <w:rPr>
          <w:sz w:val="28"/>
          <w:szCs w:val="28"/>
        </w:rPr>
      </w:pPr>
      <w:r w:rsidRPr="003750A4">
        <w:rPr>
          <w:sz w:val="28"/>
          <w:szCs w:val="28"/>
        </w:rPr>
        <w:t>Понятие и виды юридических фактов. Фактический (юридический) состав.</w:t>
      </w:r>
    </w:p>
    <w:p w:rsidR="00C90792" w:rsidRPr="003750A4" w:rsidRDefault="00C90792" w:rsidP="003F75FF">
      <w:pPr>
        <w:numPr>
          <w:ilvl w:val="0"/>
          <w:numId w:val="32"/>
        </w:numPr>
        <w:autoSpaceDE/>
        <w:autoSpaceDN/>
        <w:jc w:val="both"/>
        <w:rPr>
          <w:sz w:val="28"/>
          <w:szCs w:val="28"/>
        </w:rPr>
      </w:pPr>
      <w:r w:rsidRPr="003750A4">
        <w:rPr>
          <w:sz w:val="28"/>
          <w:szCs w:val="28"/>
        </w:rPr>
        <w:t>Понятие и формы реализации права.</w:t>
      </w:r>
    </w:p>
    <w:p w:rsidR="00C90792" w:rsidRPr="003750A4" w:rsidRDefault="00C90792" w:rsidP="003F75FF">
      <w:pPr>
        <w:numPr>
          <w:ilvl w:val="0"/>
          <w:numId w:val="32"/>
        </w:numPr>
        <w:autoSpaceDE/>
        <w:autoSpaceDN/>
        <w:jc w:val="both"/>
        <w:rPr>
          <w:sz w:val="28"/>
          <w:szCs w:val="28"/>
        </w:rPr>
      </w:pPr>
      <w:r w:rsidRPr="003750A4">
        <w:rPr>
          <w:sz w:val="28"/>
          <w:szCs w:val="28"/>
        </w:rPr>
        <w:t>Правоприменение как форма реализации права. Стадии правоприменения. Понятие и виды правоприменительных актов.</w:t>
      </w:r>
    </w:p>
    <w:p w:rsidR="00C90792" w:rsidRPr="003750A4" w:rsidRDefault="00C90792" w:rsidP="003F75FF">
      <w:pPr>
        <w:numPr>
          <w:ilvl w:val="0"/>
          <w:numId w:val="32"/>
        </w:numPr>
        <w:autoSpaceDE/>
        <w:autoSpaceDN/>
        <w:jc w:val="both"/>
        <w:rPr>
          <w:sz w:val="28"/>
          <w:szCs w:val="28"/>
        </w:rPr>
      </w:pPr>
      <w:r w:rsidRPr="003750A4">
        <w:rPr>
          <w:sz w:val="28"/>
          <w:szCs w:val="28"/>
        </w:rPr>
        <w:t>Пробелы в праве. Аналогия права и аналогия закона.</w:t>
      </w:r>
    </w:p>
    <w:p w:rsidR="00C90792" w:rsidRPr="003750A4" w:rsidRDefault="00C90792" w:rsidP="003F75FF">
      <w:pPr>
        <w:numPr>
          <w:ilvl w:val="0"/>
          <w:numId w:val="32"/>
        </w:numPr>
        <w:autoSpaceDE/>
        <w:autoSpaceDN/>
        <w:jc w:val="both"/>
        <w:rPr>
          <w:sz w:val="28"/>
          <w:szCs w:val="28"/>
        </w:rPr>
      </w:pPr>
      <w:r w:rsidRPr="003750A4">
        <w:rPr>
          <w:sz w:val="28"/>
          <w:szCs w:val="28"/>
        </w:rPr>
        <w:t>Понятие, виды и способы разрешения коллизий норм права.</w:t>
      </w:r>
    </w:p>
    <w:p w:rsidR="00C90792" w:rsidRPr="003750A4" w:rsidRDefault="00C90792" w:rsidP="003F75FF">
      <w:pPr>
        <w:numPr>
          <w:ilvl w:val="0"/>
          <w:numId w:val="32"/>
        </w:numPr>
        <w:autoSpaceDE/>
        <w:autoSpaceDN/>
        <w:jc w:val="both"/>
        <w:rPr>
          <w:sz w:val="28"/>
          <w:szCs w:val="28"/>
        </w:rPr>
      </w:pPr>
      <w:r w:rsidRPr="003750A4">
        <w:rPr>
          <w:sz w:val="28"/>
          <w:szCs w:val="28"/>
        </w:rPr>
        <w:t xml:space="preserve">Понятие и способы толкования норм права. </w:t>
      </w:r>
    </w:p>
    <w:p w:rsidR="00C90792" w:rsidRPr="003750A4" w:rsidRDefault="00C90792" w:rsidP="003F75FF">
      <w:pPr>
        <w:numPr>
          <w:ilvl w:val="0"/>
          <w:numId w:val="32"/>
        </w:numPr>
        <w:autoSpaceDE/>
        <w:autoSpaceDN/>
        <w:jc w:val="both"/>
        <w:rPr>
          <w:sz w:val="28"/>
          <w:szCs w:val="28"/>
        </w:rPr>
      </w:pPr>
      <w:r w:rsidRPr="003750A4">
        <w:rPr>
          <w:sz w:val="28"/>
          <w:szCs w:val="28"/>
        </w:rPr>
        <w:t>Виды толкования права по объёму и субъектам. Интерпретационные акты.</w:t>
      </w:r>
    </w:p>
    <w:p w:rsidR="00C90792" w:rsidRPr="003750A4" w:rsidRDefault="00C90792" w:rsidP="003F75FF">
      <w:pPr>
        <w:numPr>
          <w:ilvl w:val="0"/>
          <w:numId w:val="32"/>
        </w:numPr>
        <w:autoSpaceDE/>
        <w:autoSpaceDN/>
        <w:jc w:val="both"/>
        <w:rPr>
          <w:sz w:val="28"/>
          <w:szCs w:val="28"/>
        </w:rPr>
      </w:pPr>
      <w:r w:rsidRPr="003750A4">
        <w:rPr>
          <w:sz w:val="28"/>
          <w:szCs w:val="28"/>
        </w:rPr>
        <w:t>Юридическая ответственность: понятие, функции, принципы. Виды юридической ответственности.</w:t>
      </w:r>
    </w:p>
    <w:p w:rsidR="00C90792" w:rsidRPr="003750A4" w:rsidRDefault="00C90792" w:rsidP="003F75FF">
      <w:pPr>
        <w:numPr>
          <w:ilvl w:val="0"/>
          <w:numId w:val="32"/>
        </w:numPr>
        <w:autoSpaceDE/>
        <w:autoSpaceDN/>
        <w:jc w:val="both"/>
        <w:rPr>
          <w:sz w:val="28"/>
          <w:szCs w:val="28"/>
        </w:rPr>
      </w:pPr>
      <w:r w:rsidRPr="003750A4">
        <w:rPr>
          <w:sz w:val="28"/>
          <w:szCs w:val="28"/>
        </w:rPr>
        <w:t>Понятие, предмет, способы, типы и стадии правового регулирования.</w:t>
      </w:r>
    </w:p>
    <w:p w:rsidR="00C90792" w:rsidRPr="003750A4" w:rsidRDefault="00C90792" w:rsidP="003F75FF">
      <w:pPr>
        <w:numPr>
          <w:ilvl w:val="0"/>
          <w:numId w:val="32"/>
        </w:numPr>
        <w:autoSpaceDE/>
        <w:autoSpaceDN/>
        <w:jc w:val="both"/>
        <w:rPr>
          <w:sz w:val="28"/>
          <w:szCs w:val="28"/>
        </w:rPr>
      </w:pPr>
      <w:r w:rsidRPr="003750A4">
        <w:rPr>
          <w:sz w:val="28"/>
          <w:szCs w:val="28"/>
        </w:rPr>
        <w:t>Понятие и типология правомерного поведения.</w:t>
      </w:r>
    </w:p>
    <w:p w:rsidR="00C90792" w:rsidRPr="003750A4" w:rsidRDefault="00C90792" w:rsidP="003F75FF">
      <w:pPr>
        <w:numPr>
          <w:ilvl w:val="0"/>
          <w:numId w:val="32"/>
        </w:numPr>
        <w:autoSpaceDE/>
        <w:autoSpaceDN/>
        <w:jc w:val="both"/>
        <w:rPr>
          <w:sz w:val="28"/>
          <w:szCs w:val="28"/>
        </w:rPr>
      </w:pPr>
      <w:r w:rsidRPr="003750A4">
        <w:rPr>
          <w:sz w:val="28"/>
          <w:szCs w:val="28"/>
        </w:rPr>
        <w:t>Правонарушение: понятие, признаки, состав. Виды правонарушений.</w:t>
      </w:r>
    </w:p>
    <w:p w:rsidR="00C90792" w:rsidRPr="003750A4" w:rsidRDefault="00C90792" w:rsidP="003F75FF">
      <w:pPr>
        <w:numPr>
          <w:ilvl w:val="0"/>
          <w:numId w:val="32"/>
        </w:numPr>
        <w:autoSpaceDE/>
        <w:autoSpaceDN/>
        <w:jc w:val="both"/>
        <w:rPr>
          <w:sz w:val="28"/>
          <w:szCs w:val="28"/>
        </w:rPr>
      </w:pPr>
      <w:r w:rsidRPr="003750A4">
        <w:rPr>
          <w:sz w:val="28"/>
          <w:szCs w:val="28"/>
        </w:rPr>
        <w:t>Понятие и структура правосознания. Правовая культура.</w:t>
      </w:r>
    </w:p>
    <w:p w:rsidR="00C90792" w:rsidRPr="003750A4" w:rsidRDefault="00C90792" w:rsidP="003F75FF">
      <w:pPr>
        <w:numPr>
          <w:ilvl w:val="0"/>
          <w:numId w:val="32"/>
        </w:numPr>
        <w:autoSpaceDE/>
        <w:autoSpaceDN/>
        <w:jc w:val="both"/>
        <w:rPr>
          <w:sz w:val="28"/>
          <w:szCs w:val="28"/>
        </w:rPr>
      </w:pPr>
      <w:r w:rsidRPr="003750A4">
        <w:rPr>
          <w:sz w:val="28"/>
          <w:szCs w:val="28"/>
        </w:rPr>
        <w:t>Современные правовые системы: понятие, структура и общая характеристика.</w:t>
      </w:r>
    </w:p>
    <w:p w:rsidR="00C90792" w:rsidRPr="003750A4" w:rsidRDefault="00C90792" w:rsidP="003F75FF">
      <w:pPr>
        <w:numPr>
          <w:ilvl w:val="0"/>
          <w:numId w:val="32"/>
        </w:numPr>
        <w:autoSpaceDE/>
        <w:autoSpaceDN/>
        <w:jc w:val="both"/>
        <w:rPr>
          <w:sz w:val="28"/>
          <w:szCs w:val="28"/>
        </w:rPr>
      </w:pPr>
      <w:r w:rsidRPr="003750A4">
        <w:rPr>
          <w:sz w:val="28"/>
          <w:szCs w:val="28"/>
        </w:rPr>
        <w:t>Англосаксонская правовая система: общая характеристика.</w:t>
      </w:r>
    </w:p>
    <w:p w:rsidR="00C90792" w:rsidRPr="003750A4" w:rsidRDefault="00C90792" w:rsidP="003F75FF">
      <w:pPr>
        <w:numPr>
          <w:ilvl w:val="0"/>
          <w:numId w:val="32"/>
        </w:numPr>
        <w:autoSpaceDE/>
        <w:autoSpaceDN/>
        <w:jc w:val="both"/>
        <w:rPr>
          <w:sz w:val="28"/>
          <w:szCs w:val="28"/>
        </w:rPr>
      </w:pPr>
      <w:r w:rsidRPr="003750A4">
        <w:rPr>
          <w:sz w:val="28"/>
          <w:szCs w:val="28"/>
        </w:rPr>
        <w:t>Романо-германская правовая система: общая характеристика.</w:t>
      </w:r>
    </w:p>
    <w:p w:rsidR="00C90792" w:rsidRPr="003750A4" w:rsidRDefault="00C90792" w:rsidP="003F75FF">
      <w:pPr>
        <w:numPr>
          <w:ilvl w:val="0"/>
          <w:numId w:val="32"/>
        </w:numPr>
        <w:autoSpaceDE/>
        <w:autoSpaceDN/>
        <w:jc w:val="both"/>
        <w:rPr>
          <w:sz w:val="28"/>
          <w:szCs w:val="28"/>
        </w:rPr>
      </w:pPr>
      <w:r w:rsidRPr="003750A4">
        <w:rPr>
          <w:sz w:val="28"/>
          <w:szCs w:val="28"/>
        </w:rPr>
        <w:t>Религиозные правовые системы.</w:t>
      </w:r>
    </w:p>
    <w:p w:rsidR="00C90792" w:rsidRPr="003750A4" w:rsidRDefault="00C90792" w:rsidP="003F75FF">
      <w:pPr>
        <w:numPr>
          <w:ilvl w:val="0"/>
          <w:numId w:val="32"/>
        </w:numPr>
        <w:autoSpaceDE/>
        <w:autoSpaceDN/>
        <w:jc w:val="both"/>
        <w:rPr>
          <w:sz w:val="28"/>
          <w:szCs w:val="28"/>
        </w:rPr>
      </w:pPr>
      <w:r w:rsidRPr="003750A4">
        <w:rPr>
          <w:sz w:val="28"/>
          <w:szCs w:val="28"/>
        </w:rPr>
        <w:t xml:space="preserve">Понятие и признаки государства. </w:t>
      </w:r>
    </w:p>
    <w:p w:rsidR="00C90792" w:rsidRPr="003750A4" w:rsidRDefault="00C90792" w:rsidP="003F75FF">
      <w:pPr>
        <w:numPr>
          <w:ilvl w:val="0"/>
          <w:numId w:val="32"/>
        </w:numPr>
        <w:autoSpaceDE/>
        <w:autoSpaceDN/>
        <w:jc w:val="both"/>
        <w:rPr>
          <w:sz w:val="28"/>
          <w:szCs w:val="28"/>
        </w:rPr>
      </w:pPr>
      <w:r w:rsidRPr="003750A4">
        <w:rPr>
          <w:sz w:val="28"/>
          <w:szCs w:val="28"/>
        </w:rPr>
        <w:t>Понятие и признаки государственной власти. Разделение властей как принцип организации и деятельности государственной власти.</w:t>
      </w:r>
    </w:p>
    <w:p w:rsidR="00C90792" w:rsidRPr="003750A4" w:rsidRDefault="00C90792" w:rsidP="003F75FF">
      <w:pPr>
        <w:numPr>
          <w:ilvl w:val="0"/>
          <w:numId w:val="32"/>
        </w:numPr>
        <w:autoSpaceDE/>
        <w:autoSpaceDN/>
        <w:jc w:val="both"/>
        <w:rPr>
          <w:sz w:val="28"/>
          <w:szCs w:val="28"/>
        </w:rPr>
      </w:pPr>
      <w:r w:rsidRPr="003750A4">
        <w:rPr>
          <w:sz w:val="28"/>
          <w:szCs w:val="28"/>
        </w:rPr>
        <w:t>Понятие формы государства.</w:t>
      </w:r>
    </w:p>
    <w:p w:rsidR="00C90792" w:rsidRPr="003750A4" w:rsidRDefault="00C90792" w:rsidP="003F75FF">
      <w:pPr>
        <w:numPr>
          <w:ilvl w:val="0"/>
          <w:numId w:val="32"/>
        </w:numPr>
        <w:autoSpaceDE/>
        <w:autoSpaceDN/>
        <w:jc w:val="both"/>
        <w:rPr>
          <w:sz w:val="28"/>
          <w:szCs w:val="28"/>
        </w:rPr>
      </w:pPr>
      <w:r w:rsidRPr="003750A4">
        <w:rPr>
          <w:sz w:val="28"/>
          <w:szCs w:val="28"/>
        </w:rPr>
        <w:t>Форма правления: понятие и виды.</w:t>
      </w:r>
    </w:p>
    <w:p w:rsidR="00C90792" w:rsidRPr="003750A4" w:rsidRDefault="00C90792" w:rsidP="003F75FF">
      <w:pPr>
        <w:numPr>
          <w:ilvl w:val="0"/>
          <w:numId w:val="32"/>
        </w:numPr>
        <w:autoSpaceDE/>
        <w:autoSpaceDN/>
        <w:jc w:val="both"/>
        <w:rPr>
          <w:sz w:val="28"/>
          <w:szCs w:val="28"/>
        </w:rPr>
      </w:pPr>
      <w:r w:rsidRPr="003750A4">
        <w:rPr>
          <w:sz w:val="28"/>
          <w:szCs w:val="28"/>
        </w:rPr>
        <w:t>Формы государственного устройства: понятие и виды.</w:t>
      </w:r>
    </w:p>
    <w:p w:rsidR="00C90792" w:rsidRPr="003750A4" w:rsidRDefault="00C90792" w:rsidP="003F75FF">
      <w:pPr>
        <w:numPr>
          <w:ilvl w:val="0"/>
          <w:numId w:val="32"/>
        </w:numPr>
        <w:autoSpaceDE/>
        <w:autoSpaceDN/>
        <w:jc w:val="both"/>
        <w:rPr>
          <w:sz w:val="28"/>
          <w:szCs w:val="28"/>
        </w:rPr>
      </w:pPr>
      <w:r w:rsidRPr="003750A4">
        <w:rPr>
          <w:sz w:val="28"/>
          <w:szCs w:val="28"/>
        </w:rPr>
        <w:t>Государственно-правовой режим: понятие и виды.</w:t>
      </w:r>
    </w:p>
    <w:p w:rsidR="00C90792" w:rsidRPr="003750A4" w:rsidRDefault="00C90792" w:rsidP="003F75FF">
      <w:pPr>
        <w:numPr>
          <w:ilvl w:val="0"/>
          <w:numId w:val="32"/>
        </w:numPr>
        <w:autoSpaceDE/>
        <w:autoSpaceDN/>
        <w:jc w:val="both"/>
        <w:rPr>
          <w:sz w:val="28"/>
          <w:szCs w:val="28"/>
        </w:rPr>
      </w:pPr>
      <w:r w:rsidRPr="003750A4">
        <w:rPr>
          <w:sz w:val="28"/>
          <w:szCs w:val="28"/>
        </w:rPr>
        <w:t>Функции государства: понятие и виды.</w:t>
      </w:r>
    </w:p>
    <w:p w:rsidR="00C90792" w:rsidRPr="003750A4" w:rsidRDefault="00C90792" w:rsidP="003F75FF">
      <w:pPr>
        <w:numPr>
          <w:ilvl w:val="0"/>
          <w:numId w:val="32"/>
        </w:numPr>
        <w:autoSpaceDE/>
        <w:autoSpaceDN/>
        <w:jc w:val="both"/>
        <w:rPr>
          <w:sz w:val="28"/>
          <w:szCs w:val="28"/>
        </w:rPr>
      </w:pPr>
      <w:r w:rsidRPr="003750A4">
        <w:rPr>
          <w:sz w:val="28"/>
          <w:szCs w:val="28"/>
        </w:rPr>
        <w:t>Механизм государства и аппарат государства. Государственные органы: понятие, классификация.</w:t>
      </w:r>
    </w:p>
    <w:p w:rsidR="00C90792" w:rsidRPr="003750A4" w:rsidRDefault="00C90792" w:rsidP="003F75FF">
      <w:pPr>
        <w:numPr>
          <w:ilvl w:val="0"/>
          <w:numId w:val="32"/>
        </w:numPr>
        <w:autoSpaceDE/>
        <w:autoSpaceDN/>
        <w:jc w:val="both"/>
        <w:rPr>
          <w:sz w:val="28"/>
          <w:szCs w:val="28"/>
        </w:rPr>
      </w:pPr>
      <w:r w:rsidRPr="003750A4">
        <w:rPr>
          <w:sz w:val="28"/>
          <w:szCs w:val="28"/>
        </w:rPr>
        <w:t xml:space="preserve">Понятие, структура и виды правового статуса личности. </w:t>
      </w:r>
    </w:p>
    <w:p w:rsidR="00C90792" w:rsidRPr="003750A4" w:rsidRDefault="00C90792" w:rsidP="003F75FF">
      <w:pPr>
        <w:numPr>
          <w:ilvl w:val="0"/>
          <w:numId w:val="32"/>
        </w:numPr>
        <w:autoSpaceDE/>
        <w:autoSpaceDN/>
        <w:jc w:val="both"/>
        <w:rPr>
          <w:sz w:val="28"/>
          <w:szCs w:val="28"/>
        </w:rPr>
      </w:pPr>
      <w:r w:rsidRPr="003750A4">
        <w:rPr>
          <w:sz w:val="28"/>
          <w:szCs w:val="28"/>
        </w:rPr>
        <w:t>Основные права, свободы и обязанности человека и гражданина. Их классификация.</w:t>
      </w:r>
    </w:p>
    <w:p w:rsidR="00C90792" w:rsidRDefault="00C90792" w:rsidP="00850C5D">
      <w:pPr>
        <w:pStyle w:val="ListParagraph"/>
        <w:autoSpaceDE/>
        <w:autoSpaceDN/>
        <w:ind w:left="0"/>
        <w:jc w:val="both"/>
        <w:rPr>
          <w:sz w:val="28"/>
          <w:szCs w:val="28"/>
        </w:rPr>
      </w:pPr>
    </w:p>
    <w:p w:rsidR="00C90792" w:rsidRDefault="00C90792" w:rsidP="007265B5">
      <w:pPr>
        <w:pStyle w:val="ListParagraph"/>
        <w:autoSpaceDE/>
        <w:autoSpaceDN/>
        <w:ind w:left="0"/>
        <w:jc w:val="both"/>
        <w:rPr>
          <w:b/>
          <w:bCs/>
          <w:sz w:val="32"/>
          <w:szCs w:val="32"/>
        </w:rPr>
      </w:pPr>
      <w:r>
        <w:rPr>
          <w:b/>
          <w:bCs/>
          <w:sz w:val="32"/>
          <w:szCs w:val="32"/>
        </w:rPr>
        <w:t xml:space="preserve">     3.1.2. </w:t>
      </w:r>
      <w:r w:rsidRPr="001A4B38">
        <w:rPr>
          <w:b/>
          <w:bCs/>
          <w:sz w:val="32"/>
          <w:szCs w:val="32"/>
        </w:rPr>
        <w:t xml:space="preserve">Рекомендуемая литература по </w:t>
      </w:r>
      <w:r>
        <w:rPr>
          <w:b/>
          <w:bCs/>
          <w:sz w:val="32"/>
          <w:szCs w:val="32"/>
        </w:rPr>
        <w:t>разделу «Т</w:t>
      </w:r>
      <w:r w:rsidRPr="001A4B38">
        <w:rPr>
          <w:b/>
          <w:bCs/>
          <w:sz w:val="32"/>
          <w:szCs w:val="32"/>
        </w:rPr>
        <w:t>еори</w:t>
      </w:r>
      <w:r>
        <w:rPr>
          <w:b/>
          <w:bCs/>
          <w:sz w:val="32"/>
          <w:szCs w:val="32"/>
        </w:rPr>
        <w:t>я</w:t>
      </w:r>
      <w:r w:rsidRPr="001A4B38">
        <w:rPr>
          <w:b/>
          <w:bCs/>
          <w:sz w:val="32"/>
          <w:szCs w:val="32"/>
        </w:rPr>
        <w:t xml:space="preserve"> государства и права</w:t>
      </w:r>
      <w:r>
        <w:rPr>
          <w:b/>
          <w:bCs/>
          <w:sz w:val="32"/>
          <w:szCs w:val="32"/>
        </w:rPr>
        <w:t>»</w:t>
      </w:r>
    </w:p>
    <w:p w:rsidR="00C90792" w:rsidRPr="001A4B38" w:rsidRDefault="00C90792" w:rsidP="007265B5">
      <w:pPr>
        <w:pStyle w:val="ListParagraph"/>
        <w:autoSpaceDE/>
        <w:autoSpaceDN/>
        <w:ind w:left="0"/>
        <w:jc w:val="both"/>
        <w:rPr>
          <w:b/>
          <w:bCs/>
          <w:sz w:val="32"/>
          <w:szCs w:val="32"/>
        </w:rPr>
      </w:pPr>
    </w:p>
    <w:p w:rsidR="00C90792" w:rsidRPr="001A4B38" w:rsidRDefault="00C90792" w:rsidP="001A4B38">
      <w:pPr>
        <w:autoSpaceDE/>
        <w:autoSpaceDN/>
        <w:spacing w:after="120"/>
        <w:jc w:val="center"/>
        <w:rPr>
          <w:i/>
          <w:iCs/>
          <w:sz w:val="28"/>
          <w:szCs w:val="28"/>
        </w:rPr>
      </w:pPr>
      <w:r w:rsidRPr="001A4B38">
        <w:rPr>
          <w:i/>
          <w:iCs/>
          <w:sz w:val="28"/>
          <w:szCs w:val="28"/>
        </w:rPr>
        <w:t>Нормативные правовые акты</w:t>
      </w:r>
    </w:p>
    <w:p w:rsidR="00C90792" w:rsidRPr="001A4B38" w:rsidRDefault="00C90792" w:rsidP="001A4B38">
      <w:pPr>
        <w:numPr>
          <w:ilvl w:val="0"/>
          <w:numId w:val="34"/>
        </w:numPr>
        <w:autoSpaceDE/>
        <w:autoSpaceDN/>
        <w:jc w:val="both"/>
        <w:rPr>
          <w:i/>
          <w:iCs/>
          <w:sz w:val="28"/>
          <w:szCs w:val="28"/>
        </w:rPr>
      </w:pPr>
      <w:r w:rsidRPr="001A4B38">
        <w:rPr>
          <w:sz w:val="28"/>
          <w:szCs w:val="28"/>
        </w:rPr>
        <w:t>Конституция Российской Федерации. Принята 12 декабря 1993 г. (Любое издание).</w:t>
      </w:r>
    </w:p>
    <w:p w:rsidR="00C90792" w:rsidRPr="001A4B38" w:rsidRDefault="00C90792" w:rsidP="001A4B38">
      <w:pPr>
        <w:numPr>
          <w:ilvl w:val="0"/>
          <w:numId w:val="34"/>
        </w:numPr>
        <w:autoSpaceDE/>
        <w:autoSpaceDN/>
        <w:adjustRightInd w:val="0"/>
        <w:jc w:val="both"/>
        <w:rPr>
          <w:sz w:val="28"/>
          <w:szCs w:val="28"/>
        </w:rPr>
      </w:pPr>
      <w:r w:rsidRPr="001A4B38">
        <w:rPr>
          <w:sz w:val="28"/>
          <w:szCs w:val="28"/>
        </w:rPr>
        <w:t>Федеральный закон «О порядке опубликования и вступления в силу федеральных конституционных законов, федеральных законов, актов палат Федерального Собрания» от 14.06.1994 г № 5-ФЗ (ред. от 25.12.2012 г.) // Собрание законодательства РФ. 1994. № 8. Ст. 801.</w:t>
      </w:r>
    </w:p>
    <w:p w:rsidR="00C90792" w:rsidRPr="001A4B38" w:rsidRDefault="00C90792" w:rsidP="001A4B38">
      <w:pPr>
        <w:numPr>
          <w:ilvl w:val="0"/>
          <w:numId w:val="34"/>
        </w:numPr>
        <w:autoSpaceDE/>
        <w:autoSpaceDN/>
        <w:adjustRightInd w:val="0"/>
        <w:jc w:val="both"/>
        <w:rPr>
          <w:sz w:val="28"/>
          <w:szCs w:val="28"/>
        </w:rPr>
      </w:pPr>
      <w:r w:rsidRPr="001A4B38">
        <w:rPr>
          <w:sz w:val="28"/>
          <w:szCs w:val="28"/>
        </w:rPr>
        <w:t>Указ Президента РФ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от 23.05.1996 г. № 763 (ред. от 02.02.2013 г.) // Собрание законодательства РФ. 1996. № 22. Ст. 2663.</w:t>
      </w:r>
    </w:p>
    <w:p w:rsidR="00C90792" w:rsidRPr="001A4B38" w:rsidRDefault="00C90792" w:rsidP="001A4B38">
      <w:pPr>
        <w:autoSpaceDE/>
        <w:autoSpaceDN/>
        <w:spacing w:after="120"/>
        <w:jc w:val="center"/>
        <w:rPr>
          <w:i/>
          <w:iCs/>
          <w:sz w:val="28"/>
          <w:szCs w:val="28"/>
        </w:rPr>
      </w:pPr>
    </w:p>
    <w:p w:rsidR="00C90792" w:rsidRPr="001A4B38" w:rsidRDefault="00C90792" w:rsidP="001A4B38">
      <w:pPr>
        <w:autoSpaceDE/>
        <w:autoSpaceDN/>
        <w:spacing w:after="120"/>
        <w:jc w:val="center"/>
        <w:rPr>
          <w:i/>
          <w:iCs/>
          <w:sz w:val="28"/>
          <w:szCs w:val="28"/>
        </w:rPr>
      </w:pPr>
      <w:r w:rsidRPr="001A4B38">
        <w:rPr>
          <w:i/>
          <w:iCs/>
          <w:sz w:val="28"/>
          <w:szCs w:val="28"/>
        </w:rPr>
        <w:t>Учебная литература</w:t>
      </w:r>
    </w:p>
    <w:p w:rsidR="00C90792" w:rsidRPr="001A4B38" w:rsidRDefault="00C90792" w:rsidP="001A4B38">
      <w:pPr>
        <w:numPr>
          <w:ilvl w:val="0"/>
          <w:numId w:val="33"/>
        </w:numPr>
        <w:tabs>
          <w:tab w:val="num" w:pos="360"/>
        </w:tabs>
        <w:autoSpaceDE/>
        <w:autoSpaceDN/>
        <w:jc w:val="both"/>
        <w:rPr>
          <w:sz w:val="28"/>
          <w:szCs w:val="28"/>
        </w:rPr>
      </w:pPr>
      <w:r w:rsidRPr="001A4B38">
        <w:rPr>
          <w:sz w:val="28"/>
          <w:szCs w:val="28"/>
        </w:rPr>
        <w:t>Власенко Н.А. Теория государства и права: Учебное пособие. М., 2014.</w:t>
      </w:r>
    </w:p>
    <w:p w:rsidR="00C90792" w:rsidRPr="001A4B38" w:rsidRDefault="00C90792" w:rsidP="001A4B38">
      <w:pPr>
        <w:numPr>
          <w:ilvl w:val="0"/>
          <w:numId w:val="33"/>
        </w:numPr>
        <w:tabs>
          <w:tab w:val="num" w:pos="360"/>
        </w:tabs>
        <w:autoSpaceDE/>
        <w:autoSpaceDN/>
        <w:adjustRightInd w:val="0"/>
        <w:spacing w:after="20"/>
        <w:jc w:val="both"/>
        <w:rPr>
          <w:sz w:val="28"/>
          <w:szCs w:val="28"/>
        </w:rPr>
      </w:pPr>
      <w:r w:rsidRPr="001A4B38">
        <w:rPr>
          <w:sz w:val="28"/>
          <w:szCs w:val="28"/>
        </w:rPr>
        <w:t>Лазарев В.В. Общая теория права и государства. М., 2014.</w:t>
      </w:r>
    </w:p>
    <w:p w:rsidR="00C90792" w:rsidRPr="001A4B38" w:rsidRDefault="00C90792" w:rsidP="001A4B38">
      <w:pPr>
        <w:numPr>
          <w:ilvl w:val="0"/>
          <w:numId w:val="33"/>
        </w:numPr>
        <w:tabs>
          <w:tab w:val="num" w:pos="360"/>
        </w:tabs>
        <w:autoSpaceDE/>
        <w:autoSpaceDN/>
        <w:adjustRightInd w:val="0"/>
        <w:spacing w:after="20"/>
        <w:jc w:val="both"/>
        <w:rPr>
          <w:sz w:val="28"/>
          <w:szCs w:val="28"/>
        </w:rPr>
      </w:pPr>
      <w:r w:rsidRPr="001A4B38">
        <w:rPr>
          <w:sz w:val="28"/>
          <w:szCs w:val="28"/>
        </w:rPr>
        <w:t>Лазарев В.В., Липень С.В. Теория государства и права. М., 201</w:t>
      </w:r>
      <w:r>
        <w:rPr>
          <w:sz w:val="28"/>
          <w:szCs w:val="28"/>
        </w:rPr>
        <w:t>6</w:t>
      </w:r>
      <w:r w:rsidRPr="001A4B38">
        <w:rPr>
          <w:sz w:val="28"/>
          <w:szCs w:val="28"/>
        </w:rPr>
        <w:t>.</w:t>
      </w:r>
    </w:p>
    <w:p w:rsidR="00C90792" w:rsidRPr="001A4B38" w:rsidRDefault="00C90792" w:rsidP="001A4B38">
      <w:pPr>
        <w:numPr>
          <w:ilvl w:val="0"/>
          <w:numId w:val="33"/>
        </w:numPr>
        <w:tabs>
          <w:tab w:val="num" w:pos="360"/>
        </w:tabs>
        <w:autoSpaceDE/>
        <w:autoSpaceDN/>
        <w:adjustRightInd w:val="0"/>
        <w:spacing w:after="20"/>
        <w:jc w:val="both"/>
        <w:rPr>
          <w:sz w:val="28"/>
          <w:szCs w:val="28"/>
        </w:rPr>
      </w:pPr>
      <w:r w:rsidRPr="001A4B38">
        <w:rPr>
          <w:sz w:val="28"/>
          <w:szCs w:val="28"/>
        </w:rPr>
        <w:t>Марченко М.Н. Проблемы теории государства и права. М. 201</w:t>
      </w:r>
      <w:r>
        <w:rPr>
          <w:sz w:val="28"/>
          <w:szCs w:val="28"/>
        </w:rPr>
        <w:t>7</w:t>
      </w:r>
      <w:r w:rsidRPr="001A4B38">
        <w:rPr>
          <w:sz w:val="28"/>
          <w:szCs w:val="28"/>
        </w:rPr>
        <w:t>.</w:t>
      </w:r>
    </w:p>
    <w:p w:rsidR="00C90792" w:rsidRPr="001A4B38" w:rsidRDefault="00C90792" w:rsidP="001A4B38">
      <w:pPr>
        <w:numPr>
          <w:ilvl w:val="0"/>
          <w:numId w:val="33"/>
        </w:numPr>
        <w:tabs>
          <w:tab w:val="num" w:pos="360"/>
        </w:tabs>
        <w:autoSpaceDE/>
        <w:autoSpaceDN/>
        <w:adjustRightInd w:val="0"/>
        <w:spacing w:after="20"/>
        <w:jc w:val="both"/>
        <w:rPr>
          <w:sz w:val="28"/>
          <w:szCs w:val="28"/>
        </w:rPr>
      </w:pPr>
      <w:r w:rsidRPr="001A4B38">
        <w:rPr>
          <w:sz w:val="28"/>
          <w:szCs w:val="28"/>
        </w:rPr>
        <w:t>Марченко М.Н. Теория государства и права. М., 201</w:t>
      </w:r>
      <w:r>
        <w:rPr>
          <w:sz w:val="28"/>
          <w:szCs w:val="28"/>
        </w:rPr>
        <w:t>7</w:t>
      </w:r>
      <w:r w:rsidRPr="001A4B38">
        <w:rPr>
          <w:sz w:val="28"/>
          <w:szCs w:val="28"/>
        </w:rPr>
        <w:t>.</w:t>
      </w:r>
    </w:p>
    <w:p w:rsidR="00C90792" w:rsidRPr="001A4B38" w:rsidRDefault="00C90792" w:rsidP="001A4B38">
      <w:pPr>
        <w:numPr>
          <w:ilvl w:val="0"/>
          <w:numId w:val="33"/>
        </w:numPr>
        <w:tabs>
          <w:tab w:val="num" w:pos="360"/>
        </w:tabs>
        <w:autoSpaceDE/>
        <w:autoSpaceDN/>
        <w:adjustRightInd w:val="0"/>
        <w:spacing w:after="20"/>
        <w:jc w:val="both"/>
        <w:rPr>
          <w:sz w:val="28"/>
          <w:szCs w:val="28"/>
        </w:rPr>
      </w:pPr>
      <w:r w:rsidRPr="001A4B38">
        <w:rPr>
          <w:sz w:val="28"/>
          <w:szCs w:val="28"/>
        </w:rPr>
        <w:t>Матузов Н.И., Малько А.В. Теория государства и права. М., 201</w:t>
      </w:r>
      <w:r>
        <w:rPr>
          <w:sz w:val="28"/>
          <w:szCs w:val="28"/>
        </w:rPr>
        <w:t>6</w:t>
      </w:r>
      <w:r w:rsidRPr="001A4B38">
        <w:rPr>
          <w:sz w:val="28"/>
          <w:szCs w:val="28"/>
        </w:rPr>
        <w:t>.</w:t>
      </w:r>
    </w:p>
    <w:p w:rsidR="00C90792" w:rsidRPr="001A4B38" w:rsidRDefault="00C90792" w:rsidP="001A4B38">
      <w:pPr>
        <w:numPr>
          <w:ilvl w:val="0"/>
          <w:numId w:val="33"/>
        </w:numPr>
        <w:tabs>
          <w:tab w:val="num" w:pos="360"/>
        </w:tabs>
        <w:autoSpaceDE/>
        <w:autoSpaceDN/>
        <w:adjustRightInd w:val="0"/>
        <w:spacing w:after="20"/>
        <w:jc w:val="both"/>
        <w:rPr>
          <w:sz w:val="28"/>
          <w:szCs w:val="28"/>
        </w:rPr>
      </w:pPr>
      <w:r w:rsidRPr="001A4B38">
        <w:rPr>
          <w:sz w:val="28"/>
          <w:szCs w:val="28"/>
        </w:rPr>
        <w:t>Морозова Л.А. Теория государства и права. М., 2015.</w:t>
      </w:r>
    </w:p>
    <w:p w:rsidR="00C90792" w:rsidRPr="001A4B38" w:rsidRDefault="00C90792" w:rsidP="001A4B38">
      <w:pPr>
        <w:numPr>
          <w:ilvl w:val="0"/>
          <w:numId w:val="33"/>
        </w:numPr>
        <w:tabs>
          <w:tab w:val="num" w:pos="360"/>
        </w:tabs>
        <w:autoSpaceDE/>
        <w:autoSpaceDN/>
        <w:adjustRightInd w:val="0"/>
        <w:spacing w:after="20"/>
        <w:jc w:val="both"/>
        <w:rPr>
          <w:sz w:val="28"/>
          <w:szCs w:val="28"/>
        </w:rPr>
      </w:pPr>
      <w:r w:rsidRPr="001A4B38">
        <w:rPr>
          <w:sz w:val="28"/>
          <w:szCs w:val="28"/>
        </w:rPr>
        <w:t>Проблемы теории права и государства / Под ред. В.М.Сырых. М., 2009.</w:t>
      </w:r>
    </w:p>
    <w:p w:rsidR="00C90792" w:rsidRPr="001A4B38" w:rsidRDefault="00C90792" w:rsidP="001A4B38">
      <w:pPr>
        <w:numPr>
          <w:ilvl w:val="0"/>
          <w:numId w:val="33"/>
        </w:numPr>
        <w:tabs>
          <w:tab w:val="num" w:pos="360"/>
        </w:tabs>
        <w:autoSpaceDE/>
        <w:autoSpaceDN/>
        <w:adjustRightInd w:val="0"/>
        <w:spacing w:after="20"/>
        <w:jc w:val="both"/>
        <w:rPr>
          <w:sz w:val="28"/>
          <w:szCs w:val="28"/>
        </w:rPr>
      </w:pPr>
      <w:r w:rsidRPr="001A4B38">
        <w:rPr>
          <w:sz w:val="28"/>
          <w:szCs w:val="28"/>
        </w:rPr>
        <w:t>Радько Т.Н. Теория государства и права. М., 201</w:t>
      </w:r>
      <w:r>
        <w:rPr>
          <w:sz w:val="28"/>
          <w:szCs w:val="28"/>
        </w:rPr>
        <w:t>7</w:t>
      </w:r>
      <w:r w:rsidRPr="001A4B38">
        <w:rPr>
          <w:sz w:val="28"/>
          <w:szCs w:val="28"/>
        </w:rPr>
        <w:t>.</w:t>
      </w:r>
    </w:p>
    <w:p w:rsidR="00C90792" w:rsidRPr="001A4B38" w:rsidRDefault="00C90792" w:rsidP="001A4B38">
      <w:pPr>
        <w:numPr>
          <w:ilvl w:val="0"/>
          <w:numId w:val="33"/>
        </w:numPr>
        <w:tabs>
          <w:tab w:val="num" w:pos="360"/>
        </w:tabs>
        <w:autoSpaceDE/>
        <w:autoSpaceDN/>
        <w:adjustRightInd w:val="0"/>
        <w:spacing w:after="20"/>
        <w:jc w:val="both"/>
        <w:rPr>
          <w:sz w:val="28"/>
          <w:szCs w:val="28"/>
        </w:rPr>
      </w:pPr>
      <w:r w:rsidRPr="001A4B38">
        <w:rPr>
          <w:sz w:val="28"/>
          <w:szCs w:val="28"/>
        </w:rPr>
        <w:t>Сырых В.М. Теория государства и права. М., 2012.</w:t>
      </w:r>
    </w:p>
    <w:p w:rsidR="00C90792" w:rsidRPr="001A4B38" w:rsidRDefault="00C90792" w:rsidP="001A4B38">
      <w:pPr>
        <w:numPr>
          <w:ilvl w:val="0"/>
          <w:numId w:val="33"/>
        </w:numPr>
        <w:tabs>
          <w:tab w:val="num" w:pos="360"/>
        </w:tabs>
        <w:autoSpaceDE/>
        <w:autoSpaceDN/>
        <w:adjustRightInd w:val="0"/>
        <w:spacing w:after="20"/>
        <w:jc w:val="both"/>
        <w:rPr>
          <w:sz w:val="28"/>
          <w:szCs w:val="28"/>
        </w:rPr>
      </w:pPr>
      <w:r w:rsidRPr="001A4B38">
        <w:rPr>
          <w:sz w:val="28"/>
          <w:szCs w:val="28"/>
        </w:rPr>
        <w:t>Теория государства и права / Под ред. В.К.Бабаева. М., 2014.</w:t>
      </w:r>
    </w:p>
    <w:p w:rsidR="00C90792" w:rsidRPr="001A4B38" w:rsidRDefault="00C90792" w:rsidP="001A4B38">
      <w:pPr>
        <w:numPr>
          <w:ilvl w:val="0"/>
          <w:numId w:val="33"/>
        </w:numPr>
        <w:tabs>
          <w:tab w:val="num" w:pos="360"/>
        </w:tabs>
        <w:autoSpaceDE/>
        <w:autoSpaceDN/>
        <w:adjustRightInd w:val="0"/>
        <w:spacing w:after="20"/>
        <w:jc w:val="both"/>
        <w:rPr>
          <w:sz w:val="28"/>
          <w:szCs w:val="28"/>
        </w:rPr>
      </w:pPr>
      <w:r w:rsidRPr="001A4B38">
        <w:rPr>
          <w:sz w:val="28"/>
          <w:szCs w:val="28"/>
        </w:rPr>
        <w:t>Теория государства и права / Под ред. В.Н.Корнева. М., 2013.</w:t>
      </w:r>
    </w:p>
    <w:p w:rsidR="00C90792" w:rsidRPr="001A4B38" w:rsidRDefault="00C90792" w:rsidP="001A4B38">
      <w:pPr>
        <w:numPr>
          <w:ilvl w:val="0"/>
          <w:numId w:val="33"/>
        </w:numPr>
        <w:tabs>
          <w:tab w:val="num" w:pos="360"/>
        </w:tabs>
        <w:autoSpaceDE/>
        <w:autoSpaceDN/>
        <w:adjustRightInd w:val="0"/>
        <w:spacing w:after="20"/>
        <w:jc w:val="both"/>
        <w:rPr>
          <w:sz w:val="28"/>
          <w:szCs w:val="28"/>
        </w:rPr>
      </w:pPr>
      <w:r w:rsidRPr="001A4B38">
        <w:rPr>
          <w:sz w:val="28"/>
          <w:szCs w:val="28"/>
        </w:rPr>
        <w:t>Хропанюк В.Н. Теория государства и права. М., 201</w:t>
      </w:r>
      <w:r>
        <w:rPr>
          <w:sz w:val="28"/>
          <w:szCs w:val="28"/>
        </w:rPr>
        <w:t>6</w:t>
      </w:r>
      <w:r w:rsidRPr="001A4B38">
        <w:rPr>
          <w:sz w:val="28"/>
          <w:szCs w:val="28"/>
        </w:rPr>
        <w:t>.</w:t>
      </w:r>
    </w:p>
    <w:p w:rsidR="00C90792" w:rsidRPr="001A4B38" w:rsidRDefault="00C90792" w:rsidP="007265B5">
      <w:pPr>
        <w:pStyle w:val="ListParagraph"/>
        <w:autoSpaceDE/>
        <w:autoSpaceDN/>
        <w:ind w:left="0"/>
        <w:jc w:val="both"/>
        <w:rPr>
          <w:b/>
          <w:bCs/>
          <w:sz w:val="28"/>
          <w:szCs w:val="28"/>
        </w:rPr>
      </w:pPr>
    </w:p>
    <w:p w:rsidR="00C90792" w:rsidRDefault="00C90792" w:rsidP="007265B5">
      <w:pPr>
        <w:pStyle w:val="ListParagraph"/>
        <w:autoSpaceDE/>
        <w:autoSpaceDN/>
        <w:ind w:left="0"/>
        <w:jc w:val="both"/>
        <w:rPr>
          <w:b/>
          <w:bCs/>
          <w:sz w:val="32"/>
          <w:szCs w:val="32"/>
        </w:rPr>
      </w:pPr>
      <w:r>
        <w:rPr>
          <w:b/>
          <w:bCs/>
          <w:sz w:val="32"/>
          <w:szCs w:val="32"/>
        </w:rPr>
        <w:t xml:space="preserve">     3.1.3. </w:t>
      </w:r>
      <w:r w:rsidRPr="00404558">
        <w:rPr>
          <w:b/>
          <w:bCs/>
          <w:sz w:val="32"/>
          <w:szCs w:val="32"/>
        </w:rPr>
        <w:t xml:space="preserve">Методические рекомендации по </w:t>
      </w:r>
      <w:r>
        <w:rPr>
          <w:b/>
          <w:bCs/>
          <w:sz w:val="32"/>
          <w:szCs w:val="32"/>
        </w:rPr>
        <w:t>разделу «Т</w:t>
      </w:r>
      <w:r w:rsidRPr="00404558">
        <w:rPr>
          <w:b/>
          <w:bCs/>
          <w:sz w:val="32"/>
          <w:szCs w:val="32"/>
        </w:rPr>
        <w:t>еори</w:t>
      </w:r>
      <w:r>
        <w:rPr>
          <w:b/>
          <w:bCs/>
          <w:sz w:val="32"/>
          <w:szCs w:val="32"/>
        </w:rPr>
        <w:t>я</w:t>
      </w:r>
      <w:r w:rsidRPr="00404558">
        <w:rPr>
          <w:b/>
          <w:bCs/>
          <w:sz w:val="32"/>
          <w:szCs w:val="32"/>
        </w:rPr>
        <w:t xml:space="preserve"> государства и права</w:t>
      </w:r>
      <w:r>
        <w:rPr>
          <w:b/>
          <w:bCs/>
          <w:sz w:val="32"/>
          <w:szCs w:val="32"/>
        </w:rPr>
        <w:t>»</w:t>
      </w:r>
    </w:p>
    <w:p w:rsidR="00C90792" w:rsidRPr="00404558" w:rsidRDefault="00C90792" w:rsidP="007265B5">
      <w:pPr>
        <w:pStyle w:val="ListParagraph"/>
        <w:autoSpaceDE/>
        <w:autoSpaceDN/>
        <w:ind w:left="0"/>
        <w:jc w:val="both"/>
        <w:rPr>
          <w:b/>
          <w:bCs/>
          <w:sz w:val="32"/>
          <w:szCs w:val="32"/>
        </w:rPr>
      </w:pPr>
    </w:p>
    <w:p w:rsidR="00C90792" w:rsidRPr="00C50960" w:rsidRDefault="00C90792" w:rsidP="00A52E63">
      <w:pPr>
        <w:pStyle w:val="ListParagraph"/>
        <w:autoSpaceDE/>
        <w:autoSpaceDN/>
        <w:ind w:left="0"/>
        <w:jc w:val="both"/>
        <w:rPr>
          <w:sz w:val="28"/>
          <w:szCs w:val="28"/>
        </w:rPr>
      </w:pPr>
      <w:r>
        <w:rPr>
          <w:sz w:val="28"/>
          <w:szCs w:val="28"/>
        </w:rPr>
        <w:tab/>
      </w:r>
      <w:r w:rsidRPr="00C50960">
        <w:rPr>
          <w:sz w:val="28"/>
          <w:szCs w:val="28"/>
        </w:rPr>
        <w:t xml:space="preserve">Междисциплинарный государственный экзамен </w:t>
      </w:r>
      <w:r>
        <w:rPr>
          <w:sz w:val="28"/>
          <w:szCs w:val="28"/>
        </w:rPr>
        <w:t xml:space="preserve">по общетеоретическим дисциплинам является первым этапом в итоговой государственной аттестации бакалавров </w:t>
      </w:r>
      <w:r w:rsidRPr="00C50960">
        <w:rPr>
          <w:sz w:val="28"/>
          <w:szCs w:val="28"/>
        </w:rPr>
        <w:t xml:space="preserve">по направлению подготовки </w:t>
      </w:r>
      <w:r>
        <w:rPr>
          <w:sz w:val="28"/>
          <w:szCs w:val="28"/>
        </w:rPr>
        <w:t>40.03.01   Юриспруденция</w:t>
      </w:r>
      <w:r w:rsidRPr="00C50960">
        <w:rPr>
          <w:sz w:val="28"/>
          <w:szCs w:val="28"/>
        </w:rPr>
        <w:t>.</w:t>
      </w:r>
    </w:p>
    <w:p w:rsidR="00C90792" w:rsidRPr="00C50960" w:rsidRDefault="00C90792" w:rsidP="00A52E63">
      <w:pPr>
        <w:pStyle w:val="ListParagraph"/>
        <w:ind w:left="0" w:firstLine="708"/>
        <w:jc w:val="both"/>
        <w:rPr>
          <w:sz w:val="28"/>
          <w:szCs w:val="28"/>
        </w:rPr>
      </w:pPr>
      <w:r w:rsidRPr="00C50960">
        <w:rPr>
          <w:sz w:val="28"/>
          <w:szCs w:val="28"/>
        </w:rPr>
        <w:t xml:space="preserve">Подготовка к экзамену </w:t>
      </w:r>
      <w:r>
        <w:rPr>
          <w:sz w:val="28"/>
          <w:szCs w:val="28"/>
        </w:rPr>
        <w:t>позволяет студенту закрепить и систематизировать знания по теории государства и права, полученные в процессе обучения, ликвидировать пробелы в них</w:t>
      </w:r>
      <w:r w:rsidRPr="00C50960">
        <w:rPr>
          <w:sz w:val="28"/>
          <w:szCs w:val="28"/>
        </w:rPr>
        <w:t>.</w:t>
      </w:r>
    </w:p>
    <w:p w:rsidR="00C90792" w:rsidRDefault="00C90792" w:rsidP="00A52E63">
      <w:pPr>
        <w:pStyle w:val="ListParagraph"/>
        <w:ind w:left="0" w:firstLine="708"/>
        <w:jc w:val="both"/>
        <w:rPr>
          <w:sz w:val="28"/>
          <w:szCs w:val="28"/>
        </w:rPr>
      </w:pPr>
      <w:r w:rsidRPr="00C50960">
        <w:rPr>
          <w:sz w:val="28"/>
          <w:szCs w:val="28"/>
        </w:rPr>
        <w:t>При подготовке к государственному экзамену студентам целесообразно использовать</w:t>
      </w:r>
      <w:r>
        <w:rPr>
          <w:sz w:val="28"/>
          <w:szCs w:val="28"/>
        </w:rPr>
        <w:t xml:space="preserve"> рекомендованные кафедрой нормативные </w:t>
      </w:r>
      <w:r w:rsidRPr="00C50960">
        <w:rPr>
          <w:sz w:val="28"/>
          <w:szCs w:val="28"/>
        </w:rPr>
        <w:t>правовые акты, основную и дополнительную литературу</w:t>
      </w:r>
      <w:r>
        <w:rPr>
          <w:sz w:val="28"/>
          <w:szCs w:val="28"/>
        </w:rPr>
        <w:t xml:space="preserve">, </w:t>
      </w:r>
      <w:r w:rsidRPr="00C50960">
        <w:rPr>
          <w:sz w:val="28"/>
          <w:szCs w:val="28"/>
        </w:rPr>
        <w:t xml:space="preserve">материалы лекций, </w:t>
      </w:r>
      <w:r>
        <w:rPr>
          <w:sz w:val="28"/>
          <w:szCs w:val="28"/>
        </w:rPr>
        <w:t xml:space="preserve">учебно-методические комплексы по дисциплинам «Теория государства и права» и «Практикум по общетеоретическим дисциплинам», а также Программу государственной итоговой аттестации. </w:t>
      </w:r>
      <w:r w:rsidRPr="001815CF">
        <w:rPr>
          <w:sz w:val="28"/>
          <w:szCs w:val="28"/>
        </w:rPr>
        <w:t xml:space="preserve">Правильно используя </w:t>
      </w:r>
      <w:r>
        <w:rPr>
          <w:sz w:val="28"/>
          <w:szCs w:val="28"/>
        </w:rPr>
        <w:t xml:space="preserve">учебно-методические комплексы и программу </w:t>
      </w:r>
      <w:r w:rsidRPr="001815CF">
        <w:rPr>
          <w:sz w:val="28"/>
          <w:szCs w:val="28"/>
        </w:rPr>
        <w:t>при</w:t>
      </w:r>
      <w:r>
        <w:rPr>
          <w:sz w:val="28"/>
          <w:szCs w:val="28"/>
        </w:rPr>
        <w:t xml:space="preserve"> </w:t>
      </w:r>
      <w:r w:rsidRPr="001815CF">
        <w:rPr>
          <w:sz w:val="28"/>
          <w:szCs w:val="28"/>
        </w:rPr>
        <w:t>подготовке,</w:t>
      </w:r>
      <w:r>
        <w:rPr>
          <w:sz w:val="28"/>
          <w:szCs w:val="28"/>
        </w:rPr>
        <w:t xml:space="preserve"> а впоследствии и на самом экзамене,</w:t>
      </w:r>
      <w:r w:rsidRPr="001815CF">
        <w:rPr>
          <w:sz w:val="28"/>
          <w:szCs w:val="28"/>
        </w:rPr>
        <w:t xml:space="preserve"> студент получает</w:t>
      </w:r>
      <w:r>
        <w:rPr>
          <w:sz w:val="28"/>
          <w:szCs w:val="28"/>
        </w:rPr>
        <w:t xml:space="preserve"> </w:t>
      </w:r>
      <w:r w:rsidRPr="001815CF">
        <w:rPr>
          <w:sz w:val="28"/>
          <w:szCs w:val="28"/>
        </w:rPr>
        <w:t xml:space="preserve">информационный минимум для своего </w:t>
      </w:r>
      <w:r>
        <w:rPr>
          <w:sz w:val="28"/>
          <w:szCs w:val="28"/>
        </w:rPr>
        <w:t>ответа на экзамене</w:t>
      </w:r>
      <w:r w:rsidRPr="001815CF">
        <w:rPr>
          <w:sz w:val="28"/>
          <w:szCs w:val="28"/>
        </w:rPr>
        <w:t>.</w:t>
      </w:r>
    </w:p>
    <w:p w:rsidR="00C90792" w:rsidRDefault="00C90792" w:rsidP="00A52E63">
      <w:pPr>
        <w:pStyle w:val="ListParagraph"/>
        <w:ind w:left="0" w:firstLine="708"/>
        <w:jc w:val="both"/>
        <w:rPr>
          <w:sz w:val="28"/>
          <w:szCs w:val="28"/>
        </w:rPr>
      </w:pPr>
      <w:r>
        <w:rPr>
          <w:sz w:val="28"/>
          <w:szCs w:val="28"/>
        </w:rPr>
        <w:t xml:space="preserve">Использование одних только лекций по предмету будет недостаточным, необходимо использовать также иную учебную и научную литературу. Для более глубокого изучения материала, получения возможности сравнения, следует использовать не менее двух учебников или учебных пособий. </w:t>
      </w:r>
      <w:r w:rsidRPr="00A52E63">
        <w:rPr>
          <w:sz w:val="28"/>
          <w:szCs w:val="28"/>
        </w:rPr>
        <w:t>Изучая материал по учебнику</w:t>
      </w:r>
      <w:r>
        <w:rPr>
          <w:sz w:val="28"/>
          <w:szCs w:val="28"/>
        </w:rPr>
        <w:t xml:space="preserve"> или учебному пособию</w:t>
      </w:r>
      <w:r w:rsidRPr="00A52E63">
        <w:rPr>
          <w:sz w:val="28"/>
          <w:szCs w:val="28"/>
        </w:rPr>
        <w:t>, следует переходить к следующему</w:t>
      </w:r>
      <w:r w:rsidRPr="00A52E63">
        <w:rPr>
          <w:sz w:val="28"/>
          <w:szCs w:val="28"/>
        </w:rPr>
        <w:br/>
        <w:t>вопросу только после п</w:t>
      </w:r>
      <w:r>
        <w:rPr>
          <w:sz w:val="28"/>
          <w:szCs w:val="28"/>
        </w:rPr>
        <w:t>равильного уяснения предыдущего. Необходимо обратить серьезное внимание на признаки и классификации правовых явлений, их определения.</w:t>
      </w:r>
    </w:p>
    <w:p w:rsidR="00C90792" w:rsidRPr="00404558" w:rsidRDefault="00C90792" w:rsidP="007265B5">
      <w:pPr>
        <w:pStyle w:val="ListParagraph"/>
        <w:autoSpaceDE/>
        <w:autoSpaceDN/>
        <w:ind w:left="0"/>
        <w:jc w:val="both"/>
        <w:rPr>
          <w:b/>
          <w:bCs/>
          <w:sz w:val="32"/>
          <w:szCs w:val="32"/>
        </w:rPr>
      </w:pPr>
    </w:p>
    <w:p w:rsidR="00C90792" w:rsidRPr="00267910" w:rsidRDefault="00C90792" w:rsidP="00336F1D">
      <w:pPr>
        <w:pStyle w:val="ListParagraph"/>
        <w:numPr>
          <w:ilvl w:val="2"/>
          <w:numId w:val="34"/>
        </w:numPr>
        <w:autoSpaceDE/>
        <w:autoSpaceDN/>
        <w:ind w:left="0" w:firstLine="0"/>
        <w:jc w:val="both"/>
        <w:rPr>
          <w:b/>
          <w:bCs/>
          <w:sz w:val="32"/>
          <w:szCs w:val="32"/>
        </w:rPr>
      </w:pPr>
      <w:r w:rsidRPr="00267910">
        <w:rPr>
          <w:b/>
          <w:bCs/>
          <w:sz w:val="32"/>
          <w:szCs w:val="32"/>
        </w:rPr>
        <w:t xml:space="preserve">Образец задания с ответом по </w:t>
      </w:r>
      <w:r>
        <w:rPr>
          <w:b/>
          <w:bCs/>
          <w:sz w:val="32"/>
          <w:szCs w:val="32"/>
        </w:rPr>
        <w:t>разделу «Т</w:t>
      </w:r>
      <w:r w:rsidRPr="00267910">
        <w:rPr>
          <w:b/>
          <w:bCs/>
          <w:sz w:val="32"/>
          <w:szCs w:val="32"/>
        </w:rPr>
        <w:t>еори</w:t>
      </w:r>
      <w:r>
        <w:rPr>
          <w:b/>
          <w:bCs/>
          <w:sz w:val="32"/>
          <w:szCs w:val="32"/>
        </w:rPr>
        <w:t>я</w:t>
      </w:r>
      <w:r w:rsidRPr="00267910">
        <w:rPr>
          <w:b/>
          <w:bCs/>
          <w:sz w:val="32"/>
          <w:szCs w:val="32"/>
        </w:rPr>
        <w:t xml:space="preserve"> государства и права</w:t>
      </w:r>
      <w:r>
        <w:rPr>
          <w:b/>
          <w:bCs/>
          <w:sz w:val="32"/>
          <w:szCs w:val="32"/>
        </w:rPr>
        <w:t>»</w:t>
      </w:r>
    </w:p>
    <w:p w:rsidR="00C90792" w:rsidRDefault="00C90792" w:rsidP="002104DD">
      <w:pPr>
        <w:ind w:left="720"/>
        <w:jc w:val="both"/>
        <w:rPr>
          <w:b/>
          <w:bCs/>
          <w:sz w:val="32"/>
          <w:szCs w:val="32"/>
        </w:rPr>
      </w:pPr>
    </w:p>
    <w:p w:rsidR="00C90792" w:rsidRPr="002104DD" w:rsidRDefault="00C90792" w:rsidP="002104DD">
      <w:pPr>
        <w:ind w:firstLine="567"/>
        <w:jc w:val="both"/>
        <w:rPr>
          <w:b/>
          <w:bCs/>
          <w:sz w:val="28"/>
          <w:szCs w:val="28"/>
        </w:rPr>
      </w:pPr>
      <w:r w:rsidRPr="002104DD">
        <w:rPr>
          <w:b/>
          <w:bCs/>
          <w:sz w:val="28"/>
          <w:szCs w:val="28"/>
        </w:rPr>
        <w:t>Задание 1. Ниже приведен ряд терминов. Исключите три лишних термина. Обоснуйте свой выбор</w:t>
      </w:r>
      <w:r>
        <w:rPr>
          <w:b/>
          <w:bCs/>
          <w:sz w:val="28"/>
          <w:szCs w:val="28"/>
        </w:rPr>
        <w:t>.</w:t>
      </w:r>
    </w:p>
    <w:p w:rsidR="00C90792" w:rsidRPr="002104DD" w:rsidRDefault="00C90792" w:rsidP="002104DD">
      <w:pPr>
        <w:ind w:firstLine="567"/>
        <w:jc w:val="both"/>
        <w:rPr>
          <w:sz w:val="28"/>
          <w:szCs w:val="28"/>
        </w:rPr>
      </w:pPr>
    </w:p>
    <w:p w:rsidR="00C90792" w:rsidRPr="002104DD" w:rsidRDefault="00C90792" w:rsidP="002104DD">
      <w:pPr>
        <w:ind w:firstLine="567"/>
        <w:jc w:val="both"/>
        <w:rPr>
          <w:sz w:val="28"/>
          <w:szCs w:val="28"/>
        </w:rPr>
      </w:pPr>
      <w:r w:rsidRPr="002104DD">
        <w:rPr>
          <w:sz w:val="28"/>
          <w:szCs w:val="28"/>
        </w:rPr>
        <w:t xml:space="preserve">Аутентичное, легальное, </w:t>
      </w:r>
      <w:r w:rsidRPr="002104DD">
        <w:rPr>
          <w:color w:val="000000"/>
          <w:spacing w:val="-3"/>
          <w:sz w:val="28"/>
          <w:szCs w:val="28"/>
        </w:rPr>
        <w:t xml:space="preserve">конформистское, </w:t>
      </w:r>
      <w:r w:rsidRPr="002104DD">
        <w:rPr>
          <w:sz w:val="28"/>
          <w:szCs w:val="28"/>
        </w:rPr>
        <w:t>чрезвычайное, нормативное, договорное, компетентное, ограничительное</w:t>
      </w:r>
    </w:p>
    <w:p w:rsidR="00C90792" w:rsidRPr="003964AD" w:rsidRDefault="00C90792" w:rsidP="002104DD">
      <w:pPr>
        <w:jc w:val="both"/>
        <w:rPr>
          <w:sz w:val="28"/>
          <w:szCs w:val="28"/>
        </w:rPr>
      </w:pPr>
      <w:r>
        <w:rPr>
          <w:sz w:val="28"/>
          <w:szCs w:val="28"/>
        </w:rPr>
        <w:tab/>
      </w:r>
      <w:r w:rsidRPr="00336F1D">
        <w:rPr>
          <w:b/>
          <w:bCs/>
          <w:i/>
          <w:iCs/>
          <w:sz w:val="28"/>
          <w:szCs w:val="28"/>
        </w:rPr>
        <w:t>Ответ:</w:t>
      </w:r>
      <w:r>
        <w:rPr>
          <w:sz w:val="28"/>
          <w:szCs w:val="28"/>
        </w:rPr>
        <w:t xml:space="preserve"> Лишними являются «конформистское» (вид правомерного проведения, характеризующееся пассивным соблюдением норма права в силу подчинения своих действий поведению окружающих), «чрезвычайное», «договорное» (виды правотворчества), оставшиеся термины являются видами </w:t>
      </w:r>
      <w:r w:rsidRPr="003964AD">
        <w:rPr>
          <w:sz w:val="28"/>
          <w:szCs w:val="28"/>
        </w:rPr>
        <w:t>толкования права.</w:t>
      </w:r>
    </w:p>
    <w:p w:rsidR="00C90792" w:rsidRDefault="00C90792" w:rsidP="002104DD">
      <w:pPr>
        <w:jc w:val="both"/>
        <w:rPr>
          <w:b/>
          <w:bCs/>
          <w:sz w:val="28"/>
          <w:szCs w:val="28"/>
        </w:rPr>
      </w:pPr>
    </w:p>
    <w:p w:rsidR="00C90792" w:rsidRPr="002104DD" w:rsidRDefault="00C90792" w:rsidP="002104DD">
      <w:pPr>
        <w:jc w:val="both"/>
        <w:rPr>
          <w:i/>
          <w:iCs/>
          <w:sz w:val="28"/>
          <w:szCs w:val="28"/>
        </w:rPr>
      </w:pPr>
      <w:r w:rsidRPr="002104DD">
        <w:rPr>
          <w:b/>
          <w:bCs/>
          <w:sz w:val="28"/>
          <w:szCs w:val="28"/>
        </w:rPr>
        <w:t xml:space="preserve">Задание </w:t>
      </w:r>
      <w:r>
        <w:rPr>
          <w:b/>
          <w:bCs/>
          <w:sz w:val="28"/>
          <w:szCs w:val="28"/>
        </w:rPr>
        <w:t>2</w:t>
      </w:r>
      <w:r w:rsidRPr="002104DD">
        <w:rPr>
          <w:b/>
          <w:bCs/>
          <w:sz w:val="28"/>
          <w:szCs w:val="28"/>
        </w:rPr>
        <w:t xml:space="preserve">. Установите соответствие между понятиями. Одно определение или понятие в списке лишнее </w:t>
      </w:r>
    </w:p>
    <w:p w:rsidR="00C90792" w:rsidRPr="002104DD" w:rsidRDefault="00C90792" w:rsidP="002104DD">
      <w:pPr>
        <w:jc w:val="both"/>
        <w:rPr>
          <w:sz w:val="28"/>
          <w:szCs w:val="28"/>
        </w:rPr>
      </w:pPr>
    </w:p>
    <w:tbl>
      <w:tblPr>
        <w:tblW w:w="9752" w:type="dxa"/>
        <w:tblInd w:w="-106" w:type="dxa"/>
        <w:tblLayout w:type="fixed"/>
        <w:tblLook w:val="0000"/>
      </w:tblPr>
      <w:tblGrid>
        <w:gridCol w:w="3190"/>
        <w:gridCol w:w="6562"/>
      </w:tblGrid>
      <w:tr w:rsidR="00C90792" w:rsidRPr="002104DD">
        <w:tc>
          <w:tcPr>
            <w:tcW w:w="3190" w:type="dxa"/>
          </w:tcPr>
          <w:p w:rsidR="00C90792" w:rsidRPr="002104DD" w:rsidRDefault="00C90792" w:rsidP="002104DD">
            <w:pPr>
              <w:jc w:val="both"/>
              <w:rPr>
                <w:b/>
                <w:bCs/>
                <w:sz w:val="28"/>
                <w:szCs w:val="28"/>
              </w:rPr>
            </w:pPr>
            <w:r w:rsidRPr="002104DD">
              <w:rPr>
                <w:b/>
                <w:bCs/>
                <w:sz w:val="28"/>
                <w:szCs w:val="28"/>
              </w:rPr>
              <w:t>Понятие</w:t>
            </w:r>
          </w:p>
        </w:tc>
        <w:tc>
          <w:tcPr>
            <w:tcW w:w="6562" w:type="dxa"/>
            <w:tcBorders>
              <w:right w:val="single" w:sz="4" w:space="0" w:color="auto"/>
            </w:tcBorders>
          </w:tcPr>
          <w:p w:rsidR="00C90792" w:rsidRPr="002104DD" w:rsidRDefault="00C90792" w:rsidP="002104DD">
            <w:pPr>
              <w:jc w:val="both"/>
              <w:rPr>
                <w:b/>
                <w:bCs/>
                <w:sz w:val="28"/>
                <w:szCs w:val="28"/>
              </w:rPr>
            </w:pPr>
            <w:r w:rsidRPr="002104DD">
              <w:rPr>
                <w:b/>
                <w:bCs/>
                <w:sz w:val="28"/>
                <w:szCs w:val="28"/>
              </w:rPr>
              <w:t>Определение</w:t>
            </w:r>
          </w:p>
        </w:tc>
      </w:tr>
      <w:tr w:rsidR="00C90792" w:rsidRPr="002104DD">
        <w:tc>
          <w:tcPr>
            <w:tcW w:w="3190" w:type="dxa"/>
          </w:tcPr>
          <w:p w:rsidR="00C90792" w:rsidRPr="002104DD" w:rsidRDefault="00C90792" w:rsidP="002104DD">
            <w:pPr>
              <w:jc w:val="both"/>
              <w:rPr>
                <w:sz w:val="28"/>
                <w:szCs w:val="28"/>
              </w:rPr>
            </w:pPr>
            <w:r w:rsidRPr="002104DD">
              <w:rPr>
                <w:sz w:val="28"/>
                <w:szCs w:val="28"/>
              </w:rPr>
              <w:t>Юридический акт</w:t>
            </w:r>
          </w:p>
        </w:tc>
        <w:tc>
          <w:tcPr>
            <w:tcW w:w="6562" w:type="dxa"/>
            <w:tcBorders>
              <w:right w:val="single" w:sz="4" w:space="0" w:color="auto"/>
            </w:tcBorders>
          </w:tcPr>
          <w:p w:rsidR="00C90792" w:rsidRPr="002104DD" w:rsidRDefault="00C90792" w:rsidP="002104DD">
            <w:pPr>
              <w:jc w:val="both"/>
              <w:rPr>
                <w:sz w:val="28"/>
                <w:szCs w:val="28"/>
              </w:rPr>
            </w:pPr>
            <w:r w:rsidRPr="002104DD">
              <w:rPr>
                <w:sz w:val="28"/>
                <w:szCs w:val="28"/>
              </w:rPr>
              <w:t>возникают по воле субъектов, но затем они протекают вне связи с волевой деятельностью</w:t>
            </w:r>
          </w:p>
        </w:tc>
      </w:tr>
      <w:tr w:rsidR="00C90792" w:rsidRPr="002104DD">
        <w:tc>
          <w:tcPr>
            <w:tcW w:w="3190" w:type="dxa"/>
          </w:tcPr>
          <w:p w:rsidR="00C90792" w:rsidRPr="002104DD" w:rsidRDefault="00C90792" w:rsidP="002104DD">
            <w:pPr>
              <w:jc w:val="both"/>
              <w:rPr>
                <w:sz w:val="28"/>
                <w:szCs w:val="28"/>
              </w:rPr>
            </w:pPr>
            <w:r w:rsidRPr="002104DD">
              <w:rPr>
                <w:sz w:val="28"/>
                <w:szCs w:val="28"/>
              </w:rPr>
              <w:t>Относительные события</w:t>
            </w:r>
          </w:p>
        </w:tc>
        <w:tc>
          <w:tcPr>
            <w:tcW w:w="6562" w:type="dxa"/>
            <w:tcBorders>
              <w:right w:val="single" w:sz="4" w:space="0" w:color="auto"/>
            </w:tcBorders>
          </w:tcPr>
          <w:p w:rsidR="00C90792" w:rsidRPr="002104DD" w:rsidRDefault="00C90792" w:rsidP="002104DD">
            <w:pPr>
              <w:jc w:val="both"/>
              <w:rPr>
                <w:sz w:val="28"/>
                <w:szCs w:val="28"/>
              </w:rPr>
            </w:pPr>
            <w:r w:rsidRPr="002104DD">
              <w:rPr>
                <w:sz w:val="28"/>
                <w:szCs w:val="28"/>
              </w:rPr>
              <w:t>конкретное жизненное обстоятельство, с наступлением которого норма права связывает возникновение, изменение, прекращение правоотношений</w:t>
            </w:r>
          </w:p>
        </w:tc>
      </w:tr>
      <w:tr w:rsidR="00C90792" w:rsidRPr="002104DD">
        <w:tc>
          <w:tcPr>
            <w:tcW w:w="3190" w:type="dxa"/>
          </w:tcPr>
          <w:p w:rsidR="00C90792" w:rsidRPr="002104DD" w:rsidRDefault="00C90792" w:rsidP="002104DD">
            <w:pPr>
              <w:jc w:val="both"/>
              <w:rPr>
                <w:sz w:val="28"/>
                <w:szCs w:val="28"/>
              </w:rPr>
            </w:pPr>
            <w:r w:rsidRPr="002104DD">
              <w:rPr>
                <w:sz w:val="28"/>
                <w:szCs w:val="28"/>
              </w:rPr>
              <w:t>Юридический факт</w:t>
            </w:r>
          </w:p>
        </w:tc>
        <w:tc>
          <w:tcPr>
            <w:tcW w:w="6562" w:type="dxa"/>
            <w:tcBorders>
              <w:right w:val="single" w:sz="4" w:space="0" w:color="auto"/>
            </w:tcBorders>
          </w:tcPr>
          <w:p w:rsidR="00C90792" w:rsidRPr="002104DD" w:rsidRDefault="00C90792" w:rsidP="002104DD">
            <w:pPr>
              <w:jc w:val="both"/>
              <w:rPr>
                <w:sz w:val="28"/>
                <w:szCs w:val="28"/>
              </w:rPr>
            </w:pPr>
            <w:r w:rsidRPr="002104DD">
              <w:rPr>
                <w:sz w:val="28"/>
                <w:szCs w:val="28"/>
              </w:rPr>
              <w:t>совокупность двух или нескольких юридических фактов, наличие которых необходимо для наступления юридических последствий</w:t>
            </w:r>
          </w:p>
        </w:tc>
      </w:tr>
      <w:tr w:rsidR="00C90792" w:rsidRPr="002104DD">
        <w:tc>
          <w:tcPr>
            <w:tcW w:w="3190" w:type="dxa"/>
          </w:tcPr>
          <w:p w:rsidR="00C90792" w:rsidRPr="002104DD" w:rsidRDefault="00C90792" w:rsidP="002104DD">
            <w:pPr>
              <w:jc w:val="both"/>
              <w:rPr>
                <w:sz w:val="28"/>
                <w:szCs w:val="28"/>
              </w:rPr>
            </w:pPr>
          </w:p>
        </w:tc>
        <w:tc>
          <w:tcPr>
            <w:tcW w:w="6562" w:type="dxa"/>
            <w:tcBorders>
              <w:right w:val="single" w:sz="4" w:space="0" w:color="auto"/>
            </w:tcBorders>
          </w:tcPr>
          <w:p w:rsidR="00C90792" w:rsidRPr="002104DD" w:rsidRDefault="00C90792" w:rsidP="002104DD">
            <w:pPr>
              <w:jc w:val="both"/>
              <w:rPr>
                <w:sz w:val="28"/>
                <w:szCs w:val="28"/>
              </w:rPr>
            </w:pPr>
            <w:r w:rsidRPr="002104DD">
              <w:rPr>
                <w:sz w:val="28"/>
                <w:szCs w:val="28"/>
              </w:rPr>
              <w:t>внешне выраженные решения людей, прямо направленные на достижение определенного правового результата</w:t>
            </w:r>
          </w:p>
        </w:tc>
      </w:tr>
    </w:tbl>
    <w:p w:rsidR="00C90792" w:rsidRPr="00336F1D" w:rsidRDefault="00C90792" w:rsidP="002104DD">
      <w:pPr>
        <w:jc w:val="both"/>
        <w:rPr>
          <w:b/>
          <w:bCs/>
          <w:i/>
          <w:iCs/>
          <w:sz w:val="28"/>
          <w:szCs w:val="28"/>
        </w:rPr>
      </w:pPr>
      <w:r w:rsidRPr="00336F1D">
        <w:rPr>
          <w:b/>
          <w:bCs/>
          <w:i/>
          <w:iCs/>
          <w:sz w:val="28"/>
          <w:szCs w:val="28"/>
        </w:rPr>
        <w:t>Ответ:</w:t>
      </w:r>
    </w:p>
    <w:p w:rsidR="00C90792" w:rsidRDefault="00C90792" w:rsidP="002104DD">
      <w:pPr>
        <w:jc w:val="both"/>
        <w:rPr>
          <w:sz w:val="28"/>
          <w:szCs w:val="28"/>
        </w:rPr>
      </w:pPr>
    </w:p>
    <w:tbl>
      <w:tblPr>
        <w:tblW w:w="9752" w:type="dxa"/>
        <w:tblInd w:w="-106" w:type="dxa"/>
        <w:tblLayout w:type="fixed"/>
        <w:tblLook w:val="0000"/>
      </w:tblPr>
      <w:tblGrid>
        <w:gridCol w:w="3190"/>
        <w:gridCol w:w="6562"/>
      </w:tblGrid>
      <w:tr w:rsidR="00C90792" w:rsidRPr="002104DD">
        <w:tc>
          <w:tcPr>
            <w:tcW w:w="3190" w:type="dxa"/>
          </w:tcPr>
          <w:p w:rsidR="00C90792" w:rsidRPr="002104DD" w:rsidRDefault="00C90792" w:rsidP="00FE4FA7">
            <w:pPr>
              <w:jc w:val="both"/>
              <w:rPr>
                <w:b/>
                <w:bCs/>
                <w:sz w:val="28"/>
                <w:szCs w:val="28"/>
              </w:rPr>
            </w:pPr>
            <w:r w:rsidRPr="002104DD">
              <w:rPr>
                <w:b/>
                <w:bCs/>
                <w:sz w:val="28"/>
                <w:szCs w:val="28"/>
              </w:rPr>
              <w:t>Понятие</w:t>
            </w:r>
          </w:p>
        </w:tc>
        <w:tc>
          <w:tcPr>
            <w:tcW w:w="6562" w:type="dxa"/>
            <w:tcBorders>
              <w:right w:val="single" w:sz="4" w:space="0" w:color="auto"/>
            </w:tcBorders>
          </w:tcPr>
          <w:p w:rsidR="00C90792" w:rsidRPr="002104DD" w:rsidRDefault="00C90792" w:rsidP="00FE4FA7">
            <w:pPr>
              <w:jc w:val="both"/>
              <w:rPr>
                <w:b/>
                <w:bCs/>
                <w:sz w:val="28"/>
                <w:szCs w:val="28"/>
              </w:rPr>
            </w:pPr>
            <w:r w:rsidRPr="002104DD">
              <w:rPr>
                <w:b/>
                <w:bCs/>
                <w:sz w:val="28"/>
                <w:szCs w:val="28"/>
              </w:rPr>
              <w:t>Определение</w:t>
            </w:r>
          </w:p>
        </w:tc>
      </w:tr>
      <w:tr w:rsidR="00C90792" w:rsidRPr="002104DD">
        <w:tc>
          <w:tcPr>
            <w:tcW w:w="3190" w:type="dxa"/>
          </w:tcPr>
          <w:p w:rsidR="00C90792" w:rsidRPr="002104DD" w:rsidRDefault="00C90792" w:rsidP="00FE4FA7">
            <w:pPr>
              <w:jc w:val="both"/>
              <w:rPr>
                <w:sz w:val="28"/>
                <w:szCs w:val="28"/>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104.8pt;margin-top:9.4pt;width:53.25pt;height:2in;z-index:251657728;mso-position-horizontal-relative:text;mso-position-vertical-relative:text" o:connectortype="straight">
                  <v:stroke endarrow="block"/>
                </v:shape>
              </w:pict>
            </w:r>
            <w:r>
              <w:rPr>
                <w:noProof/>
              </w:rPr>
              <w:pict>
                <v:shape id="_x0000_s1027" type="#_x0000_t32" style="position:absolute;left:0;text-align:left;margin-left:146.05pt;margin-top:14.65pt;width:10.5pt;height:27pt;flip:y;z-index:251656704;mso-position-horizontal-relative:text;mso-position-vertical-relative:text" o:connectortype="straight">
                  <v:stroke endarrow="block"/>
                </v:shape>
              </w:pict>
            </w:r>
            <w:r w:rsidRPr="002104DD">
              <w:rPr>
                <w:sz w:val="28"/>
                <w:szCs w:val="28"/>
              </w:rPr>
              <w:t>Юридический акт</w:t>
            </w:r>
          </w:p>
        </w:tc>
        <w:tc>
          <w:tcPr>
            <w:tcW w:w="6562" w:type="dxa"/>
            <w:tcBorders>
              <w:right w:val="single" w:sz="4" w:space="0" w:color="auto"/>
            </w:tcBorders>
          </w:tcPr>
          <w:p w:rsidR="00C90792" w:rsidRPr="002104DD" w:rsidRDefault="00C90792" w:rsidP="00FE4FA7">
            <w:pPr>
              <w:jc w:val="both"/>
              <w:rPr>
                <w:sz w:val="28"/>
                <w:szCs w:val="28"/>
              </w:rPr>
            </w:pPr>
            <w:r w:rsidRPr="002104DD">
              <w:rPr>
                <w:sz w:val="28"/>
                <w:szCs w:val="28"/>
              </w:rPr>
              <w:t>возникают по воле субъектов, но затем они протекают вне связи с волевой деятельностью</w:t>
            </w:r>
          </w:p>
        </w:tc>
      </w:tr>
      <w:tr w:rsidR="00C90792" w:rsidRPr="002104DD">
        <w:tc>
          <w:tcPr>
            <w:tcW w:w="3190" w:type="dxa"/>
          </w:tcPr>
          <w:p w:rsidR="00C90792" w:rsidRPr="002104DD" w:rsidRDefault="00C90792" w:rsidP="00FE4FA7">
            <w:pPr>
              <w:jc w:val="both"/>
              <w:rPr>
                <w:sz w:val="28"/>
                <w:szCs w:val="28"/>
              </w:rPr>
            </w:pPr>
            <w:r>
              <w:rPr>
                <w:noProof/>
              </w:rPr>
              <w:pict>
                <v:shape id="_x0000_s1028" type="#_x0000_t32" style="position:absolute;left:0;text-align:left;margin-left:116.8pt;margin-top:10.95pt;width:41.25pt;height:62.25pt;flip:y;z-index:251658752;mso-position-horizontal-relative:text;mso-position-vertical-relative:text" o:connectortype="straight">
                  <v:stroke endarrow="block"/>
                </v:shape>
              </w:pict>
            </w:r>
            <w:r w:rsidRPr="002104DD">
              <w:rPr>
                <w:sz w:val="28"/>
                <w:szCs w:val="28"/>
              </w:rPr>
              <w:t>Относительные события</w:t>
            </w:r>
          </w:p>
        </w:tc>
        <w:tc>
          <w:tcPr>
            <w:tcW w:w="6562" w:type="dxa"/>
            <w:tcBorders>
              <w:right w:val="single" w:sz="4" w:space="0" w:color="auto"/>
            </w:tcBorders>
          </w:tcPr>
          <w:p w:rsidR="00C90792" w:rsidRPr="002104DD" w:rsidRDefault="00C90792" w:rsidP="00FE4FA7">
            <w:pPr>
              <w:jc w:val="both"/>
              <w:rPr>
                <w:sz w:val="28"/>
                <w:szCs w:val="28"/>
              </w:rPr>
            </w:pPr>
            <w:r w:rsidRPr="002104DD">
              <w:rPr>
                <w:sz w:val="28"/>
                <w:szCs w:val="28"/>
              </w:rPr>
              <w:t>конкретное жизненное обстоятельство, с наступлением которого норма права связывает возникновение, изменение, прекращение правоотношений</w:t>
            </w:r>
          </w:p>
        </w:tc>
      </w:tr>
      <w:tr w:rsidR="00C90792" w:rsidRPr="002104DD">
        <w:tc>
          <w:tcPr>
            <w:tcW w:w="3190" w:type="dxa"/>
          </w:tcPr>
          <w:p w:rsidR="00C90792" w:rsidRPr="002104DD" w:rsidRDefault="00C90792" w:rsidP="00FE4FA7">
            <w:pPr>
              <w:jc w:val="both"/>
              <w:rPr>
                <w:sz w:val="28"/>
                <w:szCs w:val="28"/>
              </w:rPr>
            </w:pPr>
            <w:r w:rsidRPr="002104DD">
              <w:rPr>
                <w:sz w:val="28"/>
                <w:szCs w:val="28"/>
              </w:rPr>
              <w:t>Юридический факт</w:t>
            </w:r>
          </w:p>
        </w:tc>
        <w:tc>
          <w:tcPr>
            <w:tcW w:w="6562" w:type="dxa"/>
            <w:tcBorders>
              <w:right w:val="single" w:sz="4" w:space="0" w:color="auto"/>
            </w:tcBorders>
          </w:tcPr>
          <w:p w:rsidR="00C90792" w:rsidRPr="002104DD" w:rsidRDefault="00C90792" w:rsidP="00FE4FA7">
            <w:pPr>
              <w:jc w:val="both"/>
              <w:rPr>
                <w:sz w:val="28"/>
                <w:szCs w:val="28"/>
              </w:rPr>
            </w:pPr>
            <w:r w:rsidRPr="002104DD">
              <w:rPr>
                <w:sz w:val="28"/>
                <w:szCs w:val="28"/>
              </w:rPr>
              <w:t>совокупность двух или нескольких юридических фактов, наличие которых необходимо для наступления юридических последствий</w:t>
            </w:r>
          </w:p>
        </w:tc>
      </w:tr>
      <w:tr w:rsidR="00C90792" w:rsidRPr="002104DD">
        <w:tc>
          <w:tcPr>
            <w:tcW w:w="3190" w:type="dxa"/>
          </w:tcPr>
          <w:p w:rsidR="00C90792" w:rsidRPr="002104DD" w:rsidRDefault="00C90792" w:rsidP="00FE4FA7">
            <w:pPr>
              <w:jc w:val="both"/>
              <w:rPr>
                <w:sz w:val="28"/>
                <w:szCs w:val="28"/>
              </w:rPr>
            </w:pPr>
          </w:p>
        </w:tc>
        <w:tc>
          <w:tcPr>
            <w:tcW w:w="6562" w:type="dxa"/>
            <w:tcBorders>
              <w:right w:val="single" w:sz="4" w:space="0" w:color="auto"/>
            </w:tcBorders>
          </w:tcPr>
          <w:p w:rsidR="00C90792" w:rsidRPr="002104DD" w:rsidRDefault="00C90792" w:rsidP="00FE4FA7">
            <w:pPr>
              <w:jc w:val="both"/>
              <w:rPr>
                <w:sz w:val="28"/>
                <w:szCs w:val="28"/>
              </w:rPr>
            </w:pPr>
            <w:r w:rsidRPr="002104DD">
              <w:rPr>
                <w:sz w:val="28"/>
                <w:szCs w:val="28"/>
              </w:rPr>
              <w:t>внешне выраженные решения людей, прямо направленные на достижение определенного правового результата</w:t>
            </w:r>
          </w:p>
        </w:tc>
      </w:tr>
    </w:tbl>
    <w:p w:rsidR="00C90792" w:rsidRPr="002104DD" w:rsidRDefault="00C90792" w:rsidP="002104DD">
      <w:pPr>
        <w:jc w:val="both"/>
        <w:rPr>
          <w:sz w:val="28"/>
          <w:szCs w:val="28"/>
        </w:rPr>
      </w:pPr>
    </w:p>
    <w:p w:rsidR="00C90792" w:rsidRPr="00F06F78" w:rsidRDefault="00C90792" w:rsidP="00F06F78">
      <w:pPr>
        <w:jc w:val="both"/>
        <w:rPr>
          <w:b/>
          <w:bCs/>
          <w:sz w:val="28"/>
          <w:szCs w:val="28"/>
        </w:rPr>
      </w:pPr>
      <w:r>
        <w:rPr>
          <w:b/>
          <w:bCs/>
          <w:sz w:val="28"/>
          <w:szCs w:val="28"/>
        </w:rPr>
        <w:t>Задание 3</w:t>
      </w:r>
      <w:r w:rsidRPr="00F06F78">
        <w:rPr>
          <w:b/>
          <w:bCs/>
          <w:sz w:val="28"/>
          <w:szCs w:val="28"/>
        </w:rPr>
        <w:t>. Прочитайте фрагмент научной статьи Л.С. Явича О соотношении права и государства, развитии и реализации идеи правового социалистичесого государства (Известия высших учебных заведений. Правоведение. 1998. № 6. С. 18-28) и ответьте на вопросы.  Максимальное количество баллов – 20.</w:t>
      </w:r>
    </w:p>
    <w:p w:rsidR="00C90792" w:rsidRPr="00F06F78" w:rsidRDefault="00C90792" w:rsidP="00F06F78">
      <w:pPr>
        <w:jc w:val="both"/>
        <w:rPr>
          <w:sz w:val="28"/>
          <w:szCs w:val="28"/>
        </w:rPr>
      </w:pPr>
    </w:p>
    <w:p w:rsidR="00C90792" w:rsidRPr="00F06F78" w:rsidRDefault="00C90792" w:rsidP="00F06F78">
      <w:pPr>
        <w:ind w:firstLine="708"/>
        <w:jc w:val="both"/>
        <w:rPr>
          <w:sz w:val="28"/>
          <w:szCs w:val="28"/>
        </w:rPr>
      </w:pPr>
      <w:r w:rsidRPr="00F06F78">
        <w:rPr>
          <w:sz w:val="28"/>
          <w:szCs w:val="28"/>
        </w:rPr>
        <w:t>Концепция социалистического правового государства отвергает любые утверждения о том, что политическая власть дарует права и свободы гражданам. Сувереном является народ, государство реализует его волю, защи</w:t>
      </w:r>
      <w:r>
        <w:rPr>
          <w:sz w:val="28"/>
          <w:szCs w:val="28"/>
        </w:rPr>
        <w:t>щ</w:t>
      </w:r>
      <w:r w:rsidRPr="00F06F78">
        <w:rPr>
          <w:sz w:val="28"/>
          <w:szCs w:val="28"/>
        </w:rPr>
        <w:t>ает и гарантирует имманентные социализму права и свободы граждан. Незыблемость и неотъемлемость прав личности – конституционный принцип правового государства, который должен быть ясно выражен и неуклонно проводиться в жизнь. Отношения между государством и гражданами должны строиться на основе закрепленных в законе их взаимных прав и обязанностей. Проще говоря, право опирается на государственное принуждение, но при этом ставит ему предел, вводит в определенные рамки, исключающие господство политической силы над правопорядком, его нравственными и гуманистическими, социально-классовыми и социально-экономическими устоями. Государство, в свою очередь, нуждается в придании его деятельности правового характера. В этом смысле оно представляет собой политико-правовой союз членов гражданского общества, а точнее, по К. Марксу, «публично-правовой союз», который ещё в эпоху ликвидации феодализма на место привилегий поставил право, на место наследственной личной власти – современное демократическое представительное государство. С ликвидацией капитализма такое государство превращается в народовластие, а затем и в самоуправление, лишенное принудительного аппарата принудительного свойства, в «неполитическое государство» и, наконец, в «негосударство</w:t>
      </w:r>
      <w:r>
        <w:rPr>
          <w:sz w:val="28"/>
          <w:szCs w:val="28"/>
        </w:rPr>
        <w:t>»</w:t>
      </w:r>
      <w:r w:rsidRPr="00F06F78">
        <w:rPr>
          <w:sz w:val="28"/>
          <w:szCs w:val="28"/>
        </w:rPr>
        <w:t>.</w:t>
      </w:r>
    </w:p>
    <w:p w:rsidR="00C90792" w:rsidRPr="00F06F78" w:rsidRDefault="00C90792" w:rsidP="00F06F78">
      <w:pPr>
        <w:jc w:val="both"/>
        <w:rPr>
          <w:sz w:val="28"/>
          <w:szCs w:val="28"/>
        </w:rPr>
      </w:pPr>
    </w:p>
    <w:p w:rsidR="00C90792" w:rsidRPr="00F06F78" w:rsidRDefault="00C90792" w:rsidP="00F06F78">
      <w:pPr>
        <w:numPr>
          <w:ilvl w:val="0"/>
          <w:numId w:val="43"/>
        </w:numPr>
        <w:jc w:val="both"/>
        <w:rPr>
          <w:i/>
          <w:iCs/>
          <w:sz w:val="28"/>
          <w:szCs w:val="28"/>
        </w:rPr>
      </w:pPr>
      <w:r w:rsidRPr="00F06F78">
        <w:rPr>
          <w:i/>
          <w:iCs/>
          <w:sz w:val="28"/>
          <w:szCs w:val="28"/>
        </w:rPr>
        <w:t>Чем отличается концепция социалистического правового государства от концепции либерального правового государства?</w:t>
      </w:r>
    </w:p>
    <w:p w:rsidR="00C90792" w:rsidRPr="00F06F78" w:rsidRDefault="00C90792" w:rsidP="00F06F78">
      <w:pPr>
        <w:numPr>
          <w:ilvl w:val="0"/>
          <w:numId w:val="43"/>
        </w:numPr>
        <w:jc w:val="both"/>
        <w:rPr>
          <w:i/>
          <w:iCs/>
          <w:sz w:val="28"/>
          <w:szCs w:val="28"/>
        </w:rPr>
      </w:pPr>
      <w:r w:rsidRPr="00F06F78">
        <w:rPr>
          <w:i/>
          <w:iCs/>
          <w:sz w:val="28"/>
          <w:szCs w:val="28"/>
        </w:rPr>
        <w:t>Назовите принципы правового государства.</w:t>
      </w:r>
    </w:p>
    <w:p w:rsidR="00C90792" w:rsidRPr="00F06F78" w:rsidRDefault="00C90792" w:rsidP="00F06F78">
      <w:pPr>
        <w:numPr>
          <w:ilvl w:val="0"/>
          <w:numId w:val="43"/>
        </w:numPr>
        <w:jc w:val="both"/>
        <w:rPr>
          <w:i/>
          <w:iCs/>
          <w:sz w:val="28"/>
          <w:szCs w:val="28"/>
        </w:rPr>
      </w:pPr>
      <w:r w:rsidRPr="00F06F78">
        <w:rPr>
          <w:i/>
          <w:iCs/>
          <w:sz w:val="28"/>
          <w:szCs w:val="28"/>
        </w:rPr>
        <w:t>Какая модель правового государства реализуется в современной Российской Федерации?</w:t>
      </w:r>
    </w:p>
    <w:p w:rsidR="00C90792" w:rsidRDefault="00C90792" w:rsidP="00F06F78">
      <w:pPr>
        <w:numPr>
          <w:ilvl w:val="0"/>
          <w:numId w:val="43"/>
        </w:numPr>
        <w:jc w:val="both"/>
        <w:rPr>
          <w:i/>
          <w:iCs/>
          <w:sz w:val="28"/>
          <w:szCs w:val="28"/>
        </w:rPr>
      </w:pPr>
      <w:r w:rsidRPr="00F06F78">
        <w:rPr>
          <w:i/>
          <w:iCs/>
          <w:sz w:val="28"/>
          <w:szCs w:val="28"/>
        </w:rPr>
        <w:t>В чем суть формационного подхода к типологии государств?</w:t>
      </w:r>
    </w:p>
    <w:p w:rsidR="00C90792" w:rsidRDefault="00C90792" w:rsidP="00F06F78">
      <w:pPr>
        <w:jc w:val="both"/>
        <w:rPr>
          <w:b/>
          <w:bCs/>
          <w:i/>
          <w:iCs/>
          <w:sz w:val="28"/>
          <w:szCs w:val="28"/>
        </w:rPr>
      </w:pPr>
    </w:p>
    <w:p w:rsidR="00C90792" w:rsidRPr="00323A57" w:rsidRDefault="00C90792" w:rsidP="00323A57">
      <w:pPr>
        <w:jc w:val="both"/>
        <w:rPr>
          <w:sz w:val="28"/>
          <w:szCs w:val="28"/>
        </w:rPr>
      </w:pPr>
      <w:r w:rsidRPr="00F06F78">
        <w:rPr>
          <w:b/>
          <w:bCs/>
          <w:i/>
          <w:iCs/>
          <w:sz w:val="28"/>
          <w:szCs w:val="28"/>
        </w:rPr>
        <w:t>Задача студента в рамках этого задания:</w:t>
      </w:r>
      <w:r w:rsidRPr="00B80864">
        <w:rPr>
          <w:b/>
          <w:bCs/>
          <w:i/>
          <w:iCs/>
          <w:sz w:val="28"/>
          <w:szCs w:val="28"/>
        </w:rPr>
        <w:t xml:space="preserve"> </w:t>
      </w:r>
      <w:r w:rsidRPr="00F06F78">
        <w:rPr>
          <w:sz w:val="28"/>
          <w:szCs w:val="28"/>
        </w:rPr>
        <w:t>дать развернутые ответы на все вопросы.</w:t>
      </w:r>
    </w:p>
    <w:p w:rsidR="00C90792" w:rsidRPr="002104DD" w:rsidRDefault="00C90792" w:rsidP="002104DD">
      <w:pPr>
        <w:jc w:val="both"/>
        <w:rPr>
          <w:sz w:val="28"/>
          <w:szCs w:val="28"/>
        </w:rPr>
      </w:pPr>
    </w:p>
    <w:p w:rsidR="00C90792" w:rsidRPr="00267910" w:rsidRDefault="00C90792" w:rsidP="00267910">
      <w:pPr>
        <w:numPr>
          <w:ilvl w:val="1"/>
          <w:numId w:val="34"/>
        </w:numPr>
        <w:autoSpaceDE/>
        <w:autoSpaceDN/>
        <w:jc w:val="center"/>
        <w:rPr>
          <w:b/>
          <w:bCs/>
          <w:sz w:val="32"/>
          <w:szCs w:val="32"/>
        </w:rPr>
      </w:pPr>
      <w:r w:rsidRPr="00267910">
        <w:rPr>
          <w:b/>
          <w:bCs/>
          <w:sz w:val="32"/>
          <w:szCs w:val="32"/>
        </w:rPr>
        <w:t>Программа по разделу «Конституционное право»</w:t>
      </w:r>
    </w:p>
    <w:p w:rsidR="00C90792" w:rsidRPr="00267910" w:rsidRDefault="00C90792" w:rsidP="00267910">
      <w:pPr>
        <w:autoSpaceDE/>
        <w:autoSpaceDN/>
        <w:ind w:left="720"/>
        <w:jc w:val="both"/>
        <w:rPr>
          <w:b/>
          <w:bCs/>
          <w:sz w:val="32"/>
          <w:szCs w:val="32"/>
        </w:rPr>
      </w:pPr>
    </w:p>
    <w:p w:rsidR="00C90792" w:rsidRPr="00267910" w:rsidRDefault="00C90792" w:rsidP="00267910">
      <w:pPr>
        <w:pStyle w:val="ListParagraph"/>
        <w:numPr>
          <w:ilvl w:val="0"/>
          <w:numId w:val="35"/>
        </w:numPr>
        <w:autoSpaceDE/>
        <w:autoSpaceDN/>
        <w:ind w:left="0" w:firstLine="0"/>
        <w:jc w:val="both"/>
        <w:rPr>
          <w:b/>
          <w:bCs/>
          <w:i/>
          <w:iCs/>
          <w:sz w:val="28"/>
          <w:szCs w:val="28"/>
        </w:rPr>
      </w:pPr>
      <w:r w:rsidRPr="00267910">
        <w:rPr>
          <w:b/>
          <w:bCs/>
          <w:sz w:val="28"/>
          <w:szCs w:val="28"/>
        </w:rPr>
        <w:t>Конституционное право: понятие, предмет и метод правового регулирования, место в системе российского права</w:t>
      </w:r>
      <w:r w:rsidRPr="00267910">
        <w:rPr>
          <w:b/>
          <w:bCs/>
          <w:i/>
          <w:iCs/>
          <w:sz w:val="28"/>
          <w:szCs w:val="28"/>
        </w:rPr>
        <w:t>.</w:t>
      </w:r>
    </w:p>
    <w:p w:rsidR="00C90792" w:rsidRPr="00267910" w:rsidRDefault="00C90792" w:rsidP="00267910">
      <w:pPr>
        <w:ind w:firstLine="709"/>
        <w:jc w:val="both"/>
        <w:rPr>
          <w:sz w:val="28"/>
          <w:szCs w:val="28"/>
        </w:rPr>
      </w:pPr>
      <w:r w:rsidRPr="00267910">
        <w:rPr>
          <w:sz w:val="28"/>
          <w:szCs w:val="28"/>
        </w:rPr>
        <w:t>Понятие конституционного права в субъективном и объективном смыслах.</w:t>
      </w:r>
    </w:p>
    <w:p w:rsidR="00C90792" w:rsidRPr="00267910" w:rsidRDefault="00C90792" w:rsidP="00267910">
      <w:pPr>
        <w:ind w:firstLine="709"/>
        <w:jc w:val="both"/>
        <w:rPr>
          <w:sz w:val="28"/>
          <w:szCs w:val="28"/>
        </w:rPr>
      </w:pPr>
      <w:r w:rsidRPr="00267910">
        <w:rPr>
          <w:sz w:val="28"/>
          <w:szCs w:val="28"/>
        </w:rPr>
        <w:t>Предмет правового регулирования и методы правового регулирования отрасли конституционного права. Соотношение конституционного права и международного права. Соотношение конституционного права и других отраслей российского права.</w:t>
      </w:r>
    </w:p>
    <w:p w:rsidR="00C90792" w:rsidRPr="00267910" w:rsidRDefault="00C90792" w:rsidP="00267910">
      <w:pPr>
        <w:pStyle w:val="ListParagraph"/>
        <w:ind w:firstLine="709"/>
        <w:jc w:val="both"/>
        <w:rPr>
          <w:sz w:val="28"/>
          <w:szCs w:val="28"/>
        </w:rPr>
      </w:pPr>
    </w:p>
    <w:p w:rsidR="00C90792" w:rsidRPr="00267910" w:rsidRDefault="00C90792" w:rsidP="00267910">
      <w:pPr>
        <w:pStyle w:val="ListParagraph"/>
        <w:numPr>
          <w:ilvl w:val="0"/>
          <w:numId w:val="35"/>
        </w:numPr>
        <w:autoSpaceDE/>
        <w:autoSpaceDN/>
        <w:ind w:left="0" w:firstLine="0"/>
        <w:jc w:val="both"/>
        <w:rPr>
          <w:b/>
          <w:bCs/>
          <w:sz w:val="28"/>
          <w:szCs w:val="28"/>
        </w:rPr>
      </w:pPr>
      <w:r w:rsidRPr="00267910">
        <w:rPr>
          <w:b/>
          <w:bCs/>
          <w:sz w:val="28"/>
          <w:szCs w:val="28"/>
        </w:rPr>
        <w:t>Источники конституционного права.</w:t>
      </w:r>
    </w:p>
    <w:p w:rsidR="00C90792" w:rsidRPr="00267910" w:rsidRDefault="00C90792" w:rsidP="00267910">
      <w:pPr>
        <w:ind w:firstLine="709"/>
        <w:jc w:val="both"/>
        <w:rPr>
          <w:sz w:val="28"/>
          <w:szCs w:val="28"/>
        </w:rPr>
      </w:pPr>
      <w:r w:rsidRPr="00267910">
        <w:rPr>
          <w:sz w:val="28"/>
          <w:szCs w:val="28"/>
        </w:rPr>
        <w:t>Понятие источников конституционного права.</w:t>
      </w:r>
    </w:p>
    <w:p w:rsidR="00C90792" w:rsidRPr="00267910" w:rsidRDefault="00C90792" w:rsidP="00267910">
      <w:pPr>
        <w:ind w:firstLine="709"/>
        <w:jc w:val="both"/>
        <w:rPr>
          <w:sz w:val="28"/>
          <w:szCs w:val="28"/>
        </w:rPr>
      </w:pPr>
      <w:r w:rsidRPr="00267910">
        <w:rPr>
          <w:sz w:val="28"/>
          <w:szCs w:val="28"/>
        </w:rPr>
        <w:t>Классификация источников конституционного права в России: по юридической силе, по территории действия и по другим основаниям.</w:t>
      </w:r>
    </w:p>
    <w:p w:rsidR="00C90792" w:rsidRPr="00267910" w:rsidRDefault="00C90792" w:rsidP="00267910">
      <w:pPr>
        <w:ind w:firstLine="709"/>
        <w:jc w:val="both"/>
        <w:rPr>
          <w:sz w:val="28"/>
          <w:szCs w:val="28"/>
        </w:rPr>
      </w:pPr>
      <w:r w:rsidRPr="00267910">
        <w:rPr>
          <w:sz w:val="28"/>
          <w:szCs w:val="28"/>
        </w:rPr>
        <w:t>Федеральные источники конституционного права.</w:t>
      </w:r>
    </w:p>
    <w:p w:rsidR="00C90792" w:rsidRPr="00267910" w:rsidRDefault="00C90792" w:rsidP="00267910">
      <w:pPr>
        <w:ind w:firstLine="709"/>
        <w:jc w:val="both"/>
        <w:rPr>
          <w:sz w:val="28"/>
          <w:szCs w:val="28"/>
        </w:rPr>
      </w:pPr>
      <w:r w:rsidRPr="00267910">
        <w:rPr>
          <w:sz w:val="28"/>
          <w:szCs w:val="28"/>
        </w:rPr>
        <w:t>Источники конституционного права субъектов Российской Федерации.</w:t>
      </w:r>
    </w:p>
    <w:p w:rsidR="00C90792" w:rsidRPr="00267910" w:rsidRDefault="00C90792" w:rsidP="00267910">
      <w:pPr>
        <w:ind w:firstLine="709"/>
        <w:jc w:val="both"/>
        <w:rPr>
          <w:sz w:val="28"/>
          <w:szCs w:val="28"/>
        </w:rPr>
      </w:pPr>
      <w:r w:rsidRPr="00267910">
        <w:rPr>
          <w:sz w:val="28"/>
          <w:szCs w:val="28"/>
        </w:rPr>
        <w:t>Нормативные правовые акты муниципальных образований как источник конституционного права.</w:t>
      </w:r>
    </w:p>
    <w:p w:rsidR="00C90792" w:rsidRPr="00267910" w:rsidRDefault="00C90792" w:rsidP="00267910">
      <w:pPr>
        <w:ind w:firstLine="709"/>
        <w:jc w:val="both"/>
        <w:rPr>
          <w:sz w:val="28"/>
          <w:szCs w:val="28"/>
        </w:rPr>
      </w:pPr>
      <w:r w:rsidRPr="00267910">
        <w:rPr>
          <w:sz w:val="28"/>
          <w:szCs w:val="28"/>
        </w:rPr>
        <w:t>Конституционные обычаи в Российской Федерации. Конституционная доктрина и иные нетрадиционные источники конституционного права.</w:t>
      </w:r>
    </w:p>
    <w:p w:rsidR="00C90792" w:rsidRPr="00267910" w:rsidRDefault="00C90792" w:rsidP="00267910">
      <w:pPr>
        <w:pStyle w:val="ListParagraph"/>
        <w:ind w:left="360" w:firstLine="709"/>
        <w:jc w:val="both"/>
        <w:rPr>
          <w:sz w:val="28"/>
          <w:szCs w:val="28"/>
        </w:rPr>
      </w:pPr>
    </w:p>
    <w:p w:rsidR="00C90792" w:rsidRPr="00267910" w:rsidRDefault="00C90792" w:rsidP="00267910">
      <w:pPr>
        <w:pStyle w:val="ListParagraph"/>
        <w:numPr>
          <w:ilvl w:val="0"/>
          <w:numId w:val="35"/>
        </w:numPr>
        <w:autoSpaceDE/>
        <w:autoSpaceDN/>
        <w:ind w:left="0" w:firstLine="0"/>
        <w:jc w:val="both"/>
        <w:rPr>
          <w:b/>
          <w:bCs/>
          <w:sz w:val="28"/>
          <w:szCs w:val="28"/>
        </w:rPr>
      </w:pPr>
      <w:r w:rsidRPr="00267910">
        <w:rPr>
          <w:b/>
          <w:bCs/>
          <w:sz w:val="28"/>
          <w:szCs w:val="28"/>
        </w:rPr>
        <w:t>Конституции в истории России, их основные черты.</w:t>
      </w:r>
    </w:p>
    <w:p w:rsidR="00C90792" w:rsidRPr="00267910" w:rsidRDefault="00C90792" w:rsidP="00267910">
      <w:pPr>
        <w:ind w:firstLine="709"/>
        <w:jc w:val="both"/>
        <w:rPr>
          <w:sz w:val="28"/>
          <w:szCs w:val="28"/>
        </w:rPr>
      </w:pPr>
      <w:r w:rsidRPr="00267910">
        <w:rPr>
          <w:sz w:val="28"/>
          <w:szCs w:val="28"/>
        </w:rPr>
        <w:t>Конституция РСФСР 1918 г.: причины принятия и особенности содержания.</w:t>
      </w:r>
    </w:p>
    <w:p w:rsidR="00C90792" w:rsidRPr="00267910" w:rsidRDefault="00C90792" w:rsidP="00267910">
      <w:pPr>
        <w:ind w:firstLine="709"/>
        <w:jc w:val="both"/>
        <w:rPr>
          <w:sz w:val="28"/>
          <w:szCs w:val="28"/>
        </w:rPr>
      </w:pPr>
      <w:r w:rsidRPr="00267910">
        <w:rPr>
          <w:sz w:val="28"/>
          <w:szCs w:val="28"/>
        </w:rPr>
        <w:t>Конституция СССР 1924 г., Конституция РСФСР 1925 г.: причины принятия и особенности содержания.</w:t>
      </w:r>
    </w:p>
    <w:p w:rsidR="00C90792" w:rsidRPr="00267910" w:rsidRDefault="00C90792" w:rsidP="00267910">
      <w:pPr>
        <w:ind w:firstLine="709"/>
        <w:jc w:val="both"/>
        <w:rPr>
          <w:sz w:val="28"/>
          <w:szCs w:val="28"/>
        </w:rPr>
      </w:pPr>
      <w:r w:rsidRPr="00267910">
        <w:rPr>
          <w:sz w:val="28"/>
          <w:szCs w:val="28"/>
        </w:rPr>
        <w:t>Конституция СССР 1936 г., Конституция РСФСР 1937 г</w:t>
      </w:r>
      <w:r w:rsidRPr="00267910">
        <w:rPr>
          <w:i/>
          <w:iCs/>
          <w:sz w:val="28"/>
          <w:szCs w:val="28"/>
        </w:rPr>
        <w:t>.</w:t>
      </w:r>
      <w:r w:rsidRPr="00267910">
        <w:rPr>
          <w:sz w:val="28"/>
          <w:szCs w:val="28"/>
        </w:rPr>
        <w:t>: причины принятия и особенности содержания.</w:t>
      </w:r>
    </w:p>
    <w:p w:rsidR="00C90792" w:rsidRPr="00267910" w:rsidRDefault="00C90792" w:rsidP="00267910">
      <w:pPr>
        <w:ind w:firstLine="709"/>
        <w:jc w:val="both"/>
        <w:rPr>
          <w:sz w:val="28"/>
          <w:szCs w:val="28"/>
        </w:rPr>
      </w:pPr>
      <w:r w:rsidRPr="00267910">
        <w:rPr>
          <w:sz w:val="28"/>
          <w:szCs w:val="28"/>
        </w:rPr>
        <w:t>Конституция СССР 1977 г., Конституция РСФСР 1978 г.: причины принятия и особенности содержания.</w:t>
      </w:r>
    </w:p>
    <w:p w:rsidR="00C90792" w:rsidRPr="00267910" w:rsidRDefault="00C90792" w:rsidP="00267910">
      <w:pPr>
        <w:ind w:firstLine="709"/>
        <w:jc w:val="both"/>
        <w:rPr>
          <w:sz w:val="28"/>
          <w:szCs w:val="28"/>
        </w:rPr>
      </w:pPr>
      <w:r w:rsidRPr="00267910">
        <w:rPr>
          <w:sz w:val="28"/>
          <w:szCs w:val="28"/>
        </w:rPr>
        <w:t>Общая характеристика конституционных изменений 1988-1993 г.</w:t>
      </w:r>
    </w:p>
    <w:p w:rsidR="00C90792" w:rsidRPr="00267910" w:rsidRDefault="00C90792" w:rsidP="00267910">
      <w:pPr>
        <w:pStyle w:val="ListParagraph"/>
        <w:ind w:firstLine="709"/>
        <w:jc w:val="both"/>
        <w:rPr>
          <w:sz w:val="28"/>
          <w:szCs w:val="28"/>
        </w:rPr>
      </w:pPr>
    </w:p>
    <w:p w:rsidR="00C90792" w:rsidRPr="00267910" w:rsidRDefault="00C90792" w:rsidP="00267910">
      <w:pPr>
        <w:pStyle w:val="ListParagraph"/>
        <w:numPr>
          <w:ilvl w:val="0"/>
          <w:numId w:val="35"/>
        </w:numPr>
        <w:autoSpaceDE/>
        <w:autoSpaceDN/>
        <w:ind w:left="0" w:firstLine="0"/>
        <w:jc w:val="both"/>
        <w:rPr>
          <w:b/>
          <w:bCs/>
          <w:sz w:val="28"/>
          <w:szCs w:val="28"/>
        </w:rPr>
      </w:pPr>
      <w:r w:rsidRPr="00267910">
        <w:rPr>
          <w:b/>
          <w:bCs/>
          <w:sz w:val="28"/>
          <w:szCs w:val="28"/>
        </w:rPr>
        <w:t>Конституция Российской Федерации 1993 года: история разработки и принятия, основные черты содержания, юридические свойства.</w:t>
      </w:r>
    </w:p>
    <w:p w:rsidR="00C90792" w:rsidRPr="00267910" w:rsidRDefault="00C90792" w:rsidP="00267910">
      <w:pPr>
        <w:ind w:firstLine="709"/>
        <w:jc w:val="both"/>
        <w:rPr>
          <w:sz w:val="28"/>
          <w:szCs w:val="28"/>
        </w:rPr>
      </w:pPr>
      <w:r w:rsidRPr="00267910">
        <w:rPr>
          <w:sz w:val="28"/>
          <w:szCs w:val="28"/>
        </w:rPr>
        <w:t>Разработка и обсуждение проекта новой Конституции на Конституционной комиссии Съезда народных депутатов и на Конституционном совещании.</w:t>
      </w:r>
    </w:p>
    <w:p w:rsidR="00C90792" w:rsidRPr="00267910" w:rsidRDefault="00C90792" w:rsidP="00267910">
      <w:pPr>
        <w:ind w:firstLine="709"/>
        <w:jc w:val="both"/>
        <w:rPr>
          <w:sz w:val="28"/>
          <w:szCs w:val="28"/>
        </w:rPr>
      </w:pPr>
      <w:r w:rsidRPr="00267910">
        <w:rPr>
          <w:sz w:val="28"/>
          <w:szCs w:val="28"/>
        </w:rPr>
        <w:t>Порядок принятия и вступления в силу действующей Конституции Российской Федерации.</w:t>
      </w:r>
    </w:p>
    <w:p w:rsidR="00C90792" w:rsidRPr="00267910" w:rsidRDefault="00C90792" w:rsidP="00267910">
      <w:pPr>
        <w:ind w:firstLine="709"/>
        <w:jc w:val="both"/>
        <w:rPr>
          <w:sz w:val="28"/>
          <w:szCs w:val="28"/>
        </w:rPr>
      </w:pPr>
      <w:r w:rsidRPr="00267910">
        <w:rPr>
          <w:sz w:val="28"/>
          <w:szCs w:val="28"/>
        </w:rPr>
        <w:t>Характеристика Конституции Российской Федерации с точки зрения общей теории конституции. Материальная и формальная, юридическая и фактическая конституция в Российской Федерации. Характеристика Конституции Российской Федерации с точки зрения формы, порядка изменения и структуры.</w:t>
      </w:r>
    </w:p>
    <w:p w:rsidR="00C90792" w:rsidRPr="00267910" w:rsidRDefault="00C90792" w:rsidP="00267910">
      <w:pPr>
        <w:ind w:firstLine="709"/>
        <w:jc w:val="both"/>
        <w:rPr>
          <w:sz w:val="28"/>
          <w:szCs w:val="28"/>
        </w:rPr>
      </w:pPr>
      <w:r w:rsidRPr="00267910">
        <w:rPr>
          <w:sz w:val="28"/>
          <w:szCs w:val="28"/>
        </w:rPr>
        <w:t>Предмет правового регулирования Конституции Российской Федерации.</w:t>
      </w:r>
    </w:p>
    <w:p w:rsidR="00C90792" w:rsidRPr="00267910" w:rsidRDefault="00C90792" w:rsidP="00267910">
      <w:pPr>
        <w:ind w:firstLine="709"/>
        <w:jc w:val="both"/>
        <w:rPr>
          <w:sz w:val="28"/>
          <w:szCs w:val="28"/>
        </w:rPr>
      </w:pPr>
      <w:r w:rsidRPr="00267910">
        <w:rPr>
          <w:sz w:val="28"/>
          <w:szCs w:val="28"/>
        </w:rPr>
        <w:t>Структура Конституции Российской Федерации.</w:t>
      </w:r>
    </w:p>
    <w:p w:rsidR="00C90792" w:rsidRPr="00267910" w:rsidRDefault="00C90792" w:rsidP="00267910">
      <w:pPr>
        <w:ind w:firstLine="709"/>
        <w:jc w:val="both"/>
        <w:rPr>
          <w:sz w:val="28"/>
          <w:szCs w:val="28"/>
        </w:rPr>
      </w:pPr>
      <w:r w:rsidRPr="00267910">
        <w:rPr>
          <w:sz w:val="28"/>
          <w:szCs w:val="28"/>
        </w:rPr>
        <w:t>Юридические свойства Конституции Российской Федерации, их содержание.</w:t>
      </w:r>
    </w:p>
    <w:p w:rsidR="00C90792" w:rsidRPr="00267910" w:rsidRDefault="00C90792" w:rsidP="00267910">
      <w:pPr>
        <w:pStyle w:val="ListParagraph"/>
        <w:ind w:left="360" w:firstLine="709"/>
        <w:jc w:val="both"/>
        <w:rPr>
          <w:sz w:val="28"/>
          <w:szCs w:val="28"/>
        </w:rPr>
      </w:pPr>
    </w:p>
    <w:p w:rsidR="00C90792" w:rsidRPr="00267910" w:rsidRDefault="00C90792" w:rsidP="00267910">
      <w:pPr>
        <w:pStyle w:val="ListParagraph"/>
        <w:numPr>
          <w:ilvl w:val="0"/>
          <w:numId w:val="35"/>
        </w:numPr>
        <w:autoSpaceDE/>
        <w:autoSpaceDN/>
        <w:ind w:left="0" w:firstLine="142"/>
        <w:jc w:val="both"/>
        <w:rPr>
          <w:b/>
          <w:bCs/>
          <w:sz w:val="28"/>
          <w:szCs w:val="28"/>
        </w:rPr>
      </w:pPr>
      <w:r w:rsidRPr="00267910">
        <w:rPr>
          <w:b/>
          <w:bCs/>
          <w:sz w:val="28"/>
          <w:szCs w:val="28"/>
        </w:rPr>
        <w:t>Порядок пересмотра Конституции Российской Федерации. Порядок принятия поправок к Конституции Российской Федерации. Порядок внесения изменений в Конституцию Российской Федерации.</w:t>
      </w:r>
    </w:p>
    <w:p w:rsidR="00C90792" w:rsidRPr="00267910" w:rsidRDefault="00C90792" w:rsidP="00267910">
      <w:pPr>
        <w:pStyle w:val="ListParagraph"/>
        <w:ind w:left="0" w:firstLine="709"/>
        <w:jc w:val="both"/>
        <w:rPr>
          <w:sz w:val="28"/>
          <w:szCs w:val="28"/>
        </w:rPr>
      </w:pPr>
      <w:r w:rsidRPr="00267910">
        <w:rPr>
          <w:sz w:val="28"/>
          <w:szCs w:val="28"/>
        </w:rPr>
        <w:t>Субъекты, наделённые правом вносить предложения о пересмотре Конституции Российской Федерации.</w:t>
      </w:r>
    </w:p>
    <w:p w:rsidR="00C90792" w:rsidRPr="00267910" w:rsidRDefault="00C90792" w:rsidP="00267910">
      <w:pPr>
        <w:pStyle w:val="ListParagraph"/>
        <w:ind w:left="0" w:firstLine="709"/>
        <w:jc w:val="both"/>
        <w:rPr>
          <w:sz w:val="28"/>
          <w:szCs w:val="28"/>
        </w:rPr>
      </w:pPr>
      <w:r w:rsidRPr="00267910">
        <w:rPr>
          <w:sz w:val="28"/>
          <w:szCs w:val="28"/>
        </w:rPr>
        <w:t>Процедура пересмотра Конституции Российской Федерации.</w:t>
      </w:r>
    </w:p>
    <w:p w:rsidR="00C90792" w:rsidRPr="00267910" w:rsidRDefault="00C90792" w:rsidP="00267910">
      <w:pPr>
        <w:pStyle w:val="ListParagraph"/>
        <w:ind w:left="0" w:firstLine="709"/>
        <w:jc w:val="both"/>
        <w:rPr>
          <w:sz w:val="28"/>
          <w:szCs w:val="28"/>
        </w:rPr>
      </w:pPr>
      <w:r w:rsidRPr="00267910">
        <w:rPr>
          <w:sz w:val="28"/>
          <w:szCs w:val="28"/>
        </w:rPr>
        <w:t>Субъекты, наделённые правом вносить предложения о поправках к Конституции Российской Федерации.</w:t>
      </w:r>
    </w:p>
    <w:p w:rsidR="00C90792" w:rsidRPr="00267910" w:rsidRDefault="00C90792" w:rsidP="00267910">
      <w:pPr>
        <w:pStyle w:val="ListParagraph"/>
        <w:ind w:left="0" w:firstLine="709"/>
        <w:jc w:val="both"/>
        <w:rPr>
          <w:sz w:val="28"/>
          <w:szCs w:val="28"/>
        </w:rPr>
      </w:pPr>
      <w:r w:rsidRPr="00267910">
        <w:rPr>
          <w:sz w:val="28"/>
          <w:szCs w:val="28"/>
        </w:rPr>
        <w:t>Процедура принятия поправок к Конституции Российской Федерации.</w:t>
      </w:r>
    </w:p>
    <w:p w:rsidR="00C90792" w:rsidRPr="00267910" w:rsidRDefault="00C90792" w:rsidP="00267910">
      <w:pPr>
        <w:pStyle w:val="ListParagraph"/>
        <w:ind w:left="0" w:firstLine="709"/>
        <w:jc w:val="both"/>
        <w:rPr>
          <w:sz w:val="28"/>
          <w:szCs w:val="28"/>
        </w:rPr>
      </w:pPr>
      <w:r w:rsidRPr="00267910">
        <w:rPr>
          <w:sz w:val="28"/>
          <w:szCs w:val="28"/>
        </w:rPr>
        <w:t xml:space="preserve">Порядок внесения изменений в </w:t>
      </w:r>
      <w:hyperlink r:id="rId7" w:history="1">
        <w:r w:rsidRPr="00267910">
          <w:rPr>
            <w:sz w:val="28"/>
            <w:szCs w:val="28"/>
          </w:rPr>
          <w:t>статью 65</w:t>
        </w:r>
      </w:hyperlink>
      <w:r w:rsidRPr="00267910">
        <w:rPr>
          <w:sz w:val="28"/>
          <w:szCs w:val="28"/>
        </w:rPr>
        <w:t xml:space="preserve"> Конституции Российской Федерации в случае принятия в Российскую Федерацию или образования в её составе нового субъекта Российской Федерации, в случае изменения конституционно-правового статуса субъекта Российской Федерации, в случае изменения наименования субъекта Российской Федерации.</w:t>
      </w:r>
    </w:p>
    <w:p w:rsidR="00C90792" w:rsidRPr="00267910" w:rsidRDefault="00C90792" w:rsidP="00267910">
      <w:pPr>
        <w:adjustRightInd w:val="0"/>
        <w:ind w:firstLine="709"/>
        <w:jc w:val="both"/>
        <w:rPr>
          <w:sz w:val="28"/>
          <w:szCs w:val="28"/>
        </w:rPr>
      </w:pPr>
    </w:p>
    <w:p w:rsidR="00C90792" w:rsidRPr="00267910" w:rsidRDefault="00C90792" w:rsidP="00267910">
      <w:pPr>
        <w:pStyle w:val="ListParagraph"/>
        <w:numPr>
          <w:ilvl w:val="0"/>
          <w:numId w:val="35"/>
        </w:numPr>
        <w:autoSpaceDE/>
        <w:autoSpaceDN/>
        <w:ind w:left="0" w:firstLine="0"/>
        <w:jc w:val="both"/>
        <w:rPr>
          <w:b/>
          <w:bCs/>
          <w:sz w:val="28"/>
          <w:szCs w:val="28"/>
        </w:rPr>
      </w:pPr>
      <w:r w:rsidRPr="00267910">
        <w:rPr>
          <w:b/>
          <w:bCs/>
          <w:sz w:val="28"/>
          <w:szCs w:val="28"/>
        </w:rPr>
        <w:t>Конституционно-правовые нормы: понятие, особенности, виды.</w:t>
      </w:r>
    </w:p>
    <w:p w:rsidR="00C90792" w:rsidRPr="00267910" w:rsidRDefault="00C90792" w:rsidP="00267910">
      <w:pPr>
        <w:ind w:firstLine="709"/>
        <w:jc w:val="both"/>
        <w:rPr>
          <w:sz w:val="28"/>
          <w:szCs w:val="28"/>
        </w:rPr>
      </w:pPr>
      <w:r w:rsidRPr="00267910">
        <w:rPr>
          <w:sz w:val="28"/>
          <w:szCs w:val="28"/>
        </w:rPr>
        <w:t>Понятие конституционно-правовых норм, их особенности по сравнению с иными нормами права.</w:t>
      </w:r>
      <w:r w:rsidRPr="00267910">
        <w:rPr>
          <w:rStyle w:val="Strong"/>
          <w:b w:val="0"/>
          <w:bCs w:val="0"/>
          <w:color w:val="000000"/>
          <w:sz w:val="28"/>
          <w:szCs w:val="28"/>
          <w:shd w:val="clear" w:color="auto" w:fill="FFFFFF"/>
        </w:rPr>
        <w:t xml:space="preserve"> Структура конституционно-правовых норм.</w:t>
      </w:r>
    </w:p>
    <w:p w:rsidR="00C90792" w:rsidRPr="00267910" w:rsidRDefault="00C90792" w:rsidP="00267910">
      <w:pPr>
        <w:ind w:firstLine="709"/>
        <w:jc w:val="both"/>
        <w:rPr>
          <w:sz w:val="28"/>
          <w:szCs w:val="28"/>
        </w:rPr>
      </w:pPr>
      <w:r w:rsidRPr="00267910">
        <w:rPr>
          <w:sz w:val="28"/>
          <w:szCs w:val="28"/>
        </w:rPr>
        <w:t xml:space="preserve">Классификация конституционно-правовых норм: по содержанию, по функциям, по юридической силе, по </w:t>
      </w:r>
      <w:r w:rsidRPr="00267910">
        <w:rPr>
          <w:rStyle w:val="Strong"/>
          <w:b w:val="0"/>
          <w:bCs w:val="0"/>
          <w:color w:val="000000"/>
          <w:sz w:val="28"/>
          <w:szCs w:val="28"/>
          <w:shd w:val="clear" w:color="auto" w:fill="FFFFFF"/>
        </w:rPr>
        <w:t>характеру (цели) правового предписания, по назначению в механизме конституционно-правового регулирования, по территории действия, по времени действия и по другим основаниям.</w:t>
      </w:r>
    </w:p>
    <w:p w:rsidR="00C90792" w:rsidRPr="00267910" w:rsidRDefault="00C90792" w:rsidP="00267910">
      <w:pPr>
        <w:pStyle w:val="ListParagraph"/>
        <w:ind w:firstLine="709"/>
        <w:jc w:val="both"/>
        <w:rPr>
          <w:sz w:val="28"/>
          <w:szCs w:val="28"/>
        </w:rPr>
      </w:pPr>
    </w:p>
    <w:p w:rsidR="00C90792" w:rsidRPr="00267910" w:rsidRDefault="00C90792" w:rsidP="00267910">
      <w:pPr>
        <w:pStyle w:val="ListParagraph"/>
        <w:numPr>
          <w:ilvl w:val="0"/>
          <w:numId w:val="35"/>
        </w:numPr>
        <w:autoSpaceDE/>
        <w:autoSpaceDN/>
        <w:ind w:left="0" w:firstLine="0"/>
        <w:jc w:val="both"/>
        <w:rPr>
          <w:b/>
          <w:bCs/>
          <w:sz w:val="28"/>
          <w:szCs w:val="28"/>
        </w:rPr>
      </w:pPr>
      <w:r w:rsidRPr="00267910">
        <w:rPr>
          <w:b/>
          <w:bCs/>
          <w:sz w:val="28"/>
          <w:szCs w:val="28"/>
        </w:rPr>
        <w:t>Конституционно-правовые отношения: понятие, виды, юридическая конструкция (субъекты, объекты, содержание). Юридические факты.</w:t>
      </w:r>
    </w:p>
    <w:p w:rsidR="00C90792" w:rsidRPr="00267910" w:rsidRDefault="00C90792" w:rsidP="00267910">
      <w:pPr>
        <w:ind w:firstLine="709"/>
        <w:jc w:val="both"/>
        <w:rPr>
          <w:sz w:val="28"/>
          <w:szCs w:val="28"/>
        </w:rPr>
      </w:pPr>
      <w:r w:rsidRPr="00267910">
        <w:rPr>
          <w:sz w:val="28"/>
          <w:szCs w:val="28"/>
        </w:rPr>
        <w:t>Понятие конституционно-правовых отношений.</w:t>
      </w:r>
    </w:p>
    <w:p w:rsidR="00C90792" w:rsidRPr="00267910" w:rsidRDefault="00C90792" w:rsidP="00267910">
      <w:pPr>
        <w:ind w:firstLine="709"/>
        <w:jc w:val="both"/>
        <w:rPr>
          <w:sz w:val="28"/>
          <w:szCs w:val="28"/>
        </w:rPr>
      </w:pPr>
      <w:r w:rsidRPr="00267910">
        <w:rPr>
          <w:sz w:val="28"/>
          <w:szCs w:val="28"/>
        </w:rPr>
        <w:t>Классификация конституционно-правовых отношений: по степени обобщённости, по фактору существования во времени, по юридическому значению, по целевому назначению и по другим основаниям.</w:t>
      </w:r>
    </w:p>
    <w:p w:rsidR="00C90792" w:rsidRPr="00267910" w:rsidRDefault="00C90792" w:rsidP="00267910">
      <w:pPr>
        <w:ind w:firstLine="709"/>
        <w:jc w:val="both"/>
        <w:rPr>
          <w:sz w:val="28"/>
          <w:szCs w:val="28"/>
        </w:rPr>
      </w:pPr>
      <w:r w:rsidRPr="00267910">
        <w:rPr>
          <w:sz w:val="28"/>
          <w:szCs w:val="28"/>
        </w:rPr>
        <w:t>Субъекты конституционно-правовых отношений. Объекты конституционно-правовых отношений. Содержание конституционно-правовых отношений.</w:t>
      </w:r>
    </w:p>
    <w:p w:rsidR="00C90792" w:rsidRPr="00267910" w:rsidRDefault="00C90792" w:rsidP="00267910">
      <w:pPr>
        <w:ind w:firstLine="709"/>
        <w:jc w:val="both"/>
        <w:rPr>
          <w:sz w:val="28"/>
          <w:szCs w:val="28"/>
        </w:rPr>
      </w:pPr>
      <w:r w:rsidRPr="00267910">
        <w:rPr>
          <w:sz w:val="28"/>
          <w:szCs w:val="28"/>
        </w:rPr>
        <w:t>Юридические факты как основания возникновения, изменения и прекращения конституционно-правовых отношений.</w:t>
      </w:r>
    </w:p>
    <w:p w:rsidR="00C90792" w:rsidRPr="00267910" w:rsidRDefault="00C90792" w:rsidP="00267910">
      <w:pPr>
        <w:pStyle w:val="ListParagraph"/>
        <w:ind w:firstLine="709"/>
        <w:jc w:val="both"/>
        <w:rPr>
          <w:sz w:val="28"/>
          <w:szCs w:val="28"/>
        </w:rPr>
      </w:pPr>
    </w:p>
    <w:p w:rsidR="00C90792" w:rsidRPr="00267910" w:rsidRDefault="00C90792" w:rsidP="00267910">
      <w:pPr>
        <w:pStyle w:val="ListParagraph"/>
        <w:numPr>
          <w:ilvl w:val="0"/>
          <w:numId w:val="35"/>
        </w:numPr>
        <w:autoSpaceDE/>
        <w:autoSpaceDN/>
        <w:ind w:left="0" w:firstLine="0"/>
        <w:jc w:val="both"/>
        <w:rPr>
          <w:b/>
          <w:bCs/>
          <w:sz w:val="28"/>
          <w:szCs w:val="28"/>
        </w:rPr>
      </w:pPr>
      <w:r w:rsidRPr="00267910">
        <w:rPr>
          <w:b/>
          <w:bCs/>
          <w:sz w:val="28"/>
          <w:szCs w:val="28"/>
        </w:rPr>
        <w:t>Понятие, юридическое закрепление и структура основ конституционного строя Российской Федерации. Признание человека, его прав и свобод высшей ценностью как основа конституционного строя.</w:t>
      </w:r>
    </w:p>
    <w:p w:rsidR="00C90792" w:rsidRPr="00267910" w:rsidRDefault="00C90792" w:rsidP="00267910">
      <w:pPr>
        <w:ind w:firstLine="709"/>
        <w:jc w:val="both"/>
        <w:rPr>
          <w:sz w:val="28"/>
          <w:szCs w:val="28"/>
        </w:rPr>
      </w:pPr>
      <w:r w:rsidRPr="00267910">
        <w:rPr>
          <w:sz w:val="28"/>
          <w:szCs w:val="28"/>
        </w:rPr>
        <w:t>Понятие основ конституционного строя. Соотношение понятий «конституционный строй», «государственный строй», «общественный строй».</w:t>
      </w:r>
    </w:p>
    <w:p w:rsidR="00C90792" w:rsidRPr="00267910" w:rsidRDefault="00C90792" w:rsidP="00267910">
      <w:pPr>
        <w:ind w:firstLine="709"/>
        <w:jc w:val="both"/>
        <w:rPr>
          <w:sz w:val="28"/>
          <w:szCs w:val="28"/>
        </w:rPr>
      </w:pPr>
      <w:r w:rsidRPr="00267910">
        <w:rPr>
          <w:sz w:val="28"/>
          <w:szCs w:val="28"/>
        </w:rPr>
        <w:t>Правовое закрепление основ конституционного строя. Место главы «Основы конституционного строя» в структуре Конституции Российской Федерации. Правовой механизм защиты основ конституционного строя.</w:t>
      </w:r>
    </w:p>
    <w:p w:rsidR="00C90792" w:rsidRPr="00267910" w:rsidRDefault="00C90792" w:rsidP="00267910">
      <w:pPr>
        <w:ind w:firstLine="709"/>
        <w:jc w:val="both"/>
        <w:rPr>
          <w:sz w:val="28"/>
          <w:szCs w:val="28"/>
        </w:rPr>
      </w:pPr>
      <w:r w:rsidRPr="00267910">
        <w:rPr>
          <w:sz w:val="28"/>
          <w:szCs w:val="28"/>
        </w:rPr>
        <w:t>Структура основ конституционного строя Российской Федерации. Гуманизм конституционного строя. Признание человека, его прав и свобод высшей ценностью. Обязанности государства по отношению к личности. Конституционные основы народовластия; политических, экономических, социальных и духовных отношений.</w:t>
      </w:r>
    </w:p>
    <w:p w:rsidR="00C90792" w:rsidRPr="00267910" w:rsidRDefault="00C90792" w:rsidP="00267910">
      <w:pPr>
        <w:pStyle w:val="ListParagraph"/>
        <w:ind w:left="0" w:firstLine="709"/>
        <w:jc w:val="both"/>
        <w:rPr>
          <w:sz w:val="28"/>
          <w:szCs w:val="28"/>
        </w:rPr>
      </w:pPr>
    </w:p>
    <w:p w:rsidR="00C90792" w:rsidRPr="00267910" w:rsidRDefault="00C90792" w:rsidP="00267910">
      <w:pPr>
        <w:pStyle w:val="ListParagraph"/>
        <w:numPr>
          <w:ilvl w:val="0"/>
          <w:numId w:val="35"/>
        </w:numPr>
        <w:autoSpaceDE/>
        <w:autoSpaceDN/>
        <w:ind w:left="0" w:firstLine="0"/>
        <w:jc w:val="both"/>
        <w:rPr>
          <w:b/>
          <w:bCs/>
          <w:sz w:val="28"/>
          <w:szCs w:val="28"/>
        </w:rPr>
      </w:pPr>
      <w:r w:rsidRPr="00267910">
        <w:rPr>
          <w:b/>
          <w:bCs/>
          <w:sz w:val="28"/>
          <w:szCs w:val="28"/>
        </w:rPr>
        <w:t>Демократическое государство как основа конституционного строя Российской Федерации. Непосредственная и представительная демократия.</w:t>
      </w:r>
    </w:p>
    <w:p w:rsidR="00C90792" w:rsidRPr="00267910" w:rsidRDefault="00C90792" w:rsidP="00267910">
      <w:pPr>
        <w:pStyle w:val="ListParagraph"/>
        <w:ind w:left="0" w:firstLine="709"/>
        <w:jc w:val="both"/>
        <w:rPr>
          <w:sz w:val="28"/>
          <w:szCs w:val="28"/>
        </w:rPr>
      </w:pPr>
      <w:r w:rsidRPr="00267910">
        <w:rPr>
          <w:sz w:val="28"/>
          <w:szCs w:val="28"/>
        </w:rPr>
        <w:t>Демократия: множественность значений. Понятие демократии как народовластия.</w:t>
      </w:r>
    </w:p>
    <w:p w:rsidR="00C90792" w:rsidRPr="00267910" w:rsidRDefault="00C90792" w:rsidP="00267910">
      <w:pPr>
        <w:pStyle w:val="ListParagraph"/>
        <w:ind w:left="0" w:firstLine="709"/>
        <w:jc w:val="both"/>
        <w:rPr>
          <w:sz w:val="28"/>
          <w:szCs w:val="28"/>
        </w:rPr>
      </w:pPr>
      <w:r w:rsidRPr="00267910">
        <w:rPr>
          <w:sz w:val="28"/>
          <w:szCs w:val="28"/>
        </w:rPr>
        <w:t>Формы непосредственной демократии в России. Референдум: понятие и правовое регулирование. Порядок проведения референдума Российской Федерации. Выборы: понятие и правовое регулирование. Иные формы непосредственной демократии на федеральном уровне, на уровне субъектов Российской Федерации и на уровне местного самоуправления.</w:t>
      </w:r>
    </w:p>
    <w:p w:rsidR="00C90792" w:rsidRPr="00267910" w:rsidRDefault="00C90792" w:rsidP="00267910">
      <w:pPr>
        <w:pStyle w:val="ListParagraph"/>
        <w:ind w:left="0" w:firstLine="709"/>
        <w:jc w:val="both"/>
        <w:rPr>
          <w:sz w:val="28"/>
          <w:szCs w:val="28"/>
        </w:rPr>
      </w:pPr>
      <w:r w:rsidRPr="00267910">
        <w:rPr>
          <w:sz w:val="28"/>
          <w:szCs w:val="28"/>
        </w:rPr>
        <w:t>Понятие представительной демократии. Способы организации взаимоотношений между избирателем и депутатом.</w:t>
      </w:r>
    </w:p>
    <w:p w:rsidR="00C90792" w:rsidRPr="00267910" w:rsidRDefault="00C90792" w:rsidP="00267910">
      <w:pPr>
        <w:pStyle w:val="ListParagraph"/>
        <w:ind w:left="0" w:firstLine="709"/>
        <w:jc w:val="both"/>
        <w:rPr>
          <w:sz w:val="28"/>
          <w:szCs w:val="28"/>
        </w:rPr>
      </w:pPr>
    </w:p>
    <w:p w:rsidR="00C90792" w:rsidRPr="00267910" w:rsidRDefault="00C90792" w:rsidP="00267910">
      <w:pPr>
        <w:pStyle w:val="ListParagraph"/>
        <w:numPr>
          <w:ilvl w:val="0"/>
          <w:numId w:val="35"/>
        </w:numPr>
        <w:autoSpaceDE/>
        <w:autoSpaceDN/>
        <w:ind w:left="0" w:firstLine="0"/>
        <w:jc w:val="both"/>
        <w:rPr>
          <w:b/>
          <w:bCs/>
          <w:sz w:val="28"/>
          <w:szCs w:val="28"/>
        </w:rPr>
      </w:pPr>
      <w:r w:rsidRPr="00267910">
        <w:rPr>
          <w:b/>
          <w:bCs/>
          <w:sz w:val="28"/>
          <w:szCs w:val="28"/>
        </w:rPr>
        <w:t>Федеративное государство как основа конституционного строя Российской Федерации. Принципы федеративного устройства.</w:t>
      </w:r>
    </w:p>
    <w:p w:rsidR="00C90792" w:rsidRPr="00267910" w:rsidRDefault="00C90792" w:rsidP="00267910">
      <w:pPr>
        <w:ind w:firstLine="709"/>
        <w:jc w:val="both"/>
        <w:rPr>
          <w:sz w:val="28"/>
          <w:szCs w:val="28"/>
        </w:rPr>
      </w:pPr>
      <w:r w:rsidRPr="00267910">
        <w:rPr>
          <w:sz w:val="28"/>
          <w:szCs w:val="28"/>
        </w:rPr>
        <w:t>Понятие федеративного государства.</w:t>
      </w:r>
    </w:p>
    <w:p w:rsidR="00C90792" w:rsidRPr="00267910" w:rsidRDefault="00C90792" w:rsidP="00267910">
      <w:pPr>
        <w:ind w:firstLine="709"/>
        <w:jc w:val="both"/>
        <w:rPr>
          <w:sz w:val="28"/>
          <w:szCs w:val="28"/>
        </w:rPr>
      </w:pPr>
      <w:r w:rsidRPr="00267910">
        <w:rPr>
          <w:sz w:val="28"/>
          <w:szCs w:val="28"/>
        </w:rPr>
        <w:t>Становление федеративных отношений в России.</w:t>
      </w:r>
    </w:p>
    <w:p w:rsidR="00C90792" w:rsidRPr="00267910" w:rsidRDefault="00C90792" w:rsidP="00267910">
      <w:pPr>
        <w:ind w:firstLine="709"/>
        <w:jc w:val="both"/>
        <w:rPr>
          <w:sz w:val="28"/>
          <w:szCs w:val="28"/>
        </w:rPr>
      </w:pPr>
      <w:r w:rsidRPr="00267910">
        <w:rPr>
          <w:sz w:val="28"/>
          <w:szCs w:val="28"/>
        </w:rPr>
        <w:t>Характеристика федеративного устройства России с точки зрения общей теории федерации: по способу образования, по статусу субъектов федерации, по типу взаимоотношений субъектов федерации с федеральным центром и по другим критериям.</w:t>
      </w:r>
    </w:p>
    <w:p w:rsidR="00C90792" w:rsidRPr="00267910" w:rsidRDefault="00C90792" w:rsidP="00267910">
      <w:pPr>
        <w:ind w:firstLine="709"/>
        <w:jc w:val="both"/>
        <w:rPr>
          <w:sz w:val="28"/>
          <w:szCs w:val="28"/>
        </w:rPr>
      </w:pPr>
      <w:r w:rsidRPr="00267910">
        <w:rPr>
          <w:sz w:val="28"/>
          <w:szCs w:val="28"/>
        </w:rPr>
        <w:t>Виды субъектов Российской Федерации.</w:t>
      </w:r>
    </w:p>
    <w:p w:rsidR="00C90792" w:rsidRPr="00267910" w:rsidRDefault="00C90792" w:rsidP="00267910">
      <w:pPr>
        <w:ind w:firstLine="709"/>
        <w:jc w:val="both"/>
        <w:rPr>
          <w:sz w:val="28"/>
          <w:szCs w:val="28"/>
        </w:rPr>
      </w:pPr>
      <w:r w:rsidRPr="00267910">
        <w:rPr>
          <w:sz w:val="28"/>
          <w:szCs w:val="28"/>
        </w:rPr>
        <w:t>Принципы федеративного устройства в России</w:t>
      </w:r>
      <w:r w:rsidRPr="00267910">
        <w:rPr>
          <w:sz w:val="28"/>
          <w:szCs w:val="28"/>
          <w:lang w:eastAsia="en-US"/>
        </w:rPr>
        <w:t>.</w:t>
      </w:r>
    </w:p>
    <w:p w:rsidR="00C90792" w:rsidRPr="00267910" w:rsidRDefault="00C90792" w:rsidP="00267910">
      <w:pPr>
        <w:pStyle w:val="ListParagraph"/>
        <w:ind w:left="0" w:firstLine="709"/>
        <w:jc w:val="both"/>
        <w:rPr>
          <w:sz w:val="28"/>
          <w:szCs w:val="28"/>
        </w:rPr>
      </w:pPr>
    </w:p>
    <w:p w:rsidR="00C90792" w:rsidRPr="00267910" w:rsidRDefault="00C90792" w:rsidP="00267910">
      <w:pPr>
        <w:pStyle w:val="ListParagraph"/>
        <w:numPr>
          <w:ilvl w:val="0"/>
          <w:numId w:val="35"/>
        </w:numPr>
        <w:autoSpaceDE/>
        <w:autoSpaceDN/>
        <w:ind w:left="0" w:firstLine="0"/>
        <w:jc w:val="both"/>
        <w:rPr>
          <w:b/>
          <w:bCs/>
          <w:sz w:val="28"/>
          <w:szCs w:val="28"/>
        </w:rPr>
      </w:pPr>
      <w:r w:rsidRPr="00267910">
        <w:rPr>
          <w:b/>
          <w:bCs/>
          <w:sz w:val="28"/>
          <w:szCs w:val="28"/>
        </w:rPr>
        <w:t>Республиканская форма правления как основа конституционного строя Российской Федерации.</w:t>
      </w:r>
    </w:p>
    <w:p w:rsidR="00C90792" w:rsidRPr="00267910" w:rsidRDefault="00C90792" w:rsidP="00267910">
      <w:pPr>
        <w:pStyle w:val="ListParagraph"/>
        <w:ind w:left="0" w:firstLine="709"/>
        <w:jc w:val="both"/>
        <w:rPr>
          <w:sz w:val="28"/>
          <w:szCs w:val="28"/>
        </w:rPr>
      </w:pPr>
      <w:r w:rsidRPr="00267910">
        <w:rPr>
          <w:sz w:val="28"/>
          <w:szCs w:val="28"/>
        </w:rPr>
        <w:t>Понятие республиканской формы правления.</w:t>
      </w:r>
    </w:p>
    <w:p w:rsidR="00C90792" w:rsidRPr="00267910" w:rsidRDefault="00C90792" w:rsidP="00267910">
      <w:pPr>
        <w:pStyle w:val="ListParagraph"/>
        <w:ind w:left="0" w:firstLine="709"/>
        <w:jc w:val="both"/>
        <w:rPr>
          <w:sz w:val="28"/>
          <w:szCs w:val="28"/>
        </w:rPr>
      </w:pPr>
      <w:r w:rsidRPr="00267910">
        <w:rPr>
          <w:sz w:val="28"/>
          <w:szCs w:val="28"/>
        </w:rPr>
        <w:t>Становление республиканской формы правления в России.</w:t>
      </w:r>
    </w:p>
    <w:p w:rsidR="00C90792" w:rsidRPr="00267910" w:rsidRDefault="00C90792" w:rsidP="00267910">
      <w:pPr>
        <w:pStyle w:val="ListParagraph"/>
        <w:ind w:left="0" w:firstLine="709"/>
        <w:jc w:val="both"/>
        <w:rPr>
          <w:sz w:val="28"/>
          <w:szCs w:val="28"/>
        </w:rPr>
      </w:pPr>
      <w:r w:rsidRPr="00267910">
        <w:rPr>
          <w:sz w:val="28"/>
          <w:szCs w:val="28"/>
        </w:rPr>
        <w:t>Тип республиканской формы правления в России, его основные черты.</w:t>
      </w:r>
    </w:p>
    <w:p w:rsidR="00C90792" w:rsidRPr="00267910" w:rsidRDefault="00C90792" w:rsidP="00267910">
      <w:pPr>
        <w:pStyle w:val="ListParagraph"/>
        <w:ind w:left="360" w:firstLine="709"/>
        <w:jc w:val="both"/>
        <w:rPr>
          <w:sz w:val="28"/>
          <w:szCs w:val="28"/>
        </w:rPr>
      </w:pPr>
    </w:p>
    <w:p w:rsidR="00C90792" w:rsidRPr="00267910" w:rsidRDefault="00C90792" w:rsidP="00267910">
      <w:pPr>
        <w:pStyle w:val="ListParagraph"/>
        <w:numPr>
          <w:ilvl w:val="0"/>
          <w:numId w:val="35"/>
        </w:numPr>
        <w:autoSpaceDE/>
        <w:autoSpaceDN/>
        <w:ind w:left="0" w:firstLine="0"/>
        <w:jc w:val="both"/>
        <w:rPr>
          <w:b/>
          <w:bCs/>
          <w:sz w:val="28"/>
          <w:szCs w:val="28"/>
        </w:rPr>
      </w:pPr>
      <w:r w:rsidRPr="00267910">
        <w:rPr>
          <w:b/>
          <w:bCs/>
          <w:sz w:val="28"/>
          <w:szCs w:val="28"/>
        </w:rPr>
        <w:t>Разделение властей как основа конституционного строя Российской Федерации.</w:t>
      </w:r>
    </w:p>
    <w:p w:rsidR="00C90792" w:rsidRPr="00267910" w:rsidRDefault="00C90792" w:rsidP="00267910">
      <w:pPr>
        <w:pStyle w:val="ListParagraph"/>
        <w:ind w:left="0" w:firstLine="709"/>
        <w:jc w:val="both"/>
        <w:rPr>
          <w:sz w:val="28"/>
          <w:szCs w:val="28"/>
        </w:rPr>
      </w:pPr>
      <w:r w:rsidRPr="00267910">
        <w:rPr>
          <w:sz w:val="28"/>
          <w:szCs w:val="28"/>
        </w:rPr>
        <w:t>Содержание принципа разделения властей.</w:t>
      </w:r>
    </w:p>
    <w:p w:rsidR="00C90792" w:rsidRPr="00267910" w:rsidRDefault="00C90792" w:rsidP="00267910">
      <w:pPr>
        <w:pStyle w:val="ListParagraph"/>
        <w:ind w:left="0" w:firstLine="709"/>
        <w:jc w:val="both"/>
        <w:rPr>
          <w:sz w:val="28"/>
          <w:szCs w:val="28"/>
        </w:rPr>
      </w:pPr>
      <w:r w:rsidRPr="00267910">
        <w:rPr>
          <w:sz w:val="28"/>
          <w:szCs w:val="28"/>
        </w:rPr>
        <w:t>Система сдержек и противовесов, её конституционное содержание.</w:t>
      </w:r>
    </w:p>
    <w:p w:rsidR="00C90792" w:rsidRPr="00267910" w:rsidRDefault="00C90792" w:rsidP="00267910">
      <w:pPr>
        <w:pStyle w:val="ListParagraph"/>
        <w:ind w:left="0" w:firstLine="709"/>
        <w:jc w:val="both"/>
        <w:rPr>
          <w:sz w:val="28"/>
          <w:szCs w:val="28"/>
        </w:rPr>
      </w:pPr>
      <w:r w:rsidRPr="00267910">
        <w:rPr>
          <w:sz w:val="28"/>
          <w:szCs w:val="28"/>
        </w:rPr>
        <w:t>Ветви государственной власти в Российской Федерации, соотношение с ними органов государственной власти.</w:t>
      </w:r>
    </w:p>
    <w:p w:rsidR="00C90792" w:rsidRPr="00267910" w:rsidRDefault="00C90792" w:rsidP="00267910">
      <w:pPr>
        <w:pStyle w:val="ListParagraph"/>
        <w:ind w:left="0" w:firstLine="709"/>
        <w:jc w:val="both"/>
        <w:rPr>
          <w:sz w:val="28"/>
          <w:szCs w:val="28"/>
        </w:rPr>
      </w:pPr>
      <w:r w:rsidRPr="00267910">
        <w:rPr>
          <w:sz w:val="28"/>
          <w:szCs w:val="28"/>
        </w:rPr>
        <w:t>Конституционные принципы самостоятельности и независимости органов, относящихся к разным ветвям государственной власти. Президент Российской Федерации и разделение властей, другие проблемы реализации принципа разделения властей в Российской Федерации.</w:t>
      </w:r>
    </w:p>
    <w:p w:rsidR="00C90792" w:rsidRPr="00267910" w:rsidRDefault="00C90792" w:rsidP="00267910">
      <w:pPr>
        <w:pStyle w:val="ListParagraph"/>
        <w:ind w:left="0" w:firstLine="709"/>
        <w:jc w:val="both"/>
        <w:rPr>
          <w:sz w:val="28"/>
          <w:szCs w:val="28"/>
        </w:rPr>
      </w:pPr>
    </w:p>
    <w:p w:rsidR="00C90792" w:rsidRPr="00267910" w:rsidRDefault="00C90792" w:rsidP="00267910">
      <w:pPr>
        <w:pStyle w:val="ListParagraph"/>
        <w:numPr>
          <w:ilvl w:val="0"/>
          <w:numId w:val="35"/>
        </w:numPr>
        <w:autoSpaceDE/>
        <w:autoSpaceDN/>
        <w:ind w:left="0" w:firstLine="0"/>
        <w:jc w:val="both"/>
        <w:rPr>
          <w:b/>
          <w:bCs/>
          <w:sz w:val="28"/>
          <w:szCs w:val="28"/>
        </w:rPr>
      </w:pPr>
      <w:r w:rsidRPr="00267910">
        <w:rPr>
          <w:b/>
          <w:bCs/>
          <w:sz w:val="28"/>
          <w:szCs w:val="28"/>
        </w:rPr>
        <w:t>Экономические основы конституционного строя Российской Федерации.</w:t>
      </w:r>
    </w:p>
    <w:p w:rsidR="00C90792" w:rsidRPr="00267910" w:rsidRDefault="00C90792" w:rsidP="00267910">
      <w:pPr>
        <w:pStyle w:val="ListParagraph"/>
        <w:ind w:left="0" w:firstLine="709"/>
        <w:jc w:val="both"/>
        <w:rPr>
          <w:b/>
          <w:bCs/>
          <w:sz w:val="28"/>
          <w:szCs w:val="28"/>
        </w:rPr>
      </w:pPr>
      <w:r w:rsidRPr="00267910">
        <w:rPr>
          <w:sz w:val="28"/>
          <w:szCs w:val="28"/>
        </w:rPr>
        <w:t>Содержание принципов рыночной экономики: единства экономического пространства, свободного перемещения товаров, услуг и финансовых средств, поддержки конкуренции, свободы экономической деятельности.</w:t>
      </w:r>
    </w:p>
    <w:p w:rsidR="00C90792" w:rsidRPr="00267910" w:rsidRDefault="00C90792" w:rsidP="00267910">
      <w:pPr>
        <w:ind w:firstLine="709"/>
        <w:jc w:val="both"/>
        <w:rPr>
          <w:sz w:val="28"/>
          <w:szCs w:val="28"/>
        </w:rPr>
      </w:pPr>
      <w:r w:rsidRPr="00267910">
        <w:rPr>
          <w:sz w:val="28"/>
          <w:szCs w:val="28"/>
        </w:rPr>
        <w:t>Собственность: понятие и виды. Признание и равная защита частной, государственной, муниципальной и иных форм собственности. Конституционно-правовой статус земли и других природных ресурсов.</w:t>
      </w:r>
    </w:p>
    <w:p w:rsidR="00C90792" w:rsidRPr="00267910" w:rsidRDefault="00C90792" w:rsidP="00267910">
      <w:pPr>
        <w:pStyle w:val="ListParagraph"/>
        <w:ind w:left="0" w:firstLine="709"/>
        <w:jc w:val="both"/>
        <w:rPr>
          <w:sz w:val="28"/>
          <w:szCs w:val="28"/>
        </w:rPr>
      </w:pPr>
    </w:p>
    <w:p w:rsidR="00C90792" w:rsidRPr="00267910" w:rsidRDefault="00C90792" w:rsidP="00267910">
      <w:pPr>
        <w:pStyle w:val="ListParagraph"/>
        <w:numPr>
          <w:ilvl w:val="0"/>
          <w:numId w:val="35"/>
        </w:numPr>
        <w:autoSpaceDE/>
        <w:autoSpaceDN/>
        <w:ind w:left="0" w:firstLine="0"/>
        <w:jc w:val="both"/>
        <w:rPr>
          <w:b/>
          <w:bCs/>
          <w:sz w:val="28"/>
          <w:szCs w:val="28"/>
        </w:rPr>
      </w:pPr>
      <w:r w:rsidRPr="00267910">
        <w:rPr>
          <w:b/>
          <w:bCs/>
          <w:sz w:val="28"/>
          <w:szCs w:val="28"/>
        </w:rPr>
        <w:t>Социальное государство как основа конституционного строя Российской Федерации.</w:t>
      </w:r>
    </w:p>
    <w:p w:rsidR="00C90792" w:rsidRPr="00267910" w:rsidRDefault="00C90792" w:rsidP="00267910">
      <w:pPr>
        <w:pStyle w:val="ListParagraph"/>
        <w:ind w:left="0" w:firstLine="709"/>
        <w:jc w:val="both"/>
        <w:rPr>
          <w:sz w:val="28"/>
          <w:szCs w:val="28"/>
        </w:rPr>
      </w:pPr>
      <w:r w:rsidRPr="00267910">
        <w:rPr>
          <w:sz w:val="28"/>
          <w:szCs w:val="28"/>
        </w:rPr>
        <w:t>Понятие социального государства. Его отличие от социалистического государства.</w:t>
      </w:r>
    </w:p>
    <w:p w:rsidR="00C90792" w:rsidRPr="00267910" w:rsidRDefault="00C90792" w:rsidP="00267910">
      <w:pPr>
        <w:pStyle w:val="ListParagraph"/>
        <w:ind w:left="0" w:firstLine="709"/>
        <w:jc w:val="both"/>
        <w:rPr>
          <w:sz w:val="28"/>
          <w:szCs w:val="28"/>
        </w:rPr>
      </w:pPr>
      <w:r w:rsidRPr="00267910">
        <w:rPr>
          <w:sz w:val="28"/>
          <w:szCs w:val="28"/>
        </w:rPr>
        <w:t>Цели и основные направления социальной политики российского государства.</w:t>
      </w:r>
    </w:p>
    <w:p w:rsidR="00C90792" w:rsidRPr="00267910" w:rsidRDefault="00C90792" w:rsidP="00267910">
      <w:pPr>
        <w:pStyle w:val="ListParagraph"/>
        <w:ind w:left="0" w:firstLine="709"/>
        <w:jc w:val="both"/>
        <w:rPr>
          <w:sz w:val="28"/>
          <w:szCs w:val="28"/>
        </w:rPr>
      </w:pPr>
      <w:r w:rsidRPr="00267910">
        <w:rPr>
          <w:sz w:val="28"/>
          <w:szCs w:val="28"/>
        </w:rPr>
        <w:t>Проблемы реализации принципа социального государства в Российской Федерации.</w:t>
      </w:r>
    </w:p>
    <w:p w:rsidR="00C90792" w:rsidRPr="00267910" w:rsidRDefault="00C90792" w:rsidP="00267910">
      <w:pPr>
        <w:pStyle w:val="ListParagraph"/>
        <w:ind w:left="0" w:firstLine="709"/>
        <w:jc w:val="both"/>
        <w:rPr>
          <w:sz w:val="28"/>
          <w:szCs w:val="28"/>
        </w:rPr>
      </w:pPr>
    </w:p>
    <w:p w:rsidR="00C90792" w:rsidRPr="00267910" w:rsidRDefault="00C90792" w:rsidP="00267910">
      <w:pPr>
        <w:pStyle w:val="ListParagraph"/>
        <w:numPr>
          <w:ilvl w:val="0"/>
          <w:numId w:val="35"/>
        </w:numPr>
        <w:autoSpaceDE/>
        <w:autoSpaceDN/>
        <w:ind w:left="0" w:firstLine="0"/>
        <w:jc w:val="both"/>
        <w:rPr>
          <w:b/>
          <w:bCs/>
          <w:sz w:val="28"/>
          <w:szCs w:val="28"/>
        </w:rPr>
      </w:pPr>
      <w:r w:rsidRPr="00267910">
        <w:rPr>
          <w:b/>
          <w:bCs/>
          <w:sz w:val="28"/>
          <w:szCs w:val="28"/>
        </w:rPr>
        <w:t>Идеологическое и политическое многообразие как основы конституционного строя Российской Федерации. Конституционно-правовой статус политических партий и иных общественных объединений.</w:t>
      </w:r>
    </w:p>
    <w:p w:rsidR="00C90792" w:rsidRPr="00267910" w:rsidRDefault="00C90792" w:rsidP="00267910">
      <w:pPr>
        <w:pStyle w:val="ListParagraph"/>
        <w:ind w:left="0" w:firstLine="709"/>
        <w:jc w:val="both"/>
        <w:rPr>
          <w:sz w:val="28"/>
          <w:szCs w:val="28"/>
        </w:rPr>
      </w:pPr>
      <w:r w:rsidRPr="00267910">
        <w:rPr>
          <w:sz w:val="28"/>
          <w:szCs w:val="28"/>
        </w:rPr>
        <w:t>Содержание принципа идеологического многообразия.</w:t>
      </w:r>
    </w:p>
    <w:p w:rsidR="00C90792" w:rsidRPr="00267910" w:rsidRDefault="00C90792" w:rsidP="00267910">
      <w:pPr>
        <w:pStyle w:val="ListParagraph"/>
        <w:ind w:left="0" w:firstLine="709"/>
        <w:jc w:val="both"/>
        <w:rPr>
          <w:sz w:val="28"/>
          <w:szCs w:val="28"/>
        </w:rPr>
      </w:pPr>
      <w:r w:rsidRPr="00267910">
        <w:rPr>
          <w:sz w:val="28"/>
          <w:szCs w:val="28"/>
        </w:rPr>
        <w:t>Понятие и виды общественных объединений в России. Правовое регулирование статуса общественных объединений.</w:t>
      </w:r>
    </w:p>
    <w:p w:rsidR="00C90792" w:rsidRPr="00267910" w:rsidRDefault="00C90792" w:rsidP="00267910">
      <w:pPr>
        <w:pStyle w:val="ListParagraph"/>
        <w:ind w:left="0" w:firstLine="709"/>
        <w:jc w:val="both"/>
        <w:rPr>
          <w:sz w:val="28"/>
          <w:szCs w:val="28"/>
        </w:rPr>
      </w:pPr>
      <w:r w:rsidRPr="00267910">
        <w:rPr>
          <w:sz w:val="28"/>
          <w:szCs w:val="28"/>
        </w:rPr>
        <w:t>Содержание принципа политического многообразия. Политические партии в России: порядок создания, права и обязанности.</w:t>
      </w:r>
    </w:p>
    <w:p w:rsidR="00C90792" w:rsidRPr="00267910" w:rsidRDefault="00C90792" w:rsidP="00267910">
      <w:pPr>
        <w:pStyle w:val="ListParagraph"/>
        <w:ind w:left="0" w:firstLine="709"/>
        <w:jc w:val="both"/>
        <w:rPr>
          <w:sz w:val="28"/>
          <w:szCs w:val="28"/>
        </w:rPr>
      </w:pPr>
      <w:r w:rsidRPr="00267910">
        <w:rPr>
          <w:sz w:val="28"/>
          <w:szCs w:val="28"/>
        </w:rPr>
        <w:t>Проблемы реализации принципов идеологического и политического многообразия в Российской Федерации.</w:t>
      </w:r>
    </w:p>
    <w:p w:rsidR="00C90792" w:rsidRPr="00267910" w:rsidRDefault="00C90792" w:rsidP="00267910">
      <w:pPr>
        <w:pStyle w:val="ListParagraph"/>
        <w:ind w:left="0" w:firstLine="709"/>
        <w:jc w:val="both"/>
        <w:rPr>
          <w:sz w:val="28"/>
          <w:szCs w:val="28"/>
        </w:rPr>
      </w:pPr>
    </w:p>
    <w:p w:rsidR="00C90792" w:rsidRPr="00267910" w:rsidRDefault="00C90792" w:rsidP="00267910">
      <w:pPr>
        <w:pStyle w:val="ListParagraph"/>
        <w:numPr>
          <w:ilvl w:val="0"/>
          <w:numId w:val="35"/>
        </w:numPr>
        <w:autoSpaceDE/>
        <w:autoSpaceDN/>
        <w:ind w:left="0" w:firstLine="0"/>
        <w:jc w:val="both"/>
        <w:rPr>
          <w:b/>
          <w:bCs/>
          <w:sz w:val="28"/>
          <w:szCs w:val="28"/>
        </w:rPr>
      </w:pPr>
      <w:r w:rsidRPr="00267910">
        <w:rPr>
          <w:b/>
          <w:bCs/>
          <w:sz w:val="28"/>
          <w:szCs w:val="28"/>
        </w:rPr>
        <w:t>Светское государство как основа конституционного строя Российской Федерации.</w:t>
      </w:r>
    </w:p>
    <w:p w:rsidR="00C90792" w:rsidRPr="00267910" w:rsidRDefault="00C90792" w:rsidP="00267910">
      <w:pPr>
        <w:pStyle w:val="ListParagraph"/>
        <w:ind w:left="0" w:firstLine="709"/>
        <w:jc w:val="both"/>
        <w:rPr>
          <w:sz w:val="28"/>
          <w:szCs w:val="28"/>
        </w:rPr>
      </w:pPr>
      <w:r w:rsidRPr="00267910">
        <w:rPr>
          <w:sz w:val="28"/>
          <w:szCs w:val="28"/>
        </w:rPr>
        <w:t>Содержание принципа светского государства.</w:t>
      </w:r>
    </w:p>
    <w:p w:rsidR="00C90792" w:rsidRPr="00267910" w:rsidRDefault="00C90792" w:rsidP="00267910">
      <w:pPr>
        <w:pStyle w:val="ListParagraph"/>
        <w:ind w:left="0" w:firstLine="709"/>
        <w:jc w:val="both"/>
        <w:rPr>
          <w:sz w:val="28"/>
          <w:szCs w:val="28"/>
        </w:rPr>
      </w:pPr>
      <w:r w:rsidRPr="00267910">
        <w:rPr>
          <w:sz w:val="28"/>
          <w:szCs w:val="28"/>
        </w:rPr>
        <w:t>Понятие и виды религиозных объединений. Правовое регулирование статуса религиозных объединений.</w:t>
      </w:r>
    </w:p>
    <w:p w:rsidR="00C90792" w:rsidRPr="00267910" w:rsidRDefault="00C90792" w:rsidP="00267910">
      <w:pPr>
        <w:pStyle w:val="ListParagraph"/>
        <w:ind w:left="0" w:firstLine="709"/>
        <w:jc w:val="both"/>
        <w:rPr>
          <w:sz w:val="28"/>
          <w:szCs w:val="28"/>
        </w:rPr>
      </w:pPr>
      <w:r w:rsidRPr="00267910">
        <w:rPr>
          <w:sz w:val="28"/>
          <w:szCs w:val="28"/>
        </w:rPr>
        <w:t>Проблемы реализации принципа светского государства в Российской Федерации.</w:t>
      </w:r>
    </w:p>
    <w:p w:rsidR="00C90792" w:rsidRPr="00267910" w:rsidRDefault="00C90792" w:rsidP="00267910">
      <w:pPr>
        <w:pStyle w:val="ListParagraph"/>
        <w:ind w:left="0" w:firstLine="709"/>
        <w:jc w:val="both"/>
        <w:rPr>
          <w:sz w:val="28"/>
          <w:szCs w:val="28"/>
        </w:rPr>
      </w:pPr>
    </w:p>
    <w:p w:rsidR="00C90792" w:rsidRPr="00267910" w:rsidRDefault="00C90792" w:rsidP="00267910">
      <w:pPr>
        <w:pStyle w:val="ListParagraph"/>
        <w:numPr>
          <w:ilvl w:val="0"/>
          <w:numId w:val="35"/>
        </w:numPr>
        <w:autoSpaceDE/>
        <w:autoSpaceDN/>
        <w:ind w:left="0" w:firstLine="0"/>
        <w:jc w:val="both"/>
        <w:rPr>
          <w:b/>
          <w:bCs/>
          <w:sz w:val="28"/>
          <w:szCs w:val="28"/>
        </w:rPr>
      </w:pPr>
      <w:r w:rsidRPr="00267910">
        <w:rPr>
          <w:b/>
          <w:bCs/>
          <w:sz w:val="28"/>
          <w:szCs w:val="28"/>
        </w:rPr>
        <w:t>Конституционно-правовой статус личности: понятие, структура, особенности правового регулирования.</w:t>
      </w:r>
    </w:p>
    <w:p w:rsidR="00C90792" w:rsidRPr="00267910" w:rsidRDefault="00C90792" w:rsidP="00267910">
      <w:pPr>
        <w:ind w:firstLine="709"/>
        <w:jc w:val="both"/>
        <w:rPr>
          <w:sz w:val="28"/>
          <w:szCs w:val="28"/>
        </w:rPr>
      </w:pPr>
      <w:r w:rsidRPr="00267910">
        <w:rPr>
          <w:sz w:val="28"/>
          <w:szCs w:val="28"/>
        </w:rPr>
        <w:t>Понятие личности и её конституционно-правового статуса.</w:t>
      </w:r>
    </w:p>
    <w:p w:rsidR="00C90792" w:rsidRPr="00267910" w:rsidRDefault="00C90792" w:rsidP="00267910">
      <w:pPr>
        <w:ind w:firstLine="709"/>
        <w:jc w:val="both"/>
        <w:rPr>
          <w:sz w:val="28"/>
          <w:szCs w:val="28"/>
        </w:rPr>
      </w:pPr>
      <w:r w:rsidRPr="00267910">
        <w:rPr>
          <w:sz w:val="28"/>
          <w:szCs w:val="28"/>
        </w:rPr>
        <w:t>Общая характеристика элементов конституционно-правового статуса личности: правосубъектности и принципов; прав и свобод, обязанностей, законных интересов; гарантий.</w:t>
      </w:r>
    </w:p>
    <w:p w:rsidR="00C90792" w:rsidRPr="00267910" w:rsidRDefault="00C90792" w:rsidP="00267910">
      <w:pPr>
        <w:ind w:firstLine="709"/>
        <w:jc w:val="both"/>
        <w:rPr>
          <w:sz w:val="28"/>
          <w:szCs w:val="28"/>
        </w:rPr>
      </w:pPr>
      <w:r w:rsidRPr="00267910">
        <w:rPr>
          <w:sz w:val="28"/>
          <w:szCs w:val="28"/>
        </w:rPr>
        <w:t>Особенности правового регулирования статуса личности в Российской Федерации.</w:t>
      </w:r>
    </w:p>
    <w:p w:rsidR="00C90792" w:rsidRPr="00267910" w:rsidRDefault="00C90792" w:rsidP="00267910">
      <w:pPr>
        <w:pStyle w:val="ListParagraph"/>
        <w:ind w:left="0" w:firstLine="709"/>
        <w:jc w:val="both"/>
        <w:rPr>
          <w:sz w:val="28"/>
          <w:szCs w:val="28"/>
        </w:rPr>
      </w:pPr>
    </w:p>
    <w:p w:rsidR="00C90792" w:rsidRPr="00267910" w:rsidRDefault="00C90792" w:rsidP="00267910">
      <w:pPr>
        <w:pStyle w:val="ListParagraph"/>
        <w:numPr>
          <w:ilvl w:val="0"/>
          <w:numId w:val="35"/>
        </w:numPr>
        <w:autoSpaceDE/>
        <w:autoSpaceDN/>
        <w:ind w:left="0" w:firstLine="0"/>
        <w:jc w:val="both"/>
        <w:rPr>
          <w:b/>
          <w:bCs/>
          <w:sz w:val="28"/>
          <w:szCs w:val="28"/>
        </w:rPr>
      </w:pPr>
      <w:r w:rsidRPr="00267910">
        <w:rPr>
          <w:b/>
          <w:bCs/>
          <w:sz w:val="28"/>
          <w:szCs w:val="28"/>
        </w:rPr>
        <w:t>Гражданство Российской Федерации: понятие, принципы, основания приобретения и прекращения.</w:t>
      </w:r>
    </w:p>
    <w:p w:rsidR="00C90792" w:rsidRPr="00267910" w:rsidRDefault="00C90792" w:rsidP="00267910">
      <w:pPr>
        <w:ind w:firstLine="709"/>
        <w:jc w:val="both"/>
        <w:rPr>
          <w:sz w:val="28"/>
          <w:szCs w:val="28"/>
        </w:rPr>
      </w:pPr>
      <w:r w:rsidRPr="00267910">
        <w:rPr>
          <w:sz w:val="28"/>
          <w:szCs w:val="28"/>
        </w:rPr>
        <w:t>Понятие гражданства. Иностранное гражданство. Двойное гражданство. Безгражданство.</w:t>
      </w:r>
    </w:p>
    <w:p w:rsidR="00C90792" w:rsidRPr="00267910" w:rsidRDefault="00C90792" w:rsidP="00267910">
      <w:pPr>
        <w:ind w:firstLine="709"/>
        <w:jc w:val="both"/>
        <w:rPr>
          <w:sz w:val="28"/>
          <w:szCs w:val="28"/>
        </w:rPr>
      </w:pPr>
      <w:r w:rsidRPr="00267910">
        <w:rPr>
          <w:sz w:val="28"/>
          <w:szCs w:val="28"/>
        </w:rPr>
        <w:t>Принципы гражданства, их содержание.</w:t>
      </w:r>
    </w:p>
    <w:p w:rsidR="00C90792" w:rsidRPr="00267910" w:rsidRDefault="00C90792" w:rsidP="00267910">
      <w:pPr>
        <w:ind w:firstLine="709"/>
        <w:jc w:val="both"/>
        <w:rPr>
          <w:sz w:val="28"/>
          <w:szCs w:val="28"/>
        </w:rPr>
      </w:pPr>
      <w:r w:rsidRPr="00267910">
        <w:rPr>
          <w:sz w:val="28"/>
          <w:szCs w:val="28"/>
        </w:rPr>
        <w:t>Основания приобретения гражданства Российской Федерации: признание; приобретение гражданства Российской Федерации по рождению; приём в гражданство Российской Федерации; восстановление в гражданстве Российской Федерации; выбор гражданства (оптация) при изменении государственной границы Российской Федерации.</w:t>
      </w:r>
    </w:p>
    <w:p w:rsidR="00C90792" w:rsidRPr="00267910" w:rsidRDefault="00C90792" w:rsidP="00267910">
      <w:pPr>
        <w:ind w:firstLine="709"/>
        <w:jc w:val="both"/>
        <w:rPr>
          <w:sz w:val="28"/>
          <w:szCs w:val="28"/>
        </w:rPr>
      </w:pPr>
      <w:r w:rsidRPr="00267910">
        <w:rPr>
          <w:sz w:val="28"/>
          <w:szCs w:val="28"/>
        </w:rPr>
        <w:t>Основания прекращения гражданства Российской Федерации: выход из гражданства Российской Федерации, выбор иного гражданства (оптация) при изменении государственной границы Российской Федерации, отмена решения о приёме в гражданство Российской Федерации. Основания отказа в выходе из гражданства.</w:t>
      </w:r>
    </w:p>
    <w:p w:rsidR="00C90792" w:rsidRPr="00267910" w:rsidRDefault="00C90792" w:rsidP="00267910">
      <w:pPr>
        <w:ind w:firstLine="709"/>
        <w:jc w:val="both"/>
        <w:rPr>
          <w:sz w:val="28"/>
          <w:szCs w:val="28"/>
        </w:rPr>
      </w:pPr>
    </w:p>
    <w:p w:rsidR="00C90792" w:rsidRPr="00267910" w:rsidRDefault="00C90792" w:rsidP="00267910">
      <w:pPr>
        <w:pStyle w:val="ListParagraph"/>
        <w:numPr>
          <w:ilvl w:val="0"/>
          <w:numId w:val="35"/>
        </w:numPr>
        <w:autoSpaceDE/>
        <w:autoSpaceDN/>
        <w:ind w:left="0" w:firstLine="0"/>
        <w:jc w:val="both"/>
        <w:rPr>
          <w:b/>
          <w:bCs/>
          <w:sz w:val="28"/>
          <w:szCs w:val="28"/>
        </w:rPr>
      </w:pPr>
      <w:r w:rsidRPr="00267910">
        <w:rPr>
          <w:b/>
          <w:bCs/>
          <w:sz w:val="28"/>
          <w:szCs w:val="28"/>
        </w:rPr>
        <w:t>Право на жизнь и иные личные права и свободы человека и гражданина: содержание и практика их реализации в Российской Федерации.</w:t>
      </w:r>
    </w:p>
    <w:p w:rsidR="00C90792" w:rsidRPr="00267910" w:rsidRDefault="00C90792" w:rsidP="00267910">
      <w:pPr>
        <w:ind w:firstLine="709"/>
        <w:jc w:val="both"/>
        <w:rPr>
          <w:sz w:val="28"/>
          <w:szCs w:val="28"/>
        </w:rPr>
      </w:pPr>
      <w:r w:rsidRPr="00267910">
        <w:rPr>
          <w:sz w:val="28"/>
          <w:szCs w:val="28"/>
        </w:rPr>
        <w:t>Система личных прав и свобод, их содержание.</w:t>
      </w:r>
    </w:p>
    <w:p w:rsidR="00C90792" w:rsidRPr="00267910" w:rsidRDefault="00C90792" w:rsidP="00267910">
      <w:pPr>
        <w:ind w:firstLine="709"/>
        <w:jc w:val="both"/>
        <w:rPr>
          <w:sz w:val="28"/>
          <w:szCs w:val="28"/>
        </w:rPr>
      </w:pPr>
      <w:r w:rsidRPr="00267910">
        <w:rPr>
          <w:sz w:val="28"/>
          <w:szCs w:val="28"/>
        </w:rPr>
        <w:t>Право на жизнь.</w:t>
      </w:r>
    </w:p>
    <w:p w:rsidR="00C90792" w:rsidRPr="00267910" w:rsidRDefault="00C90792" w:rsidP="00267910">
      <w:pPr>
        <w:ind w:firstLine="709"/>
        <w:jc w:val="both"/>
        <w:rPr>
          <w:sz w:val="28"/>
          <w:szCs w:val="28"/>
        </w:rPr>
      </w:pPr>
      <w:r w:rsidRPr="00267910">
        <w:rPr>
          <w:sz w:val="28"/>
          <w:szCs w:val="28"/>
        </w:rPr>
        <w:t>Право на охрану государством достоинства личности.</w:t>
      </w:r>
    </w:p>
    <w:p w:rsidR="00C90792" w:rsidRPr="00267910" w:rsidRDefault="00C90792" w:rsidP="00267910">
      <w:pPr>
        <w:ind w:firstLine="709"/>
        <w:jc w:val="both"/>
        <w:rPr>
          <w:sz w:val="28"/>
          <w:szCs w:val="28"/>
        </w:rPr>
      </w:pPr>
      <w:r w:rsidRPr="00267910">
        <w:rPr>
          <w:sz w:val="28"/>
          <w:szCs w:val="28"/>
        </w:rPr>
        <w:t>Право на свободу и личную неприкосновенность.</w:t>
      </w:r>
    </w:p>
    <w:p w:rsidR="00C90792" w:rsidRPr="00267910" w:rsidRDefault="00C90792" w:rsidP="00267910">
      <w:pPr>
        <w:ind w:firstLine="709"/>
        <w:jc w:val="both"/>
        <w:rPr>
          <w:sz w:val="28"/>
          <w:szCs w:val="28"/>
        </w:rPr>
      </w:pPr>
      <w:r w:rsidRPr="00267910">
        <w:rPr>
          <w:sz w:val="28"/>
          <w:szCs w:val="28"/>
        </w:rPr>
        <w:t>Право на неприкосновенность частной жизни, личную и семейную тайну, защиту чести и доброго имени.</w:t>
      </w:r>
    </w:p>
    <w:p w:rsidR="00C90792" w:rsidRPr="00267910" w:rsidRDefault="00C90792" w:rsidP="00267910">
      <w:pPr>
        <w:ind w:firstLine="709"/>
        <w:jc w:val="both"/>
        <w:rPr>
          <w:sz w:val="28"/>
          <w:szCs w:val="28"/>
        </w:rPr>
      </w:pPr>
      <w:r w:rsidRPr="00267910">
        <w:rPr>
          <w:sz w:val="28"/>
          <w:szCs w:val="28"/>
        </w:rPr>
        <w:t>Право на тайну переписки, телефонных переговоров, почтовых, телеграфных и иных сообщений.</w:t>
      </w:r>
    </w:p>
    <w:p w:rsidR="00C90792" w:rsidRPr="00267910" w:rsidRDefault="00C90792" w:rsidP="00267910">
      <w:pPr>
        <w:ind w:firstLine="709"/>
        <w:jc w:val="both"/>
        <w:rPr>
          <w:sz w:val="28"/>
          <w:szCs w:val="28"/>
        </w:rPr>
      </w:pPr>
      <w:r w:rsidRPr="00267910">
        <w:rPr>
          <w:sz w:val="28"/>
          <w:szCs w:val="28"/>
        </w:rPr>
        <w:t>Неприкосновенность жилища.</w:t>
      </w:r>
    </w:p>
    <w:p w:rsidR="00C90792" w:rsidRPr="00267910" w:rsidRDefault="00C90792" w:rsidP="00267910">
      <w:pPr>
        <w:ind w:firstLine="709"/>
        <w:jc w:val="both"/>
        <w:rPr>
          <w:sz w:val="28"/>
          <w:szCs w:val="28"/>
        </w:rPr>
      </w:pPr>
      <w:r w:rsidRPr="00267910">
        <w:rPr>
          <w:sz w:val="28"/>
          <w:szCs w:val="28"/>
        </w:rPr>
        <w:t>Право свободно определять и указывать свою национальную принадлежность.</w:t>
      </w:r>
    </w:p>
    <w:p w:rsidR="00C90792" w:rsidRPr="00267910" w:rsidRDefault="00C90792" w:rsidP="00267910">
      <w:pPr>
        <w:ind w:firstLine="709"/>
        <w:jc w:val="both"/>
        <w:rPr>
          <w:sz w:val="28"/>
          <w:szCs w:val="28"/>
        </w:rPr>
      </w:pPr>
      <w:r w:rsidRPr="00267910">
        <w:rPr>
          <w:sz w:val="28"/>
          <w:szCs w:val="28"/>
        </w:rPr>
        <w:t>Право на пользование родным языком, на свободный выбор языка общения, воспитания, обучения и творчества.</w:t>
      </w:r>
    </w:p>
    <w:p w:rsidR="00C90792" w:rsidRPr="00267910" w:rsidRDefault="00C90792" w:rsidP="00267910">
      <w:pPr>
        <w:ind w:firstLine="709"/>
        <w:jc w:val="both"/>
        <w:rPr>
          <w:sz w:val="28"/>
          <w:szCs w:val="28"/>
        </w:rPr>
      </w:pPr>
      <w:r w:rsidRPr="00267910">
        <w:rPr>
          <w:sz w:val="28"/>
          <w:szCs w:val="28"/>
        </w:rPr>
        <w:t>Право на свободу передвижения по территории Российской Федерации, выбор места пребывании и жительства.</w:t>
      </w:r>
    </w:p>
    <w:p w:rsidR="00C90792" w:rsidRPr="00267910" w:rsidRDefault="00C90792" w:rsidP="00267910">
      <w:pPr>
        <w:ind w:firstLine="709"/>
        <w:jc w:val="both"/>
        <w:rPr>
          <w:sz w:val="28"/>
          <w:szCs w:val="28"/>
        </w:rPr>
      </w:pPr>
      <w:r w:rsidRPr="00267910">
        <w:rPr>
          <w:sz w:val="28"/>
          <w:szCs w:val="28"/>
        </w:rPr>
        <w:t>Право свободного выезда за пределы Российской Федерации и беспрепятственного возвращения в Российскую Федерацию.</w:t>
      </w:r>
    </w:p>
    <w:p w:rsidR="00C90792" w:rsidRPr="00267910" w:rsidRDefault="00C90792" w:rsidP="00267910">
      <w:pPr>
        <w:ind w:firstLine="709"/>
        <w:jc w:val="both"/>
        <w:rPr>
          <w:sz w:val="28"/>
          <w:szCs w:val="28"/>
        </w:rPr>
      </w:pPr>
      <w:r w:rsidRPr="00267910">
        <w:rPr>
          <w:sz w:val="28"/>
          <w:szCs w:val="28"/>
        </w:rPr>
        <w:t>Свобода совести и вероисповедания.</w:t>
      </w:r>
    </w:p>
    <w:p w:rsidR="00C90792" w:rsidRPr="00267910" w:rsidRDefault="00C90792" w:rsidP="00267910">
      <w:pPr>
        <w:ind w:firstLine="709"/>
        <w:jc w:val="both"/>
        <w:rPr>
          <w:sz w:val="28"/>
          <w:szCs w:val="28"/>
        </w:rPr>
      </w:pPr>
      <w:r w:rsidRPr="00267910">
        <w:rPr>
          <w:sz w:val="28"/>
          <w:szCs w:val="28"/>
        </w:rPr>
        <w:t>Свобода мысли и слова.</w:t>
      </w:r>
    </w:p>
    <w:p w:rsidR="00C90792" w:rsidRPr="00267910" w:rsidRDefault="00C90792" w:rsidP="00267910">
      <w:pPr>
        <w:ind w:firstLine="709"/>
        <w:jc w:val="both"/>
        <w:rPr>
          <w:sz w:val="28"/>
          <w:szCs w:val="28"/>
        </w:rPr>
      </w:pPr>
      <w:r w:rsidRPr="00267910">
        <w:rPr>
          <w:sz w:val="28"/>
          <w:szCs w:val="28"/>
        </w:rPr>
        <w:t>Право свободно искать, получать, передавать, производить и распространять информацию любым законным способом.</w:t>
      </w:r>
    </w:p>
    <w:p w:rsidR="00C90792" w:rsidRPr="00267910" w:rsidRDefault="00C90792" w:rsidP="00267910">
      <w:pPr>
        <w:ind w:firstLine="709"/>
        <w:jc w:val="both"/>
        <w:rPr>
          <w:sz w:val="28"/>
          <w:szCs w:val="28"/>
        </w:rPr>
      </w:pPr>
      <w:r w:rsidRPr="00267910">
        <w:rPr>
          <w:sz w:val="28"/>
          <w:szCs w:val="28"/>
        </w:rPr>
        <w:t>Свобода массовой информации.</w:t>
      </w:r>
    </w:p>
    <w:p w:rsidR="00C90792" w:rsidRPr="00267910" w:rsidRDefault="00C90792" w:rsidP="00267910">
      <w:pPr>
        <w:pStyle w:val="ListParagraph"/>
        <w:ind w:left="0" w:firstLine="709"/>
        <w:jc w:val="both"/>
        <w:rPr>
          <w:sz w:val="28"/>
          <w:szCs w:val="28"/>
        </w:rPr>
      </w:pPr>
    </w:p>
    <w:p w:rsidR="00C90792" w:rsidRPr="00267910" w:rsidRDefault="00C90792" w:rsidP="00267910">
      <w:pPr>
        <w:pStyle w:val="ListParagraph"/>
        <w:numPr>
          <w:ilvl w:val="0"/>
          <w:numId w:val="35"/>
        </w:numPr>
        <w:autoSpaceDE/>
        <w:autoSpaceDN/>
        <w:ind w:left="0" w:firstLine="0"/>
        <w:jc w:val="both"/>
        <w:rPr>
          <w:b/>
          <w:bCs/>
          <w:sz w:val="28"/>
          <w:szCs w:val="28"/>
        </w:rPr>
      </w:pPr>
      <w:r w:rsidRPr="00267910">
        <w:rPr>
          <w:b/>
          <w:bCs/>
          <w:sz w:val="28"/>
          <w:szCs w:val="28"/>
        </w:rPr>
        <w:t>Право на участие в управлении делами государства и иные политические права граждан Российской Федерации: содержание и практика их реализации в Российской Федерации.</w:t>
      </w:r>
    </w:p>
    <w:p w:rsidR="00C90792" w:rsidRPr="00267910" w:rsidRDefault="00C90792" w:rsidP="00267910">
      <w:pPr>
        <w:ind w:firstLine="709"/>
        <w:jc w:val="both"/>
        <w:rPr>
          <w:sz w:val="28"/>
          <w:szCs w:val="28"/>
        </w:rPr>
      </w:pPr>
      <w:r w:rsidRPr="00267910">
        <w:rPr>
          <w:sz w:val="28"/>
          <w:szCs w:val="28"/>
        </w:rPr>
        <w:t>Система политических прав и свобод, их содержание.</w:t>
      </w:r>
    </w:p>
    <w:p w:rsidR="00C90792" w:rsidRPr="00267910" w:rsidRDefault="00C90792" w:rsidP="00267910">
      <w:pPr>
        <w:ind w:firstLine="709"/>
        <w:jc w:val="both"/>
        <w:rPr>
          <w:sz w:val="28"/>
          <w:szCs w:val="28"/>
        </w:rPr>
      </w:pPr>
      <w:r w:rsidRPr="00267910">
        <w:rPr>
          <w:sz w:val="28"/>
          <w:szCs w:val="28"/>
        </w:rPr>
        <w:t>Право на объединение.</w:t>
      </w:r>
    </w:p>
    <w:p w:rsidR="00C90792" w:rsidRPr="00267910" w:rsidRDefault="00C90792" w:rsidP="00267910">
      <w:pPr>
        <w:ind w:firstLine="709"/>
        <w:jc w:val="both"/>
        <w:rPr>
          <w:sz w:val="28"/>
          <w:szCs w:val="28"/>
        </w:rPr>
      </w:pPr>
      <w:r w:rsidRPr="00267910">
        <w:rPr>
          <w:sz w:val="28"/>
          <w:szCs w:val="28"/>
        </w:rPr>
        <w:t>Право собираться мирно, без оружия, проводить собрания, митинги и демонстрации, шествия и пикетирование.</w:t>
      </w:r>
    </w:p>
    <w:p w:rsidR="00C90792" w:rsidRPr="00267910" w:rsidRDefault="00C90792" w:rsidP="00267910">
      <w:pPr>
        <w:ind w:firstLine="709"/>
        <w:jc w:val="both"/>
        <w:rPr>
          <w:sz w:val="28"/>
          <w:szCs w:val="28"/>
        </w:rPr>
      </w:pPr>
      <w:r w:rsidRPr="00267910">
        <w:rPr>
          <w:sz w:val="28"/>
          <w:szCs w:val="28"/>
        </w:rPr>
        <w:t>Право участвовать в управлении делами государства.</w:t>
      </w:r>
    </w:p>
    <w:p w:rsidR="00C90792" w:rsidRPr="00267910" w:rsidRDefault="00C90792" w:rsidP="00267910">
      <w:pPr>
        <w:ind w:firstLine="709"/>
        <w:jc w:val="both"/>
        <w:rPr>
          <w:sz w:val="28"/>
          <w:szCs w:val="28"/>
        </w:rPr>
      </w:pPr>
      <w:r w:rsidRPr="00267910">
        <w:rPr>
          <w:sz w:val="28"/>
          <w:szCs w:val="28"/>
        </w:rPr>
        <w:t>Право избирать и быть избранными в органы государственной власти и органы местного самоуправления.</w:t>
      </w:r>
    </w:p>
    <w:p w:rsidR="00C90792" w:rsidRPr="00267910" w:rsidRDefault="00C90792" w:rsidP="00267910">
      <w:pPr>
        <w:ind w:firstLine="709"/>
        <w:jc w:val="both"/>
        <w:rPr>
          <w:sz w:val="28"/>
          <w:szCs w:val="28"/>
        </w:rPr>
      </w:pPr>
      <w:r w:rsidRPr="00267910">
        <w:rPr>
          <w:sz w:val="28"/>
          <w:szCs w:val="28"/>
        </w:rPr>
        <w:t>Право участвовать в референдуме.</w:t>
      </w:r>
    </w:p>
    <w:p w:rsidR="00C90792" w:rsidRPr="00267910" w:rsidRDefault="00C90792" w:rsidP="00267910">
      <w:pPr>
        <w:ind w:firstLine="709"/>
        <w:jc w:val="both"/>
        <w:rPr>
          <w:sz w:val="28"/>
          <w:szCs w:val="28"/>
        </w:rPr>
      </w:pPr>
      <w:r w:rsidRPr="00267910">
        <w:rPr>
          <w:sz w:val="28"/>
          <w:szCs w:val="28"/>
        </w:rPr>
        <w:t>Право на равный доступ к государственной службе.</w:t>
      </w:r>
    </w:p>
    <w:p w:rsidR="00C90792" w:rsidRPr="00267910" w:rsidRDefault="00C90792" w:rsidP="00267910">
      <w:pPr>
        <w:ind w:firstLine="709"/>
        <w:jc w:val="both"/>
        <w:rPr>
          <w:sz w:val="28"/>
          <w:szCs w:val="28"/>
        </w:rPr>
      </w:pPr>
      <w:r w:rsidRPr="00267910">
        <w:rPr>
          <w:sz w:val="28"/>
          <w:szCs w:val="28"/>
        </w:rPr>
        <w:t>Право участвовать в отправлении правосудия.</w:t>
      </w:r>
    </w:p>
    <w:p w:rsidR="00C90792" w:rsidRPr="00267910" w:rsidRDefault="00C90792" w:rsidP="00267910">
      <w:pPr>
        <w:ind w:firstLine="709"/>
        <w:jc w:val="both"/>
        <w:rPr>
          <w:sz w:val="28"/>
          <w:szCs w:val="28"/>
        </w:rPr>
      </w:pPr>
      <w:r w:rsidRPr="00267910">
        <w:rPr>
          <w:sz w:val="28"/>
          <w:szCs w:val="28"/>
        </w:rPr>
        <w:t>Право на обращение в государственные органы и органы местного самоуправления.</w:t>
      </w:r>
    </w:p>
    <w:p w:rsidR="00C90792" w:rsidRPr="00267910" w:rsidRDefault="00C90792" w:rsidP="00267910">
      <w:pPr>
        <w:pStyle w:val="ListParagraph"/>
        <w:ind w:left="0" w:firstLine="709"/>
        <w:jc w:val="both"/>
        <w:rPr>
          <w:sz w:val="28"/>
          <w:szCs w:val="28"/>
        </w:rPr>
      </w:pPr>
    </w:p>
    <w:p w:rsidR="00C90792" w:rsidRPr="00267910" w:rsidRDefault="00C90792" w:rsidP="00267910">
      <w:pPr>
        <w:pStyle w:val="ListParagraph"/>
        <w:numPr>
          <w:ilvl w:val="0"/>
          <w:numId w:val="35"/>
        </w:numPr>
        <w:autoSpaceDE/>
        <w:autoSpaceDN/>
        <w:ind w:left="0" w:firstLine="0"/>
        <w:jc w:val="both"/>
        <w:rPr>
          <w:b/>
          <w:bCs/>
          <w:sz w:val="28"/>
          <w:szCs w:val="28"/>
        </w:rPr>
      </w:pPr>
      <w:r w:rsidRPr="00267910">
        <w:rPr>
          <w:b/>
          <w:bCs/>
          <w:sz w:val="28"/>
          <w:szCs w:val="28"/>
        </w:rPr>
        <w:t>Экономические права и свободы человека и гражданина: содержание и практика их реализации в Российской Федерации.</w:t>
      </w:r>
    </w:p>
    <w:p w:rsidR="00C90792" w:rsidRPr="00267910" w:rsidRDefault="00C90792" w:rsidP="00267910">
      <w:pPr>
        <w:ind w:firstLine="709"/>
        <w:jc w:val="both"/>
        <w:rPr>
          <w:sz w:val="28"/>
          <w:szCs w:val="28"/>
        </w:rPr>
      </w:pPr>
      <w:r w:rsidRPr="00267910">
        <w:rPr>
          <w:sz w:val="28"/>
          <w:szCs w:val="28"/>
        </w:rPr>
        <w:t>Система экономических прав и свобод, их содержание.</w:t>
      </w:r>
    </w:p>
    <w:p w:rsidR="00C90792" w:rsidRPr="00267910" w:rsidRDefault="00C90792" w:rsidP="00267910">
      <w:pPr>
        <w:ind w:firstLine="709"/>
        <w:jc w:val="both"/>
        <w:rPr>
          <w:sz w:val="28"/>
          <w:szCs w:val="28"/>
        </w:rPr>
      </w:pPr>
      <w:r w:rsidRPr="00267910">
        <w:rPr>
          <w:sz w:val="28"/>
          <w:szCs w:val="28"/>
        </w:rPr>
        <w:t>Право на свободное использование своих способностей и имущества для предпринимательской и иной не запрещённой законом экономической деятельности.</w:t>
      </w:r>
    </w:p>
    <w:p w:rsidR="00C90792" w:rsidRPr="00267910" w:rsidRDefault="00C90792" w:rsidP="00267910">
      <w:pPr>
        <w:ind w:firstLine="709"/>
        <w:jc w:val="both"/>
        <w:rPr>
          <w:sz w:val="28"/>
          <w:szCs w:val="28"/>
        </w:rPr>
      </w:pPr>
      <w:r w:rsidRPr="00267910">
        <w:rPr>
          <w:sz w:val="28"/>
          <w:szCs w:val="28"/>
        </w:rPr>
        <w:t>Право частной собственности.</w:t>
      </w:r>
    </w:p>
    <w:p w:rsidR="00C90792" w:rsidRPr="00267910" w:rsidRDefault="00C90792" w:rsidP="00267910">
      <w:pPr>
        <w:ind w:firstLine="709"/>
        <w:jc w:val="both"/>
        <w:rPr>
          <w:sz w:val="28"/>
          <w:szCs w:val="28"/>
        </w:rPr>
      </w:pPr>
      <w:r w:rsidRPr="00267910">
        <w:rPr>
          <w:sz w:val="28"/>
          <w:szCs w:val="28"/>
        </w:rPr>
        <w:t>Право наследования.</w:t>
      </w:r>
    </w:p>
    <w:p w:rsidR="00C90792" w:rsidRPr="00267910" w:rsidRDefault="00C90792" w:rsidP="00267910">
      <w:pPr>
        <w:ind w:firstLine="709"/>
        <w:jc w:val="both"/>
        <w:rPr>
          <w:sz w:val="28"/>
          <w:szCs w:val="28"/>
        </w:rPr>
      </w:pPr>
      <w:r w:rsidRPr="00267910">
        <w:rPr>
          <w:sz w:val="28"/>
          <w:szCs w:val="28"/>
        </w:rPr>
        <w:t>Право граждан и их объединений иметь в частной собственности землю.</w:t>
      </w:r>
    </w:p>
    <w:p w:rsidR="00C90792" w:rsidRPr="00267910" w:rsidRDefault="00C90792" w:rsidP="00267910">
      <w:pPr>
        <w:pStyle w:val="ListParagraph"/>
        <w:ind w:left="0" w:firstLine="709"/>
        <w:jc w:val="both"/>
        <w:rPr>
          <w:sz w:val="28"/>
          <w:szCs w:val="28"/>
        </w:rPr>
      </w:pPr>
    </w:p>
    <w:p w:rsidR="00C90792" w:rsidRPr="00267910" w:rsidRDefault="00C90792" w:rsidP="00267910">
      <w:pPr>
        <w:pStyle w:val="ListParagraph"/>
        <w:numPr>
          <w:ilvl w:val="0"/>
          <w:numId w:val="35"/>
        </w:numPr>
        <w:autoSpaceDE/>
        <w:autoSpaceDN/>
        <w:ind w:left="0" w:firstLine="0"/>
        <w:jc w:val="both"/>
        <w:rPr>
          <w:b/>
          <w:bCs/>
          <w:sz w:val="28"/>
          <w:szCs w:val="28"/>
        </w:rPr>
      </w:pPr>
      <w:r w:rsidRPr="00267910">
        <w:rPr>
          <w:b/>
          <w:bCs/>
          <w:sz w:val="28"/>
          <w:szCs w:val="28"/>
        </w:rPr>
        <w:t>Социальные права и свободы человека и гражданина: содержание и практика их реализации в Российской Федерации.</w:t>
      </w:r>
    </w:p>
    <w:p w:rsidR="00C90792" w:rsidRPr="00267910" w:rsidRDefault="00C90792" w:rsidP="00267910">
      <w:pPr>
        <w:ind w:firstLine="709"/>
        <w:jc w:val="both"/>
        <w:rPr>
          <w:i/>
          <w:iCs/>
          <w:sz w:val="28"/>
          <w:szCs w:val="28"/>
        </w:rPr>
      </w:pPr>
      <w:r w:rsidRPr="00267910">
        <w:rPr>
          <w:sz w:val="28"/>
          <w:szCs w:val="28"/>
        </w:rPr>
        <w:t>Система социальных прав и свобод, их содержание</w:t>
      </w:r>
      <w:r w:rsidRPr="00267910">
        <w:rPr>
          <w:i/>
          <w:iCs/>
          <w:sz w:val="28"/>
          <w:szCs w:val="28"/>
        </w:rPr>
        <w:t>.</w:t>
      </w:r>
    </w:p>
    <w:p w:rsidR="00C90792" w:rsidRPr="00267910" w:rsidRDefault="00C90792" w:rsidP="00267910">
      <w:pPr>
        <w:ind w:firstLine="709"/>
        <w:jc w:val="both"/>
        <w:rPr>
          <w:sz w:val="28"/>
          <w:szCs w:val="28"/>
        </w:rPr>
      </w:pPr>
      <w:r w:rsidRPr="00267910">
        <w:rPr>
          <w:sz w:val="28"/>
          <w:szCs w:val="28"/>
        </w:rPr>
        <w:t>Свобода труда.</w:t>
      </w:r>
    </w:p>
    <w:p w:rsidR="00C90792" w:rsidRPr="00267910" w:rsidRDefault="00C90792" w:rsidP="00267910">
      <w:pPr>
        <w:ind w:firstLine="709"/>
        <w:jc w:val="both"/>
        <w:rPr>
          <w:sz w:val="28"/>
          <w:szCs w:val="28"/>
        </w:rPr>
      </w:pPr>
      <w:r w:rsidRPr="00267910">
        <w:rPr>
          <w:sz w:val="28"/>
          <w:szCs w:val="28"/>
        </w:rPr>
        <w:t>Право на труд, отвечающий требованиям безопасности и гигиены.</w:t>
      </w:r>
    </w:p>
    <w:p w:rsidR="00C90792" w:rsidRPr="00267910" w:rsidRDefault="00C90792" w:rsidP="00267910">
      <w:pPr>
        <w:ind w:firstLine="709"/>
        <w:jc w:val="both"/>
        <w:rPr>
          <w:sz w:val="28"/>
          <w:szCs w:val="28"/>
        </w:rPr>
      </w:pPr>
      <w:r w:rsidRPr="00267910">
        <w:rPr>
          <w:sz w:val="28"/>
          <w:szCs w:val="28"/>
        </w:rPr>
        <w:t>Право на вознаграждение за труд без какой бы то ни было дискриминации и не ниже установленного федеральным законом минимального размера оплаты труда.</w:t>
      </w:r>
    </w:p>
    <w:p w:rsidR="00C90792" w:rsidRPr="00267910" w:rsidRDefault="00C90792" w:rsidP="00267910">
      <w:pPr>
        <w:ind w:firstLine="709"/>
        <w:jc w:val="both"/>
        <w:rPr>
          <w:sz w:val="28"/>
          <w:szCs w:val="28"/>
        </w:rPr>
      </w:pPr>
      <w:r w:rsidRPr="00267910">
        <w:rPr>
          <w:sz w:val="28"/>
          <w:szCs w:val="28"/>
        </w:rPr>
        <w:t>Право на защиту от безработицы.</w:t>
      </w:r>
    </w:p>
    <w:p w:rsidR="00C90792" w:rsidRPr="00267910" w:rsidRDefault="00C90792" w:rsidP="00267910">
      <w:pPr>
        <w:ind w:firstLine="709"/>
        <w:jc w:val="both"/>
        <w:rPr>
          <w:sz w:val="28"/>
          <w:szCs w:val="28"/>
        </w:rPr>
      </w:pPr>
      <w:r w:rsidRPr="00267910">
        <w:rPr>
          <w:sz w:val="28"/>
          <w:szCs w:val="28"/>
        </w:rPr>
        <w:t>Право на индивидуальные и коллективные трудовые споры, включая право на забастовку.</w:t>
      </w:r>
    </w:p>
    <w:p w:rsidR="00C90792" w:rsidRPr="00267910" w:rsidRDefault="00C90792" w:rsidP="00267910">
      <w:pPr>
        <w:ind w:firstLine="709"/>
        <w:jc w:val="both"/>
        <w:rPr>
          <w:sz w:val="28"/>
          <w:szCs w:val="28"/>
        </w:rPr>
      </w:pPr>
      <w:r w:rsidRPr="00267910">
        <w:rPr>
          <w:sz w:val="28"/>
          <w:szCs w:val="28"/>
        </w:rPr>
        <w:t>Право на отдых.</w:t>
      </w:r>
    </w:p>
    <w:p w:rsidR="00C90792" w:rsidRPr="00267910" w:rsidRDefault="00C90792" w:rsidP="00267910">
      <w:pPr>
        <w:ind w:firstLine="709"/>
        <w:jc w:val="both"/>
        <w:rPr>
          <w:sz w:val="28"/>
          <w:szCs w:val="28"/>
        </w:rPr>
      </w:pPr>
      <w:r w:rsidRPr="00267910">
        <w:rPr>
          <w:sz w:val="28"/>
          <w:szCs w:val="28"/>
        </w:rPr>
        <w:t>Защита государством семьи, материнства, отцовства и детства. Взаимные права родителей и детей.</w:t>
      </w:r>
    </w:p>
    <w:p w:rsidR="00C90792" w:rsidRPr="00267910" w:rsidRDefault="00C90792" w:rsidP="00267910">
      <w:pPr>
        <w:ind w:firstLine="709"/>
        <w:jc w:val="both"/>
        <w:rPr>
          <w:sz w:val="28"/>
          <w:szCs w:val="28"/>
        </w:rPr>
      </w:pPr>
      <w:r w:rsidRPr="00267910">
        <w:rPr>
          <w:sz w:val="28"/>
          <w:szCs w:val="28"/>
        </w:rPr>
        <w:t>Право на социальное обеспечение.</w:t>
      </w:r>
    </w:p>
    <w:p w:rsidR="00C90792" w:rsidRPr="00267910" w:rsidRDefault="00C90792" w:rsidP="00267910">
      <w:pPr>
        <w:ind w:firstLine="709"/>
        <w:jc w:val="both"/>
        <w:rPr>
          <w:sz w:val="28"/>
          <w:szCs w:val="28"/>
        </w:rPr>
      </w:pPr>
      <w:r w:rsidRPr="00267910">
        <w:rPr>
          <w:sz w:val="28"/>
          <w:szCs w:val="28"/>
        </w:rPr>
        <w:t>Право на жилище.</w:t>
      </w:r>
    </w:p>
    <w:p w:rsidR="00C90792" w:rsidRPr="00267910" w:rsidRDefault="00C90792" w:rsidP="00267910">
      <w:pPr>
        <w:ind w:firstLine="709"/>
        <w:jc w:val="both"/>
        <w:rPr>
          <w:sz w:val="28"/>
          <w:szCs w:val="28"/>
        </w:rPr>
      </w:pPr>
      <w:r w:rsidRPr="00267910">
        <w:rPr>
          <w:sz w:val="28"/>
          <w:szCs w:val="28"/>
        </w:rPr>
        <w:t>Право на охрану здоровья и медицинскую помощь.</w:t>
      </w:r>
    </w:p>
    <w:p w:rsidR="00C90792" w:rsidRPr="00267910" w:rsidRDefault="00C90792" w:rsidP="00267910">
      <w:pPr>
        <w:ind w:firstLine="709"/>
        <w:jc w:val="both"/>
        <w:rPr>
          <w:sz w:val="28"/>
          <w:szCs w:val="28"/>
        </w:rPr>
      </w:pPr>
      <w:r w:rsidRPr="00267910">
        <w:rPr>
          <w:sz w:val="28"/>
          <w:szCs w:val="28"/>
        </w:rPr>
        <w:t>Право на благоприятную окружающую среду, достоверную информацию о её состоянии и на возмещение ущерба, причинённого здоровью или имуществу экологическим правонарушением.</w:t>
      </w:r>
    </w:p>
    <w:p w:rsidR="00C90792" w:rsidRPr="00267910" w:rsidRDefault="00C90792" w:rsidP="00267910">
      <w:pPr>
        <w:ind w:firstLine="709"/>
        <w:jc w:val="both"/>
        <w:rPr>
          <w:sz w:val="28"/>
          <w:szCs w:val="28"/>
        </w:rPr>
      </w:pPr>
      <w:r w:rsidRPr="00267910">
        <w:rPr>
          <w:sz w:val="28"/>
          <w:szCs w:val="28"/>
        </w:rPr>
        <w:t>Право на образование.</w:t>
      </w:r>
    </w:p>
    <w:p w:rsidR="00C90792" w:rsidRPr="00267910" w:rsidRDefault="00C90792" w:rsidP="00267910">
      <w:pPr>
        <w:pStyle w:val="ListParagraph"/>
        <w:ind w:left="0" w:firstLine="709"/>
        <w:jc w:val="both"/>
        <w:rPr>
          <w:i/>
          <w:iCs/>
          <w:sz w:val="28"/>
          <w:szCs w:val="28"/>
        </w:rPr>
      </w:pPr>
    </w:p>
    <w:p w:rsidR="00C90792" w:rsidRPr="00267910" w:rsidRDefault="00C90792" w:rsidP="00267910">
      <w:pPr>
        <w:pStyle w:val="ListParagraph"/>
        <w:numPr>
          <w:ilvl w:val="0"/>
          <w:numId w:val="35"/>
        </w:numPr>
        <w:autoSpaceDE/>
        <w:autoSpaceDN/>
        <w:ind w:left="0" w:firstLine="0"/>
        <w:jc w:val="both"/>
        <w:rPr>
          <w:b/>
          <w:bCs/>
          <w:sz w:val="28"/>
          <w:szCs w:val="28"/>
        </w:rPr>
      </w:pPr>
      <w:r w:rsidRPr="00267910">
        <w:rPr>
          <w:b/>
          <w:bCs/>
          <w:sz w:val="28"/>
          <w:szCs w:val="28"/>
        </w:rPr>
        <w:t>Конституционные обязанности граждан Российской Федерации.</w:t>
      </w:r>
    </w:p>
    <w:p w:rsidR="00C90792" w:rsidRPr="00267910" w:rsidRDefault="00C90792" w:rsidP="00267910">
      <w:pPr>
        <w:ind w:firstLine="709"/>
        <w:jc w:val="both"/>
        <w:rPr>
          <w:sz w:val="28"/>
          <w:szCs w:val="28"/>
        </w:rPr>
      </w:pPr>
      <w:r w:rsidRPr="00267910">
        <w:rPr>
          <w:sz w:val="28"/>
          <w:szCs w:val="28"/>
        </w:rPr>
        <w:t>Система конституционных обязанностей граждан, их содержание.</w:t>
      </w:r>
    </w:p>
    <w:p w:rsidR="00C90792" w:rsidRPr="00267910" w:rsidRDefault="00C90792" w:rsidP="00267910">
      <w:pPr>
        <w:ind w:firstLine="709"/>
        <w:jc w:val="both"/>
        <w:rPr>
          <w:sz w:val="28"/>
          <w:szCs w:val="28"/>
        </w:rPr>
      </w:pPr>
      <w:r w:rsidRPr="00267910">
        <w:rPr>
          <w:sz w:val="28"/>
          <w:szCs w:val="28"/>
        </w:rPr>
        <w:t>Обязанность соблюдать Конституцию Российской Федерации и законы.</w:t>
      </w:r>
    </w:p>
    <w:p w:rsidR="00C90792" w:rsidRPr="00267910" w:rsidRDefault="00C90792" w:rsidP="00267910">
      <w:pPr>
        <w:ind w:firstLine="709"/>
        <w:jc w:val="both"/>
        <w:rPr>
          <w:sz w:val="28"/>
          <w:szCs w:val="28"/>
        </w:rPr>
      </w:pPr>
      <w:r w:rsidRPr="00267910">
        <w:rPr>
          <w:sz w:val="28"/>
          <w:szCs w:val="28"/>
        </w:rPr>
        <w:t>Обязанность гражданина при осуществлении своих прав и свобод не нарушать права и свободы других лиц.</w:t>
      </w:r>
    </w:p>
    <w:p w:rsidR="00C90792" w:rsidRPr="00267910" w:rsidRDefault="00C90792" w:rsidP="00267910">
      <w:pPr>
        <w:ind w:firstLine="709"/>
        <w:jc w:val="both"/>
        <w:rPr>
          <w:sz w:val="28"/>
          <w:szCs w:val="28"/>
        </w:rPr>
      </w:pPr>
      <w:r w:rsidRPr="00267910">
        <w:rPr>
          <w:sz w:val="28"/>
          <w:szCs w:val="28"/>
        </w:rPr>
        <w:t>Взаимные обязанности родителей и трудоспособных детей, достигших 18 лет.</w:t>
      </w:r>
    </w:p>
    <w:p w:rsidR="00C90792" w:rsidRPr="00267910" w:rsidRDefault="00C90792" w:rsidP="00267910">
      <w:pPr>
        <w:ind w:firstLine="709"/>
        <w:jc w:val="both"/>
        <w:rPr>
          <w:sz w:val="28"/>
          <w:szCs w:val="28"/>
        </w:rPr>
      </w:pPr>
      <w:r w:rsidRPr="00267910">
        <w:rPr>
          <w:sz w:val="28"/>
          <w:szCs w:val="28"/>
        </w:rPr>
        <w:t>Обязательность получения основного общего образования.</w:t>
      </w:r>
    </w:p>
    <w:p w:rsidR="00C90792" w:rsidRPr="00267910" w:rsidRDefault="00C90792" w:rsidP="00267910">
      <w:pPr>
        <w:ind w:firstLine="709"/>
        <w:jc w:val="both"/>
        <w:rPr>
          <w:sz w:val="28"/>
          <w:szCs w:val="28"/>
        </w:rPr>
      </w:pPr>
      <w:r w:rsidRPr="00267910">
        <w:rPr>
          <w:sz w:val="28"/>
          <w:szCs w:val="28"/>
        </w:rPr>
        <w:t>Обязанность заботиться о сохранении исторического и культурного наследия, беречь памятники истории и культуры.</w:t>
      </w:r>
    </w:p>
    <w:p w:rsidR="00C90792" w:rsidRPr="00267910" w:rsidRDefault="00C90792" w:rsidP="00267910">
      <w:pPr>
        <w:ind w:firstLine="709"/>
        <w:jc w:val="both"/>
        <w:rPr>
          <w:sz w:val="28"/>
          <w:szCs w:val="28"/>
        </w:rPr>
      </w:pPr>
      <w:r w:rsidRPr="00267910">
        <w:rPr>
          <w:sz w:val="28"/>
          <w:szCs w:val="28"/>
        </w:rPr>
        <w:t>Обязанность платить законно установленные налоги и сборы.</w:t>
      </w:r>
    </w:p>
    <w:p w:rsidR="00C90792" w:rsidRPr="00267910" w:rsidRDefault="00C90792" w:rsidP="00267910">
      <w:pPr>
        <w:ind w:firstLine="709"/>
        <w:jc w:val="both"/>
        <w:rPr>
          <w:sz w:val="28"/>
          <w:szCs w:val="28"/>
        </w:rPr>
      </w:pPr>
      <w:r w:rsidRPr="00267910">
        <w:rPr>
          <w:sz w:val="28"/>
          <w:szCs w:val="28"/>
        </w:rPr>
        <w:t>Обязанность охранять природу и окружающую среду, бережно относиться к природным богатствам.</w:t>
      </w:r>
    </w:p>
    <w:p w:rsidR="00C90792" w:rsidRPr="00267910" w:rsidRDefault="00C90792" w:rsidP="00267910">
      <w:pPr>
        <w:ind w:firstLine="709"/>
        <w:jc w:val="both"/>
        <w:rPr>
          <w:sz w:val="28"/>
          <w:szCs w:val="28"/>
        </w:rPr>
      </w:pPr>
      <w:r w:rsidRPr="00267910">
        <w:rPr>
          <w:sz w:val="28"/>
          <w:szCs w:val="28"/>
        </w:rPr>
        <w:t>Обязанность защищать Отечество.</w:t>
      </w:r>
    </w:p>
    <w:p w:rsidR="00C90792" w:rsidRPr="00267910" w:rsidRDefault="00C90792" w:rsidP="00267910">
      <w:pPr>
        <w:pStyle w:val="ListParagraph"/>
        <w:ind w:left="0" w:firstLine="709"/>
        <w:jc w:val="both"/>
        <w:rPr>
          <w:sz w:val="28"/>
          <w:szCs w:val="28"/>
        </w:rPr>
      </w:pPr>
    </w:p>
    <w:p w:rsidR="00C90792" w:rsidRPr="00267910" w:rsidRDefault="00C90792" w:rsidP="00267910">
      <w:pPr>
        <w:pStyle w:val="ListParagraph"/>
        <w:numPr>
          <w:ilvl w:val="0"/>
          <w:numId w:val="35"/>
        </w:numPr>
        <w:autoSpaceDE/>
        <w:autoSpaceDN/>
        <w:ind w:left="0" w:firstLine="0"/>
        <w:jc w:val="both"/>
        <w:rPr>
          <w:b/>
          <w:bCs/>
          <w:sz w:val="28"/>
          <w:szCs w:val="28"/>
        </w:rPr>
      </w:pPr>
      <w:r w:rsidRPr="00267910">
        <w:rPr>
          <w:b/>
          <w:bCs/>
          <w:sz w:val="28"/>
          <w:szCs w:val="28"/>
        </w:rPr>
        <w:t>Принципы конституционно-правового статуса личности.</w:t>
      </w:r>
    </w:p>
    <w:p w:rsidR="00C90792" w:rsidRPr="00267910" w:rsidRDefault="00C90792" w:rsidP="00267910">
      <w:pPr>
        <w:ind w:firstLine="709"/>
        <w:jc w:val="both"/>
        <w:rPr>
          <w:sz w:val="28"/>
          <w:szCs w:val="28"/>
        </w:rPr>
      </w:pPr>
      <w:r w:rsidRPr="00267910">
        <w:rPr>
          <w:sz w:val="28"/>
          <w:szCs w:val="28"/>
        </w:rPr>
        <w:t>Понятие и система принципов конституционного статуса личности в Российской Федерации, их содержание.</w:t>
      </w:r>
    </w:p>
    <w:p w:rsidR="00C90792" w:rsidRPr="00267910" w:rsidRDefault="00C90792" w:rsidP="00267910">
      <w:pPr>
        <w:ind w:firstLine="709"/>
        <w:jc w:val="both"/>
        <w:rPr>
          <w:sz w:val="28"/>
          <w:szCs w:val="28"/>
        </w:rPr>
      </w:pPr>
      <w:r w:rsidRPr="00267910">
        <w:rPr>
          <w:sz w:val="28"/>
          <w:szCs w:val="28"/>
        </w:rPr>
        <w:t>Принцип неотчуждаемости и естественного происхождения прав и свобод.</w:t>
      </w:r>
    </w:p>
    <w:p w:rsidR="00C90792" w:rsidRPr="00267910" w:rsidRDefault="00C90792" w:rsidP="00267910">
      <w:pPr>
        <w:ind w:firstLine="709"/>
        <w:jc w:val="both"/>
        <w:rPr>
          <w:sz w:val="28"/>
          <w:szCs w:val="28"/>
        </w:rPr>
      </w:pPr>
      <w:r w:rsidRPr="00267910">
        <w:rPr>
          <w:sz w:val="28"/>
          <w:szCs w:val="28"/>
        </w:rPr>
        <w:t>Принцип признания и гарантирования прав и свобод человека и гражданина согласно общепризнанным принципам и нормам международного права.</w:t>
      </w:r>
    </w:p>
    <w:p w:rsidR="00C90792" w:rsidRPr="00267910" w:rsidRDefault="00C90792" w:rsidP="00267910">
      <w:pPr>
        <w:ind w:firstLine="709"/>
        <w:jc w:val="both"/>
        <w:rPr>
          <w:sz w:val="28"/>
          <w:szCs w:val="28"/>
        </w:rPr>
      </w:pPr>
      <w:r w:rsidRPr="00267910">
        <w:rPr>
          <w:sz w:val="28"/>
          <w:szCs w:val="28"/>
        </w:rPr>
        <w:t>Принцип равенства всех перед законом и судом. Запрет дискриминации.</w:t>
      </w:r>
    </w:p>
    <w:p w:rsidR="00C90792" w:rsidRPr="00267910" w:rsidRDefault="00C90792" w:rsidP="00267910">
      <w:pPr>
        <w:ind w:firstLine="709"/>
        <w:jc w:val="both"/>
        <w:rPr>
          <w:sz w:val="28"/>
          <w:szCs w:val="28"/>
        </w:rPr>
      </w:pPr>
      <w:r w:rsidRPr="00267910">
        <w:rPr>
          <w:sz w:val="28"/>
          <w:szCs w:val="28"/>
        </w:rPr>
        <w:t>Принцип непосредственного действия прав и свобод человека и гражданина.</w:t>
      </w:r>
    </w:p>
    <w:p w:rsidR="00C90792" w:rsidRPr="00267910" w:rsidRDefault="00C90792" w:rsidP="00267910">
      <w:pPr>
        <w:ind w:firstLine="709"/>
        <w:jc w:val="both"/>
        <w:rPr>
          <w:sz w:val="28"/>
          <w:szCs w:val="28"/>
        </w:rPr>
      </w:pPr>
      <w:r w:rsidRPr="00267910">
        <w:rPr>
          <w:sz w:val="28"/>
          <w:szCs w:val="28"/>
        </w:rPr>
        <w:t>Принцип правовой определённости.</w:t>
      </w:r>
    </w:p>
    <w:p w:rsidR="00C90792" w:rsidRPr="00267910" w:rsidRDefault="00C90792" w:rsidP="00267910">
      <w:pPr>
        <w:ind w:firstLine="709"/>
        <w:jc w:val="both"/>
        <w:rPr>
          <w:sz w:val="28"/>
          <w:szCs w:val="28"/>
        </w:rPr>
      </w:pPr>
      <w:r w:rsidRPr="00267910">
        <w:rPr>
          <w:sz w:val="28"/>
          <w:szCs w:val="28"/>
        </w:rPr>
        <w:t>Принцип индивидуализации юридической ответственности.</w:t>
      </w:r>
    </w:p>
    <w:p w:rsidR="00C90792" w:rsidRPr="00267910" w:rsidRDefault="00C90792" w:rsidP="00267910">
      <w:pPr>
        <w:pStyle w:val="ListParagraph"/>
        <w:ind w:left="0" w:firstLine="709"/>
        <w:jc w:val="both"/>
        <w:rPr>
          <w:sz w:val="28"/>
          <w:szCs w:val="28"/>
        </w:rPr>
      </w:pPr>
    </w:p>
    <w:p w:rsidR="00C90792" w:rsidRPr="00267910" w:rsidRDefault="00C90792" w:rsidP="00267910">
      <w:pPr>
        <w:pStyle w:val="ListParagraph"/>
        <w:numPr>
          <w:ilvl w:val="0"/>
          <w:numId w:val="35"/>
        </w:numPr>
        <w:autoSpaceDE/>
        <w:autoSpaceDN/>
        <w:ind w:left="0" w:firstLine="0"/>
        <w:jc w:val="both"/>
        <w:rPr>
          <w:b/>
          <w:bCs/>
          <w:sz w:val="28"/>
          <w:szCs w:val="28"/>
        </w:rPr>
      </w:pPr>
      <w:r w:rsidRPr="00267910">
        <w:rPr>
          <w:b/>
          <w:bCs/>
          <w:sz w:val="28"/>
          <w:szCs w:val="28"/>
        </w:rPr>
        <w:t>Конституционные гарантии реализации, охраны и защиты прав и свобод человека и гражданина в Российской Федерации.</w:t>
      </w:r>
    </w:p>
    <w:p w:rsidR="00C90792" w:rsidRPr="00267910" w:rsidRDefault="00C90792" w:rsidP="00267910">
      <w:pPr>
        <w:ind w:firstLine="709"/>
        <w:jc w:val="both"/>
        <w:rPr>
          <w:sz w:val="28"/>
          <w:szCs w:val="28"/>
        </w:rPr>
      </w:pPr>
      <w:r w:rsidRPr="00267910">
        <w:rPr>
          <w:sz w:val="28"/>
          <w:szCs w:val="28"/>
        </w:rPr>
        <w:t>Понятие и система гарантий реализации, охраны и защиты прав и свобод человека и гражданина, их содержание.</w:t>
      </w:r>
    </w:p>
    <w:p w:rsidR="00C90792" w:rsidRPr="00267910" w:rsidRDefault="00C90792" w:rsidP="00267910">
      <w:pPr>
        <w:ind w:firstLine="709"/>
        <w:jc w:val="both"/>
        <w:rPr>
          <w:sz w:val="28"/>
          <w:szCs w:val="28"/>
        </w:rPr>
      </w:pPr>
      <w:r w:rsidRPr="00267910">
        <w:rPr>
          <w:sz w:val="28"/>
          <w:szCs w:val="28"/>
        </w:rPr>
        <w:t>Право защищать свои права и свободы всеми способами, не запрещёнными законом.</w:t>
      </w:r>
    </w:p>
    <w:p w:rsidR="00C90792" w:rsidRPr="00267910" w:rsidRDefault="00C90792" w:rsidP="00267910">
      <w:pPr>
        <w:ind w:firstLine="709"/>
        <w:jc w:val="both"/>
        <w:rPr>
          <w:sz w:val="28"/>
          <w:szCs w:val="28"/>
        </w:rPr>
      </w:pPr>
      <w:r w:rsidRPr="00267910">
        <w:rPr>
          <w:sz w:val="28"/>
          <w:szCs w:val="28"/>
        </w:rPr>
        <w:t>Государственная защита прав и свобод в Российской Федерации. Право на возмещение государством вреда, причинённого незаконными действиями (или бездействием) органов государственной власти или их должностными лицами.</w:t>
      </w:r>
    </w:p>
    <w:p w:rsidR="00C90792" w:rsidRPr="00267910" w:rsidRDefault="00C90792" w:rsidP="00267910">
      <w:pPr>
        <w:ind w:firstLine="709"/>
        <w:jc w:val="both"/>
        <w:rPr>
          <w:sz w:val="28"/>
          <w:szCs w:val="28"/>
        </w:rPr>
      </w:pPr>
      <w:r w:rsidRPr="00267910">
        <w:rPr>
          <w:sz w:val="28"/>
          <w:szCs w:val="28"/>
        </w:rPr>
        <w:t>Судебная защита прав и свобод в Российской Федерации. Конституционные гарантии правосудия: свободный доступ к правосудию; гарантии подсудности; право на юридическую помощь; презумпция невиновности; запрет повторного осуждения; недействительность незаконно полученных доказательств; право на пересмотр приговора; гарантии от самообвинения; права потерпевших от преступлений на компенсацию причинённого ущерба; запрет обратной силы закона и др.</w:t>
      </w:r>
    </w:p>
    <w:p w:rsidR="00C90792" w:rsidRPr="00267910" w:rsidRDefault="00C90792" w:rsidP="00267910">
      <w:pPr>
        <w:ind w:firstLine="709"/>
        <w:jc w:val="both"/>
        <w:rPr>
          <w:sz w:val="28"/>
          <w:szCs w:val="28"/>
        </w:rPr>
      </w:pPr>
      <w:r w:rsidRPr="00267910">
        <w:rPr>
          <w:sz w:val="28"/>
          <w:szCs w:val="28"/>
        </w:rPr>
        <w:t>Защита прав и свобод межгосударственными органами.</w:t>
      </w:r>
    </w:p>
    <w:p w:rsidR="00C90792" w:rsidRPr="00267910" w:rsidRDefault="00C90792" w:rsidP="00267910">
      <w:pPr>
        <w:pStyle w:val="ListParagraph"/>
        <w:ind w:left="0" w:firstLine="709"/>
        <w:jc w:val="both"/>
        <w:rPr>
          <w:sz w:val="28"/>
          <w:szCs w:val="28"/>
        </w:rPr>
      </w:pPr>
    </w:p>
    <w:p w:rsidR="00C90792" w:rsidRPr="00267910" w:rsidRDefault="00C90792" w:rsidP="00267910">
      <w:pPr>
        <w:pStyle w:val="ListParagraph"/>
        <w:numPr>
          <w:ilvl w:val="0"/>
          <w:numId w:val="35"/>
        </w:numPr>
        <w:autoSpaceDE/>
        <w:autoSpaceDN/>
        <w:ind w:left="0" w:firstLine="0"/>
        <w:jc w:val="both"/>
        <w:rPr>
          <w:b/>
          <w:bCs/>
          <w:sz w:val="28"/>
          <w:szCs w:val="28"/>
        </w:rPr>
      </w:pPr>
      <w:r w:rsidRPr="00267910">
        <w:rPr>
          <w:b/>
          <w:bCs/>
          <w:sz w:val="28"/>
          <w:szCs w:val="28"/>
        </w:rPr>
        <w:t>Особенности конституционно-правового статуса иностранных граждан и лиц без гражданства в Российской Федерации.</w:t>
      </w:r>
    </w:p>
    <w:p w:rsidR="00C90792" w:rsidRPr="00267910" w:rsidRDefault="00C90792" w:rsidP="00267910">
      <w:pPr>
        <w:ind w:firstLine="709"/>
        <w:jc w:val="both"/>
        <w:rPr>
          <w:sz w:val="28"/>
          <w:szCs w:val="28"/>
        </w:rPr>
      </w:pPr>
      <w:r w:rsidRPr="00267910">
        <w:rPr>
          <w:sz w:val="28"/>
          <w:szCs w:val="28"/>
        </w:rPr>
        <w:t>Правовое регулирование статуса иностранных граждан и лиц без гражданства в Российской Федерации.</w:t>
      </w:r>
    </w:p>
    <w:p w:rsidR="00C90792" w:rsidRPr="00267910" w:rsidRDefault="00C90792" w:rsidP="00267910">
      <w:pPr>
        <w:ind w:firstLine="709"/>
        <w:jc w:val="both"/>
        <w:rPr>
          <w:sz w:val="28"/>
          <w:szCs w:val="28"/>
        </w:rPr>
      </w:pPr>
      <w:r w:rsidRPr="00267910">
        <w:rPr>
          <w:sz w:val="28"/>
          <w:szCs w:val="28"/>
        </w:rPr>
        <w:t>Права и обязанности иностранных граждан в Российской Федерации.</w:t>
      </w:r>
    </w:p>
    <w:p w:rsidR="00C90792" w:rsidRPr="00267910" w:rsidRDefault="00C90792" w:rsidP="00267910">
      <w:pPr>
        <w:ind w:firstLine="709"/>
        <w:jc w:val="both"/>
        <w:rPr>
          <w:sz w:val="28"/>
          <w:szCs w:val="28"/>
        </w:rPr>
      </w:pPr>
      <w:r w:rsidRPr="00267910">
        <w:rPr>
          <w:sz w:val="28"/>
          <w:szCs w:val="28"/>
        </w:rPr>
        <w:t>Права и обязанности лиц без гражданства в Российской Федерации.</w:t>
      </w:r>
    </w:p>
    <w:p w:rsidR="00C90792" w:rsidRPr="00267910" w:rsidRDefault="00C90792" w:rsidP="00267910">
      <w:pPr>
        <w:pStyle w:val="ListParagraph"/>
        <w:ind w:left="0" w:firstLine="709"/>
        <w:jc w:val="both"/>
        <w:rPr>
          <w:sz w:val="28"/>
          <w:szCs w:val="28"/>
        </w:rPr>
      </w:pPr>
    </w:p>
    <w:p w:rsidR="00C90792" w:rsidRPr="00267910" w:rsidRDefault="00C90792" w:rsidP="00267910">
      <w:pPr>
        <w:pStyle w:val="ListParagraph"/>
        <w:numPr>
          <w:ilvl w:val="0"/>
          <w:numId w:val="35"/>
        </w:numPr>
        <w:autoSpaceDE/>
        <w:autoSpaceDN/>
        <w:ind w:left="0" w:firstLine="0"/>
        <w:jc w:val="both"/>
        <w:rPr>
          <w:b/>
          <w:bCs/>
          <w:sz w:val="28"/>
          <w:szCs w:val="28"/>
        </w:rPr>
      </w:pPr>
      <w:r w:rsidRPr="00267910">
        <w:rPr>
          <w:b/>
          <w:bCs/>
          <w:sz w:val="28"/>
          <w:szCs w:val="28"/>
        </w:rPr>
        <w:t>Конституционно-правовой статус Российской Федерации: понятие и структура.</w:t>
      </w:r>
    </w:p>
    <w:p w:rsidR="00C90792" w:rsidRPr="00267910" w:rsidRDefault="00C90792" w:rsidP="00267910">
      <w:pPr>
        <w:ind w:firstLine="720"/>
        <w:jc w:val="both"/>
        <w:rPr>
          <w:sz w:val="28"/>
          <w:szCs w:val="28"/>
        </w:rPr>
      </w:pPr>
      <w:r w:rsidRPr="00267910">
        <w:rPr>
          <w:sz w:val="28"/>
          <w:szCs w:val="28"/>
        </w:rPr>
        <w:t>Конституционные характеристики Российской Федерации как субъекта конституционно-правовых отношений: наименование, территория, система государственной власти, правовая система, гражданство, собственность, денежная и кредитная системы, государственный язык, государственные символы и т.д. Суверенитет Российской Федерации и его конституционные гарантии.</w:t>
      </w:r>
    </w:p>
    <w:p w:rsidR="00C90792" w:rsidRPr="00267910" w:rsidRDefault="00C90792" w:rsidP="00267910">
      <w:pPr>
        <w:ind w:firstLine="709"/>
        <w:jc w:val="both"/>
        <w:rPr>
          <w:sz w:val="28"/>
          <w:szCs w:val="28"/>
        </w:rPr>
      </w:pPr>
      <w:r w:rsidRPr="00267910">
        <w:rPr>
          <w:sz w:val="28"/>
          <w:szCs w:val="28"/>
        </w:rPr>
        <w:t>Компетенция Российской Федерации в сфере её исключительного ведения. Полномочия федеральных органов государственной власти по предметам совместного ведения Российской Федерации и субъектов Российской Федерации.</w:t>
      </w:r>
    </w:p>
    <w:p w:rsidR="00C90792" w:rsidRPr="00267910" w:rsidRDefault="00C90792" w:rsidP="00267910">
      <w:pPr>
        <w:pStyle w:val="ListParagraph"/>
        <w:ind w:left="0" w:firstLine="709"/>
        <w:jc w:val="both"/>
        <w:rPr>
          <w:sz w:val="28"/>
          <w:szCs w:val="28"/>
        </w:rPr>
      </w:pPr>
    </w:p>
    <w:p w:rsidR="00C90792" w:rsidRPr="00267910" w:rsidRDefault="00C90792" w:rsidP="00267910">
      <w:pPr>
        <w:pStyle w:val="ListParagraph"/>
        <w:numPr>
          <w:ilvl w:val="0"/>
          <w:numId w:val="35"/>
        </w:numPr>
        <w:autoSpaceDE/>
        <w:autoSpaceDN/>
        <w:ind w:left="0" w:firstLine="0"/>
        <w:jc w:val="both"/>
        <w:rPr>
          <w:b/>
          <w:bCs/>
          <w:sz w:val="28"/>
          <w:szCs w:val="28"/>
        </w:rPr>
      </w:pPr>
      <w:r w:rsidRPr="00267910">
        <w:rPr>
          <w:b/>
          <w:bCs/>
          <w:sz w:val="28"/>
          <w:szCs w:val="28"/>
        </w:rPr>
        <w:t>Конституционно-правовой статус субъектов Российской Федерации: понятие и структура. Особенности конституционно-правового статуса отдельных субъектов Российской Федерации.</w:t>
      </w:r>
    </w:p>
    <w:p w:rsidR="00C90792" w:rsidRPr="00267910" w:rsidRDefault="00C90792" w:rsidP="00267910">
      <w:pPr>
        <w:ind w:firstLine="709"/>
        <w:jc w:val="both"/>
        <w:rPr>
          <w:sz w:val="28"/>
          <w:szCs w:val="28"/>
        </w:rPr>
      </w:pPr>
      <w:r w:rsidRPr="00267910">
        <w:rPr>
          <w:sz w:val="28"/>
          <w:szCs w:val="28"/>
        </w:rPr>
        <w:t>Конституционные характеристики субъекта Российской Федерации как субъекта конституционно-правовых отношений: наименование, территория, система государственной власти, правовая система, собственность, символы и т.д. Административно-территориальное устройство субъектов Российской Федерации.</w:t>
      </w:r>
    </w:p>
    <w:p w:rsidR="00C90792" w:rsidRPr="00267910" w:rsidRDefault="00C90792" w:rsidP="00267910">
      <w:pPr>
        <w:ind w:firstLine="709"/>
        <w:jc w:val="both"/>
        <w:rPr>
          <w:sz w:val="28"/>
          <w:szCs w:val="28"/>
        </w:rPr>
      </w:pPr>
      <w:r w:rsidRPr="00267910">
        <w:rPr>
          <w:sz w:val="28"/>
          <w:szCs w:val="28"/>
        </w:rPr>
        <w:t>Компетенция субъектов Российской Федерации в сфере их исключительного ведения. Полномочия органов государственной власти субъектов Российской Федерации по вопросам совместного ведения Российской Федерации и субъектов Российской Федерации.</w:t>
      </w:r>
    </w:p>
    <w:p w:rsidR="00C90792" w:rsidRPr="00267910" w:rsidRDefault="00C90792" w:rsidP="00267910">
      <w:pPr>
        <w:ind w:firstLine="709"/>
        <w:jc w:val="both"/>
        <w:rPr>
          <w:sz w:val="28"/>
          <w:szCs w:val="28"/>
        </w:rPr>
      </w:pPr>
      <w:r w:rsidRPr="00267910">
        <w:rPr>
          <w:sz w:val="28"/>
          <w:szCs w:val="28"/>
        </w:rPr>
        <w:t>Специфика конституционно-правового статуса республик, автономной области и автономных округов.</w:t>
      </w:r>
    </w:p>
    <w:p w:rsidR="00C90792" w:rsidRPr="00267910" w:rsidRDefault="00C90792" w:rsidP="00267910">
      <w:pPr>
        <w:pStyle w:val="ListParagraph"/>
        <w:ind w:left="0" w:firstLine="709"/>
        <w:jc w:val="both"/>
        <w:rPr>
          <w:i/>
          <w:iCs/>
          <w:sz w:val="28"/>
          <w:szCs w:val="28"/>
        </w:rPr>
      </w:pPr>
    </w:p>
    <w:p w:rsidR="00C90792" w:rsidRPr="00267910" w:rsidRDefault="00C90792" w:rsidP="00267910">
      <w:pPr>
        <w:pStyle w:val="ListParagraph"/>
        <w:numPr>
          <w:ilvl w:val="0"/>
          <w:numId w:val="35"/>
        </w:numPr>
        <w:autoSpaceDE/>
        <w:autoSpaceDN/>
        <w:ind w:left="0" w:firstLine="0"/>
        <w:jc w:val="both"/>
        <w:rPr>
          <w:b/>
          <w:bCs/>
          <w:sz w:val="28"/>
          <w:szCs w:val="28"/>
        </w:rPr>
      </w:pPr>
      <w:r w:rsidRPr="00267910">
        <w:rPr>
          <w:b/>
          <w:bCs/>
          <w:sz w:val="28"/>
          <w:szCs w:val="28"/>
        </w:rPr>
        <w:t>Понятие и принципы избирательного права в Российской Федерации. Избирательная система Российской Федерации.</w:t>
      </w:r>
    </w:p>
    <w:p w:rsidR="00C90792" w:rsidRPr="00267910" w:rsidRDefault="00C90792" w:rsidP="00267910">
      <w:pPr>
        <w:ind w:firstLine="709"/>
        <w:jc w:val="both"/>
        <w:rPr>
          <w:sz w:val="28"/>
          <w:szCs w:val="28"/>
        </w:rPr>
      </w:pPr>
      <w:r w:rsidRPr="00267910">
        <w:rPr>
          <w:sz w:val="28"/>
          <w:szCs w:val="28"/>
        </w:rPr>
        <w:t>Понятие избирательного права. Правовое регулирование выборов в Российской Федерации.</w:t>
      </w:r>
    </w:p>
    <w:p w:rsidR="00C90792" w:rsidRPr="00267910" w:rsidRDefault="00C90792" w:rsidP="00267910">
      <w:pPr>
        <w:ind w:firstLine="709"/>
        <w:jc w:val="both"/>
        <w:rPr>
          <w:sz w:val="28"/>
          <w:szCs w:val="28"/>
        </w:rPr>
      </w:pPr>
      <w:r w:rsidRPr="00267910">
        <w:rPr>
          <w:sz w:val="28"/>
          <w:szCs w:val="28"/>
        </w:rPr>
        <w:t>Принципы избирательного права: всеобщее, равное, свободное, прямое избирательное право, тайное голосование и другие, их содержание.</w:t>
      </w:r>
    </w:p>
    <w:p w:rsidR="00C90792" w:rsidRPr="00267910" w:rsidRDefault="00C90792" w:rsidP="00267910">
      <w:pPr>
        <w:ind w:firstLine="709"/>
        <w:jc w:val="both"/>
        <w:rPr>
          <w:sz w:val="28"/>
          <w:szCs w:val="28"/>
        </w:rPr>
      </w:pPr>
      <w:r w:rsidRPr="00267910">
        <w:rPr>
          <w:sz w:val="28"/>
          <w:szCs w:val="28"/>
        </w:rPr>
        <w:t>Характеристика избирательной системы Российской Федерации с точки зрения общей теории избирательных систем.</w:t>
      </w:r>
    </w:p>
    <w:p w:rsidR="00C90792" w:rsidRPr="00267910" w:rsidRDefault="00C90792" w:rsidP="00267910">
      <w:pPr>
        <w:pStyle w:val="ListParagraph"/>
        <w:ind w:left="0" w:firstLine="709"/>
        <w:jc w:val="both"/>
        <w:rPr>
          <w:sz w:val="28"/>
          <w:szCs w:val="28"/>
        </w:rPr>
      </w:pPr>
    </w:p>
    <w:p w:rsidR="00C90792" w:rsidRPr="00267910" w:rsidRDefault="00C90792" w:rsidP="00267910">
      <w:pPr>
        <w:pStyle w:val="ListParagraph"/>
        <w:numPr>
          <w:ilvl w:val="0"/>
          <w:numId w:val="35"/>
        </w:numPr>
        <w:autoSpaceDE/>
        <w:autoSpaceDN/>
        <w:ind w:left="0" w:firstLine="0"/>
        <w:jc w:val="both"/>
        <w:rPr>
          <w:b/>
          <w:bCs/>
          <w:sz w:val="28"/>
          <w:szCs w:val="28"/>
        </w:rPr>
      </w:pPr>
      <w:r w:rsidRPr="00267910">
        <w:rPr>
          <w:b/>
          <w:bCs/>
          <w:sz w:val="28"/>
          <w:szCs w:val="28"/>
        </w:rPr>
        <w:t>Основные этапы избирательной кампании в Российской Федерации.</w:t>
      </w:r>
    </w:p>
    <w:p w:rsidR="00C90792" w:rsidRPr="00267910" w:rsidRDefault="00C90792" w:rsidP="00267910">
      <w:pPr>
        <w:pStyle w:val="ListParagraph"/>
        <w:ind w:left="0" w:firstLine="709"/>
        <w:jc w:val="both"/>
        <w:rPr>
          <w:sz w:val="28"/>
          <w:szCs w:val="28"/>
        </w:rPr>
      </w:pPr>
      <w:r w:rsidRPr="00267910">
        <w:rPr>
          <w:sz w:val="28"/>
          <w:szCs w:val="28"/>
        </w:rPr>
        <w:t>Понятие избирательной кампании. Участники выборов: избиратели, кандидаты (списки кандидатов), избирательные комиссии, наблюдатели и другие.</w:t>
      </w:r>
    </w:p>
    <w:p w:rsidR="00C90792" w:rsidRPr="00267910" w:rsidRDefault="00C90792" w:rsidP="00267910">
      <w:pPr>
        <w:pStyle w:val="ListParagraph"/>
        <w:ind w:left="0" w:firstLine="709"/>
        <w:jc w:val="both"/>
        <w:rPr>
          <w:sz w:val="28"/>
          <w:szCs w:val="28"/>
        </w:rPr>
      </w:pPr>
      <w:r w:rsidRPr="00267910">
        <w:rPr>
          <w:sz w:val="28"/>
          <w:szCs w:val="28"/>
        </w:rPr>
        <w:t>Этапы избирательной кампании, их содержание.</w:t>
      </w:r>
    </w:p>
    <w:p w:rsidR="00C90792" w:rsidRPr="00267910" w:rsidRDefault="00C90792" w:rsidP="00267910">
      <w:pPr>
        <w:adjustRightInd w:val="0"/>
        <w:ind w:firstLine="709"/>
        <w:jc w:val="both"/>
        <w:rPr>
          <w:sz w:val="28"/>
          <w:szCs w:val="28"/>
        </w:rPr>
      </w:pPr>
      <w:r w:rsidRPr="00267910">
        <w:rPr>
          <w:sz w:val="28"/>
          <w:szCs w:val="28"/>
        </w:rPr>
        <w:t>Назначение выборов.</w:t>
      </w:r>
    </w:p>
    <w:p w:rsidR="00C90792" w:rsidRPr="00267910" w:rsidRDefault="00C90792" w:rsidP="00267910">
      <w:pPr>
        <w:adjustRightInd w:val="0"/>
        <w:ind w:firstLine="709"/>
        <w:jc w:val="both"/>
        <w:rPr>
          <w:sz w:val="28"/>
          <w:szCs w:val="28"/>
        </w:rPr>
      </w:pPr>
      <w:r w:rsidRPr="00267910">
        <w:rPr>
          <w:sz w:val="28"/>
          <w:szCs w:val="28"/>
        </w:rPr>
        <w:t>Выдвижение кандидатов (списков кандидатов), их регистрация.</w:t>
      </w:r>
    </w:p>
    <w:p w:rsidR="00C90792" w:rsidRPr="00267910" w:rsidRDefault="00C90792" w:rsidP="00267910">
      <w:pPr>
        <w:adjustRightInd w:val="0"/>
        <w:ind w:firstLine="709"/>
        <w:jc w:val="both"/>
        <w:rPr>
          <w:sz w:val="28"/>
          <w:szCs w:val="28"/>
        </w:rPr>
      </w:pPr>
      <w:r w:rsidRPr="00267910">
        <w:rPr>
          <w:sz w:val="28"/>
          <w:szCs w:val="28"/>
        </w:rPr>
        <w:t>Предвыборная агитация.</w:t>
      </w:r>
    </w:p>
    <w:p w:rsidR="00C90792" w:rsidRPr="00267910" w:rsidRDefault="00C90792" w:rsidP="00267910">
      <w:pPr>
        <w:adjustRightInd w:val="0"/>
        <w:ind w:firstLine="709"/>
        <w:jc w:val="both"/>
        <w:rPr>
          <w:sz w:val="28"/>
          <w:szCs w:val="28"/>
        </w:rPr>
      </w:pPr>
      <w:r w:rsidRPr="00267910">
        <w:rPr>
          <w:sz w:val="28"/>
          <w:szCs w:val="28"/>
        </w:rPr>
        <w:t>Информирование избирателей, уточнение списка избирателей.</w:t>
      </w:r>
    </w:p>
    <w:p w:rsidR="00C90792" w:rsidRPr="00267910" w:rsidRDefault="00C90792" w:rsidP="00267910">
      <w:pPr>
        <w:adjustRightInd w:val="0"/>
        <w:ind w:firstLine="709"/>
        <w:jc w:val="both"/>
        <w:rPr>
          <w:sz w:val="28"/>
          <w:szCs w:val="28"/>
        </w:rPr>
      </w:pPr>
      <w:r w:rsidRPr="00267910">
        <w:rPr>
          <w:sz w:val="28"/>
          <w:szCs w:val="28"/>
        </w:rPr>
        <w:t>Голосование, подсчёт голосов и определение результатов выборов.</w:t>
      </w:r>
    </w:p>
    <w:p w:rsidR="00C90792" w:rsidRPr="00267910" w:rsidRDefault="00C90792" w:rsidP="00267910">
      <w:pPr>
        <w:adjustRightInd w:val="0"/>
        <w:ind w:firstLine="709"/>
        <w:jc w:val="both"/>
        <w:rPr>
          <w:sz w:val="28"/>
          <w:szCs w:val="28"/>
        </w:rPr>
      </w:pPr>
      <w:r w:rsidRPr="00267910">
        <w:rPr>
          <w:sz w:val="28"/>
          <w:szCs w:val="28"/>
        </w:rPr>
        <w:t>Определение итогов выборов.</w:t>
      </w:r>
    </w:p>
    <w:p w:rsidR="00C90792" w:rsidRPr="00267910" w:rsidRDefault="00C90792" w:rsidP="00267910">
      <w:pPr>
        <w:pStyle w:val="ListParagraph"/>
        <w:ind w:left="0" w:firstLine="709"/>
        <w:jc w:val="both"/>
        <w:rPr>
          <w:sz w:val="28"/>
          <w:szCs w:val="28"/>
        </w:rPr>
      </w:pPr>
    </w:p>
    <w:p w:rsidR="00C90792" w:rsidRPr="00267910" w:rsidRDefault="00C90792" w:rsidP="00267910">
      <w:pPr>
        <w:pStyle w:val="ListParagraph"/>
        <w:numPr>
          <w:ilvl w:val="0"/>
          <w:numId w:val="35"/>
        </w:numPr>
        <w:autoSpaceDE/>
        <w:autoSpaceDN/>
        <w:ind w:left="0" w:firstLine="0"/>
        <w:jc w:val="both"/>
        <w:rPr>
          <w:b/>
          <w:bCs/>
          <w:sz w:val="28"/>
          <w:szCs w:val="28"/>
        </w:rPr>
      </w:pPr>
      <w:r w:rsidRPr="00267910">
        <w:rPr>
          <w:b/>
          <w:bCs/>
          <w:sz w:val="28"/>
          <w:szCs w:val="28"/>
        </w:rPr>
        <w:t>Порядок избрания Президента Российской Федерации. Основания и порядок прекращения полномочий Президента Российской Федерации.</w:t>
      </w:r>
    </w:p>
    <w:p w:rsidR="00C90792" w:rsidRPr="00267910" w:rsidRDefault="00C90792" w:rsidP="00267910">
      <w:pPr>
        <w:ind w:firstLine="709"/>
        <w:jc w:val="both"/>
        <w:rPr>
          <w:sz w:val="28"/>
          <w:szCs w:val="28"/>
        </w:rPr>
      </w:pPr>
      <w:r w:rsidRPr="00267910">
        <w:rPr>
          <w:sz w:val="28"/>
          <w:szCs w:val="28"/>
        </w:rPr>
        <w:t>Требования, предъявляемые к кандидату на должность Президента Российской Федерации. Срок полномочий Президента Российской Федерации.</w:t>
      </w:r>
    </w:p>
    <w:p w:rsidR="00C90792" w:rsidRPr="00267910" w:rsidRDefault="00C90792" w:rsidP="00267910">
      <w:pPr>
        <w:adjustRightInd w:val="0"/>
        <w:ind w:firstLine="709"/>
        <w:jc w:val="both"/>
        <w:outlineLvl w:val="0"/>
        <w:rPr>
          <w:sz w:val="28"/>
          <w:szCs w:val="28"/>
        </w:rPr>
      </w:pPr>
      <w:r w:rsidRPr="00267910">
        <w:rPr>
          <w:sz w:val="28"/>
          <w:szCs w:val="28"/>
        </w:rPr>
        <w:t>Особенности выборов Президента Российской Федерации.</w:t>
      </w:r>
    </w:p>
    <w:p w:rsidR="00C90792" w:rsidRPr="00267910" w:rsidRDefault="00C90792" w:rsidP="00267910">
      <w:pPr>
        <w:ind w:firstLine="709"/>
        <w:jc w:val="both"/>
        <w:rPr>
          <w:sz w:val="28"/>
          <w:szCs w:val="28"/>
        </w:rPr>
      </w:pPr>
      <w:r w:rsidRPr="00267910">
        <w:rPr>
          <w:sz w:val="28"/>
          <w:szCs w:val="28"/>
        </w:rPr>
        <w:t>Порядок вступления в должность Президента Российской Федерации.</w:t>
      </w:r>
    </w:p>
    <w:p w:rsidR="00C90792" w:rsidRPr="00267910" w:rsidRDefault="00C90792" w:rsidP="00267910">
      <w:pPr>
        <w:ind w:firstLine="709"/>
        <w:jc w:val="both"/>
        <w:rPr>
          <w:sz w:val="28"/>
          <w:szCs w:val="28"/>
        </w:rPr>
      </w:pPr>
      <w:r w:rsidRPr="00267910">
        <w:rPr>
          <w:sz w:val="28"/>
          <w:szCs w:val="28"/>
        </w:rPr>
        <w:t>Основания прекращения полномочий Президента Российской Федерации: вступление в должность нового Президента Российской Федерации, отставка, неспособность исполнять обязанности по состоянию здоровья, отрешение от должности. Порядок отрешения от должности Президента Российской Федерации.</w:t>
      </w:r>
    </w:p>
    <w:p w:rsidR="00C90792" w:rsidRPr="00267910" w:rsidRDefault="00C90792" w:rsidP="00267910">
      <w:pPr>
        <w:pStyle w:val="ListParagraph"/>
        <w:ind w:left="0" w:firstLine="709"/>
        <w:jc w:val="both"/>
        <w:rPr>
          <w:sz w:val="28"/>
          <w:szCs w:val="28"/>
        </w:rPr>
      </w:pPr>
    </w:p>
    <w:p w:rsidR="00C90792" w:rsidRPr="00267910" w:rsidRDefault="00C90792" w:rsidP="00267910">
      <w:pPr>
        <w:pStyle w:val="ListParagraph"/>
        <w:numPr>
          <w:ilvl w:val="0"/>
          <w:numId w:val="35"/>
        </w:numPr>
        <w:autoSpaceDE/>
        <w:autoSpaceDN/>
        <w:ind w:left="0" w:firstLine="0"/>
        <w:jc w:val="both"/>
        <w:rPr>
          <w:b/>
          <w:bCs/>
          <w:sz w:val="28"/>
          <w:szCs w:val="28"/>
        </w:rPr>
      </w:pPr>
      <w:r w:rsidRPr="00267910">
        <w:rPr>
          <w:b/>
          <w:bCs/>
          <w:sz w:val="28"/>
          <w:szCs w:val="28"/>
        </w:rPr>
        <w:t>Конституционные функции и полномочия Президента Российской Федерации.</w:t>
      </w:r>
    </w:p>
    <w:p w:rsidR="00C90792" w:rsidRPr="00267910" w:rsidRDefault="00C90792" w:rsidP="00267910">
      <w:pPr>
        <w:ind w:firstLine="709"/>
        <w:jc w:val="both"/>
        <w:rPr>
          <w:sz w:val="28"/>
          <w:szCs w:val="28"/>
        </w:rPr>
      </w:pPr>
      <w:r w:rsidRPr="00267910">
        <w:rPr>
          <w:sz w:val="28"/>
          <w:szCs w:val="28"/>
        </w:rPr>
        <w:t>Конституционные функции Президента Российской Федерации.</w:t>
      </w:r>
    </w:p>
    <w:p w:rsidR="00C90792" w:rsidRPr="00267910" w:rsidRDefault="00C90792" w:rsidP="00267910">
      <w:pPr>
        <w:ind w:firstLine="709"/>
        <w:jc w:val="both"/>
        <w:rPr>
          <w:sz w:val="28"/>
          <w:szCs w:val="28"/>
        </w:rPr>
      </w:pPr>
      <w:r w:rsidRPr="00267910">
        <w:rPr>
          <w:sz w:val="28"/>
          <w:szCs w:val="28"/>
        </w:rPr>
        <w:t>Полномочия Президента Российской Федерации в сфере отношений государства и личности. Полномочия Президента Российской Федерации в системе сдержек и противовесов. Полномочия Президента Российской Федерации по формированию федеральных государственных органов. Полномочия Президента Российской Федерации по участию в законодательном процессе. Полномочия Президента Российской Федерации в области обороны страны и обеспечения её безопасности. Полномочия Президента Российской Федерации в области внешней политики и международных отношений. Представительские функции Президента Российской Федерации. Иные полномочия Президента Российской Федерации.</w:t>
      </w:r>
    </w:p>
    <w:p w:rsidR="00C90792" w:rsidRPr="00267910" w:rsidRDefault="00C90792" w:rsidP="00267910">
      <w:pPr>
        <w:ind w:firstLine="709"/>
        <w:jc w:val="both"/>
        <w:rPr>
          <w:sz w:val="28"/>
          <w:szCs w:val="28"/>
        </w:rPr>
      </w:pPr>
      <w:r w:rsidRPr="00267910">
        <w:rPr>
          <w:sz w:val="28"/>
          <w:szCs w:val="28"/>
        </w:rPr>
        <w:t>Правовые акты Президента Российской Федерации.</w:t>
      </w:r>
    </w:p>
    <w:p w:rsidR="00C90792" w:rsidRPr="00267910" w:rsidRDefault="00C90792" w:rsidP="00267910">
      <w:pPr>
        <w:pStyle w:val="ListParagraph"/>
        <w:ind w:left="0" w:firstLine="709"/>
        <w:jc w:val="both"/>
        <w:rPr>
          <w:sz w:val="28"/>
          <w:szCs w:val="28"/>
        </w:rPr>
      </w:pPr>
    </w:p>
    <w:p w:rsidR="00C90792" w:rsidRPr="00267910" w:rsidRDefault="00C90792" w:rsidP="00267910">
      <w:pPr>
        <w:pStyle w:val="ListParagraph"/>
        <w:numPr>
          <w:ilvl w:val="0"/>
          <w:numId w:val="35"/>
        </w:numPr>
        <w:autoSpaceDE/>
        <w:autoSpaceDN/>
        <w:ind w:left="0" w:firstLine="0"/>
        <w:jc w:val="both"/>
        <w:rPr>
          <w:b/>
          <w:bCs/>
          <w:sz w:val="28"/>
          <w:szCs w:val="28"/>
        </w:rPr>
      </w:pPr>
      <w:r w:rsidRPr="00267910">
        <w:rPr>
          <w:b/>
          <w:bCs/>
          <w:sz w:val="28"/>
          <w:szCs w:val="28"/>
        </w:rPr>
        <w:t>Федеральное Собрание – парламент Российской Федерации, его структура. Состав и порядок формирования палат Федерального Собрания Российской Федерации.</w:t>
      </w:r>
    </w:p>
    <w:p w:rsidR="00C90792" w:rsidRPr="00267910" w:rsidRDefault="00C90792" w:rsidP="00267910">
      <w:pPr>
        <w:ind w:firstLine="709"/>
        <w:jc w:val="both"/>
        <w:rPr>
          <w:sz w:val="28"/>
          <w:szCs w:val="28"/>
        </w:rPr>
      </w:pPr>
      <w:r w:rsidRPr="00267910">
        <w:rPr>
          <w:sz w:val="28"/>
          <w:szCs w:val="28"/>
        </w:rPr>
        <w:t>Понятие Федерального Собрания – парламента Российской Федерации, его структура.</w:t>
      </w:r>
    </w:p>
    <w:p w:rsidR="00C90792" w:rsidRPr="00267910" w:rsidRDefault="00C90792" w:rsidP="00267910">
      <w:pPr>
        <w:ind w:firstLine="709"/>
        <w:jc w:val="both"/>
        <w:rPr>
          <w:sz w:val="28"/>
          <w:szCs w:val="28"/>
        </w:rPr>
      </w:pPr>
      <w:r w:rsidRPr="00267910">
        <w:rPr>
          <w:sz w:val="28"/>
          <w:szCs w:val="28"/>
        </w:rPr>
        <w:t>Состав Совета Федерации, порядок его формирования. Требования, предъявляемые к кандидатам в члены Совета Федерации.</w:t>
      </w:r>
    </w:p>
    <w:p w:rsidR="00C90792" w:rsidRPr="00267910" w:rsidRDefault="00C90792" w:rsidP="00267910">
      <w:pPr>
        <w:ind w:firstLine="709"/>
        <w:jc w:val="both"/>
        <w:rPr>
          <w:sz w:val="28"/>
          <w:szCs w:val="28"/>
        </w:rPr>
      </w:pPr>
      <w:r w:rsidRPr="00267910">
        <w:rPr>
          <w:sz w:val="28"/>
          <w:szCs w:val="28"/>
        </w:rPr>
        <w:t>Состав Государственной Думы, порядок её формирования. Требования, предъявляемые к кандидатам в депутаты. Особенности выборов депутатов Государственной Думы.</w:t>
      </w:r>
    </w:p>
    <w:p w:rsidR="00C90792" w:rsidRPr="00267910" w:rsidRDefault="00C90792" w:rsidP="00267910">
      <w:pPr>
        <w:pStyle w:val="ListParagraph"/>
        <w:ind w:left="0" w:firstLine="709"/>
        <w:jc w:val="both"/>
        <w:rPr>
          <w:sz w:val="28"/>
          <w:szCs w:val="28"/>
        </w:rPr>
      </w:pPr>
    </w:p>
    <w:p w:rsidR="00C90792" w:rsidRPr="00267910" w:rsidRDefault="00C90792" w:rsidP="00267910">
      <w:pPr>
        <w:pStyle w:val="ListParagraph"/>
        <w:numPr>
          <w:ilvl w:val="0"/>
          <w:numId w:val="35"/>
        </w:numPr>
        <w:autoSpaceDE/>
        <w:autoSpaceDN/>
        <w:ind w:left="0" w:firstLine="0"/>
        <w:jc w:val="both"/>
        <w:rPr>
          <w:b/>
          <w:bCs/>
          <w:sz w:val="28"/>
          <w:szCs w:val="28"/>
        </w:rPr>
      </w:pPr>
      <w:r w:rsidRPr="00267910">
        <w:rPr>
          <w:b/>
          <w:bCs/>
          <w:sz w:val="28"/>
          <w:szCs w:val="28"/>
        </w:rPr>
        <w:t>Конституционные функции и полномочия Государственной Думы Федерального Собрания Российской Федерации.</w:t>
      </w:r>
    </w:p>
    <w:p w:rsidR="00C90792" w:rsidRPr="00267910" w:rsidRDefault="00C90792" w:rsidP="00267910">
      <w:pPr>
        <w:adjustRightInd w:val="0"/>
        <w:ind w:firstLine="709"/>
        <w:jc w:val="both"/>
        <w:rPr>
          <w:sz w:val="28"/>
          <w:szCs w:val="28"/>
        </w:rPr>
      </w:pPr>
      <w:r w:rsidRPr="00267910">
        <w:rPr>
          <w:sz w:val="28"/>
          <w:szCs w:val="28"/>
        </w:rPr>
        <w:t>Конституционные функции Государственной Думы.</w:t>
      </w:r>
    </w:p>
    <w:p w:rsidR="00C90792" w:rsidRPr="00267910" w:rsidRDefault="00C90792" w:rsidP="00267910">
      <w:pPr>
        <w:adjustRightInd w:val="0"/>
        <w:ind w:firstLine="709"/>
        <w:jc w:val="both"/>
        <w:rPr>
          <w:sz w:val="28"/>
          <w:szCs w:val="28"/>
        </w:rPr>
      </w:pPr>
      <w:r w:rsidRPr="00267910">
        <w:rPr>
          <w:sz w:val="28"/>
          <w:szCs w:val="28"/>
        </w:rPr>
        <w:t>Законодательные полномочия Государственной Думы. Полномочия Государственной Думы по формированию федеральных государственных органов. Контрольные полномочия Государственной Думы. Организационные полномочия Государственной Думы. Специальные полномочия Государственной Думы.</w:t>
      </w:r>
    </w:p>
    <w:p w:rsidR="00C90792" w:rsidRPr="00267910" w:rsidRDefault="00C90792" w:rsidP="00267910">
      <w:pPr>
        <w:adjustRightInd w:val="0"/>
        <w:ind w:firstLine="709"/>
        <w:jc w:val="both"/>
        <w:rPr>
          <w:sz w:val="28"/>
          <w:szCs w:val="28"/>
        </w:rPr>
      </w:pPr>
      <w:r w:rsidRPr="00267910">
        <w:rPr>
          <w:sz w:val="28"/>
          <w:szCs w:val="28"/>
        </w:rPr>
        <w:t>Правовые акты Государственной Думы.</w:t>
      </w:r>
    </w:p>
    <w:p w:rsidR="00C90792" w:rsidRPr="00267910" w:rsidRDefault="00C90792" w:rsidP="00267910">
      <w:pPr>
        <w:pStyle w:val="ListParagraph"/>
        <w:ind w:left="0" w:firstLine="709"/>
        <w:jc w:val="both"/>
        <w:rPr>
          <w:sz w:val="28"/>
          <w:szCs w:val="28"/>
        </w:rPr>
      </w:pPr>
    </w:p>
    <w:p w:rsidR="00C90792" w:rsidRPr="00267910" w:rsidRDefault="00C90792" w:rsidP="00267910">
      <w:pPr>
        <w:pStyle w:val="ListParagraph"/>
        <w:numPr>
          <w:ilvl w:val="0"/>
          <w:numId w:val="35"/>
        </w:numPr>
        <w:autoSpaceDE/>
        <w:autoSpaceDN/>
        <w:ind w:left="0" w:firstLine="0"/>
        <w:jc w:val="both"/>
        <w:rPr>
          <w:b/>
          <w:bCs/>
          <w:sz w:val="28"/>
          <w:szCs w:val="28"/>
        </w:rPr>
      </w:pPr>
      <w:r w:rsidRPr="00267910">
        <w:rPr>
          <w:b/>
          <w:bCs/>
          <w:sz w:val="28"/>
          <w:szCs w:val="28"/>
        </w:rPr>
        <w:t>Конституционные функции и полномочия Совета Федерации Федерального Собрания Российской Федерации.</w:t>
      </w:r>
    </w:p>
    <w:p w:rsidR="00C90792" w:rsidRPr="00267910" w:rsidRDefault="00C90792" w:rsidP="00267910">
      <w:pPr>
        <w:pStyle w:val="NormalWeb"/>
        <w:ind w:firstLine="709"/>
        <w:jc w:val="both"/>
        <w:rPr>
          <w:sz w:val="28"/>
          <w:szCs w:val="28"/>
        </w:rPr>
      </w:pPr>
      <w:r w:rsidRPr="00267910">
        <w:rPr>
          <w:sz w:val="28"/>
          <w:szCs w:val="28"/>
        </w:rPr>
        <w:t>Конституционные функции Совета Федерации.</w:t>
      </w:r>
    </w:p>
    <w:p w:rsidR="00C90792" w:rsidRPr="00267910" w:rsidRDefault="00C90792" w:rsidP="00267910">
      <w:pPr>
        <w:adjustRightInd w:val="0"/>
        <w:ind w:firstLine="709"/>
        <w:jc w:val="both"/>
        <w:rPr>
          <w:sz w:val="28"/>
          <w:szCs w:val="28"/>
        </w:rPr>
      </w:pPr>
      <w:r w:rsidRPr="00267910">
        <w:rPr>
          <w:sz w:val="28"/>
          <w:szCs w:val="28"/>
        </w:rPr>
        <w:t>Законодательные полномочия Совета Федерации. Полномочия Совета Федерации по формированию федеральных государственных органов. Контрольные полномочия Совета Федерации. Организационные полномочия Совета Федерации. Специальные полномочия Совета Федерации.</w:t>
      </w:r>
    </w:p>
    <w:p w:rsidR="00C90792" w:rsidRPr="00267910" w:rsidRDefault="00C90792" w:rsidP="00267910">
      <w:pPr>
        <w:adjustRightInd w:val="0"/>
        <w:ind w:firstLine="709"/>
        <w:jc w:val="both"/>
        <w:rPr>
          <w:sz w:val="28"/>
          <w:szCs w:val="28"/>
        </w:rPr>
      </w:pPr>
      <w:r w:rsidRPr="00267910">
        <w:rPr>
          <w:sz w:val="28"/>
          <w:szCs w:val="28"/>
        </w:rPr>
        <w:t>Правовые акты Совета Федерации.</w:t>
      </w:r>
    </w:p>
    <w:p w:rsidR="00C90792" w:rsidRPr="00267910" w:rsidRDefault="00C90792" w:rsidP="00267910">
      <w:pPr>
        <w:pStyle w:val="ConsPlusNormal"/>
        <w:ind w:firstLine="709"/>
        <w:jc w:val="both"/>
        <w:rPr>
          <w:rFonts w:ascii="Times New Roman" w:hAnsi="Times New Roman" w:cs="Times New Roman"/>
          <w:sz w:val="28"/>
          <w:szCs w:val="28"/>
        </w:rPr>
      </w:pPr>
    </w:p>
    <w:p w:rsidR="00C90792" w:rsidRPr="00267910" w:rsidRDefault="00C90792" w:rsidP="00267910">
      <w:pPr>
        <w:pStyle w:val="ListParagraph"/>
        <w:numPr>
          <w:ilvl w:val="0"/>
          <w:numId w:val="35"/>
        </w:numPr>
        <w:autoSpaceDE/>
        <w:autoSpaceDN/>
        <w:ind w:left="0" w:firstLine="0"/>
        <w:jc w:val="both"/>
        <w:rPr>
          <w:b/>
          <w:bCs/>
          <w:sz w:val="28"/>
          <w:szCs w:val="28"/>
        </w:rPr>
      </w:pPr>
      <w:r w:rsidRPr="00267910">
        <w:rPr>
          <w:b/>
          <w:bCs/>
          <w:sz w:val="28"/>
          <w:szCs w:val="28"/>
        </w:rPr>
        <w:t>Законодательный процесс в Российской Федерации: понятие и основные стадии.</w:t>
      </w:r>
    </w:p>
    <w:p w:rsidR="00C90792" w:rsidRPr="00267910" w:rsidRDefault="00C90792" w:rsidP="00267910">
      <w:pPr>
        <w:ind w:firstLine="709"/>
        <w:jc w:val="both"/>
        <w:rPr>
          <w:sz w:val="28"/>
          <w:szCs w:val="28"/>
        </w:rPr>
      </w:pPr>
      <w:r w:rsidRPr="00267910">
        <w:rPr>
          <w:sz w:val="28"/>
          <w:szCs w:val="28"/>
        </w:rPr>
        <w:t>Понятие законодательного процесса. Его обязательные и факультативные стадии.</w:t>
      </w:r>
    </w:p>
    <w:p w:rsidR="00C90792" w:rsidRPr="00267910" w:rsidRDefault="00C90792" w:rsidP="00267910">
      <w:pPr>
        <w:ind w:firstLine="709"/>
        <w:jc w:val="both"/>
        <w:rPr>
          <w:sz w:val="28"/>
          <w:szCs w:val="28"/>
        </w:rPr>
      </w:pPr>
      <w:r w:rsidRPr="00267910">
        <w:rPr>
          <w:sz w:val="28"/>
          <w:szCs w:val="28"/>
        </w:rPr>
        <w:t>Законодательная инициатива, её субъекты.</w:t>
      </w:r>
    </w:p>
    <w:p w:rsidR="00C90792" w:rsidRPr="00267910" w:rsidRDefault="00C90792" w:rsidP="00267910">
      <w:pPr>
        <w:ind w:firstLine="709"/>
        <w:jc w:val="both"/>
        <w:rPr>
          <w:sz w:val="28"/>
          <w:szCs w:val="28"/>
        </w:rPr>
      </w:pPr>
      <w:r w:rsidRPr="00267910">
        <w:rPr>
          <w:sz w:val="28"/>
          <w:szCs w:val="28"/>
        </w:rPr>
        <w:t>Обсуждение законопроектов и их принятие (одобрение) Государственной Думой.</w:t>
      </w:r>
    </w:p>
    <w:p w:rsidR="00C90792" w:rsidRPr="00267910" w:rsidRDefault="00C90792" w:rsidP="00267910">
      <w:pPr>
        <w:ind w:firstLine="709"/>
        <w:jc w:val="both"/>
        <w:rPr>
          <w:sz w:val="28"/>
          <w:szCs w:val="28"/>
        </w:rPr>
      </w:pPr>
      <w:r w:rsidRPr="00267910">
        <w:rPr>
          <w:sz w:val="28"/>
          <w:szCs w:val="28"/>
        </w:rPr>
        <w:t>Рассмотрение и одобрение законов, принятых Государственной Думой, Советом Федерации. Вопросы, подлежащие обязательному рассмотрению Советом Федерации.</w:t>
      </w:r>
    </w:p>
    <w:p w:rsidR="00C90792" w:rsidRPr="00267910" w:rsidRDefault="00C90792" w:rsidP="00267910">
      <w:pPr>
        <w:ind w:firstLine="709"/>
        <w:jc w:val="both"/>
        <w:rPr>
          <w:sz w:val="28"/>
          <w:szCs w:val="28"/>
        </w:rPr>
      </w:pPr>
      <w:r w:rsidRPr="00267910">
        <w:rPr>
          <w:sz w:val="28"/>
          <w:szCs w:val="28"/>
        </w:rPr>
        <w:t>Подписание и обнародование федеральных законов Президентом Российской Федерации.</w:t>
      </w:r>
    </w:p>
    <w:p w:rsidR="00C90792" w:rsidRPr="00267910" w:rsidRDefault="00C90792" w:rsidP="00267910">
      <w:pPr>
        <w:ind w:firstLine="709"/>
        <w:jc w:val="both"/>
        <w:rPr>
          <w:sz w:val="28"/>
          <w:szCs w:val="28"/>
        </w:rPr>
      </w:pPr>
      <w:r w:rsidRPr="00267910">
        <w:rPr>
          <w:sz w:val="28"/>
          <w:szCs w:val="28"/>
        </w:rPr>
        <w:t>Вступление федеральных законов в силу.</w:t>
      </w:r>
    </w:p>
    <w:p w:rsidR="00C90792" w:rsidRPr="00267910" w:rsidRDefault="00C90792" w:rsidP="00267910">
      <w:pPr>
        <w:ind w:firstLine="709"/>
        <w:jc w:val="both"/>
        <w:rPr>
          <w:sz w:val="28"/>
          <w:szCs w:val="28"/>
        </w:rPr>
      </w:pPr>
    </w:p>
    <w:p w:rsidR="00C90792" w:rsidRPr="00267910" w:rsidRDefault="00C90792" w:rsidP="00267910">
      <w:pPr>
        <w:pStyle w:val="ListParagraph"/>
        <w:numPr>
          <w:ilvl w:val="0"/>
          <w:numId w:val="35"/>
        </w:numPr>
        <w:autoSpaceDE/>
        <w:autoSpaceDN/>
        <w:ind w:left="0" w:firstLine="0"/>
        <w:jc w:val="both"/>
        <w:rPr>
          <w:b/>
          <w:bCs/>
          <w:sz w:val="28"/>
          <w:szCs w:val="28"/>
        </w:rPr>
      </w:pPr>
      <w:r w:rsidRPr="00267910">
        <w:rPr>
          <w:b/>
          <w:bCs/>
          <w:sz w:val="28"/>
          <w:szCs w:val="28"/>
        </w:rPr>
        <w:t>Правительство Российской Федерации: порядок формирования, конституционные функции и полномочия.</w:t>
      </w:r>
    </w:p>
    <w:p w:rsidR="00C90792" w:rsidRPr="00267910" w:rsidRDefault="00C90792" w:rsidP="00267910">
      <w:pPr>
        <w:ind w:firstLine="709"/>
        <w:jc w:val="both"/>
        <w:rPr>
          <w:sz w:val="28"/>
          <w:szCs w:val="28"/>
        </w:rPr>
      </w:pPr>
      <w:r w:rsidRPr="00267910">
        <w:rPr>
          <w:sz w:val="28"/>
          <w:szCs w:val="28"/>
        </w:rPr>
        <w:t>Состав и порядок формирования Правительства Российской Федерации. Взаимоотношения Правительства Российской Федерации с Президентом Российской Федерации.</w:t>
      </w:r>
    </w:p>
    <w:p w:rsidR="00C90792" w:rsidRPr="00267910" w:rsidRDefault="00C90792" w:rsidP="00267910">
      <w:pPr>
        <w:ind w:firstLine="709"/>
        <w:jc w:val="both"/>
        <w:rPr>
          <w:sz w:val="28"/>
          <w:szCs w:val="28"/>
        </w:rPr>
      </w:pPr>
      <w:r w:rsidRPr="00267910">
        <w:rPr>
          <w:sz w:val="28"/>
          <w:szCs w:val="28"/>
        </w:rPr>
        <w:t>Конституционные функции Правительства Российской Федерации.</w:t>
      </w:r>
    </w:p>
    <w:p w:rsidR="00C90792" w:rsidRPr="00267910" w:rsidRDefault="00C90792" w:rsidP="00267910">
      <w:pPr>
        <w:ind w:firstLine="709"/>
        <w:jc w:val="both"/>
        <w:rPr>
          <w:sz w:val="28"/>
          <w:szCs w:val="28"/>
          <w:lang w:eastAsia="en-US"/>
        </w:rPr>
      </w:pPr>
      <w:r w:rsidRPr="00267910">
        <w:rPr>
          <w:sz w:val="28"/>
          <w:szCs w:val="28"/>
        </w:rPr>
        <w:t>Полномочия Правительства Российской Федерации: о</w:t>
      </w:r>
      <w:r w:rsidRPr="00267910">
        <w:rPr>
          <w:sz w:val="28"/>
          <w:szCs w:val="28"/>
          <w:lang w:eastAsia="en-US"/>
        </w:rPr>
        <w:t>бщие; в сфере экономики; в сфере бюджетной, финансовой, кредитной и денежной политики; в социальной сфере; в сфере науки, культуры, образования; в сфере природопользования и охраны окружающей среды; в сфере обеспечения законности, прав и свобод граждан, борьбы с преступностью; по обеспечению обороны и государственной безопасности Российской Федерации; в сфере внешней политики и международных отношений и другие.</w:t>
      </w:r>
    </w:p>
    <w:p w:rsidR="00C90792" w:rsidRPr="00267910" w:rsidRDefault="00C90792" w:rsidP="00267910">
      <w:pPr>
        <w:ind w:firstLine="709"/>
        <w:jc w:val="both"/>
        <w:rPr>
          <w:sz w:val="28"/>
          <w:szCs w:val="28"/>
          <w:lang w:eastAsia="en-US"/>
        </w:rPr>
      </w:pPr>
      <w:r w:rsidRPr="00267910">
        <w:rPr>
          <w:sz w:val="28"/>
          <w:szCs w:val="28"/>
          <w:lang w:eastAsia="en-US"/>
        </w:rPr>
        <w:t>Правовые акты Правительства Российской Федерации.</w:t>
      </w:r>
    </w:p>
    <w:p w:rsidR="00C90792" w:rsidRPr="00267910" w:rsidRDefault="00C90792" w:rsidP="00267910">
      <w:pPr>
        <w:pStyle w:val="ListParagraph"/>
        <w:ind w:left="0"/>
        <w:jc w:val="both"/>
        <w:rPr>
          <w:sz w:val="28"/>
          <w:szCs w:val="28"/>
        </w:rPr>
      </w:pPr>
    </w:p>
    <w:p w:rsidR="00C90792" w:rsidRPr="00267910" w:rsidRDefault="00C90792" w:rsidP="00267910">
      <w:pPr>
        <w:pStyle w:val="ListParagraph"/>
        <w:numPr>
          <w:ilvl w:val="0"/>
          <w:numId w:val="35"/>
        </w:numPr>
        <w:autoSpaceDE/>
        <w:autoSpaceDN/>
        <w:ind w:left="0" w:firstLine="0"/>
        <w:jc w:val="both"/>
        <w:rPr>
          <w:b/>
          <w:bCs/>
          <w:sz w:val="28"/>
          <w:szCs w:val="28"/>
        </w:rPr>
      </w:pPr>
      <w:r w:rsidRPr="00267910">
        <w:rPr>
          <w:b/>
          <w:bCs/>
          <w:sz w:val="28"/>
          <w:szCs w:val="28"/>
        </w:rPr>
        <w:t>Судебная система Российской Федерации. Конституционные принципы организации судов и осуществления правосудия.</w:t>
      </w:r>
    </w:p>
    <w:p w:rsidR="00C90792" w:rsidRPr="00267910" w:rsidRDefault="00C90792" w:rsidP="00267910">
      <w:pPr>
        <w:ind w:firstLine="709"/>
        <w:jc w:val="both"/>
        <w:rPr>
          <w:sz w:val="28"/>
          <w:szCs w:val="28"/>
        </w:rPr>
      </w:pPr>
      <w:r w:rsidRPr="00267910">
        <w:rPr>
          <w:sz w:val="28"/>
          <w:szCs w:val="28"/>
        </w:rPr>
        <w:t>Понятие судебной системы Российской Федерации. Федеральные суды и суды субъектов Российской Федерации.</w:t>
      </w:r>
    </w:p>
    <w:p w:rsidR="00C90792" w:rsidRPr="00267910" w:rsidRDefault="00C90792" w:rsidP="00267910">
      <w:pPr>
        <w:pStyle w:val="ListParagraph"/>
        <w:ind w:left="0" w:firstLine="709"/>
        <w:jc w:val="both"/>
        <w:rPr>
          <w:sz w:val="28"/>
          <w:szCs w:val="28"/>
        </w:rPr>
      </w:pPr>
      <w:r w:rsidRPr="00267910">
        <w:rPr>
          <w:sz w:val="28"/>
          <w:szCs w:val="28"/>
        </w:rPr>
        <w:t>Конституционные принципы организации судов, их содержание. Единство судебной системы. Самостоятельность судов. Надлежащее финансирование судов. Несменяемость судей. Неприкосновенность судей.</w:t>
      </w:r>
    </w:p>
    <w:p w:rsidR="00C90792" w:rsidRPr="00267910" w:rsidRDefault="00C90792" w:rsidP="00267910">
      <w:pPr>
        <w:pStyle w:val="ListParagraph"/>
        <w:ind w:left="0" w:firstLine="709"/>
        <w:jc w:val="both"/>
        <w:rPr>
          <w:sz w:val="28"/>
          <w:szCs w:val="28"/>
        </w:rPr>
      </w:pPr>
      <w:r w:rsidRPr="00267910">
        <w:rPr>
          <w:sz w:val="28"/>
          <w:szCs w:val="28"/>
        </w:rPr>
        <w:t>Конституционные принципы правосудия. Независимость суда. Равенство всех перед законом и судом. Открытое разбирательство в судах. Состязательность и равноправие сторон. Участие граждан в отправлении правосудия (суд присяжных).</w:t>
      </w:r>
    </w:p>
    <w:p w:rsidR="00C90792" w:rsidRPr="00267910" w:rsidRDefault="00C90792" w:rsidP="00267910">
      <w:pPr>
        <w:pStyle w:val="ListParagraph"/>
        <w:ind w:left="0" w:firstLine="709"/>
        <w:jc w:val="both"/>
        <w:rPr>
          <w:sz w:val="28"/>
          <w:szCs w:val="28"/>
        </w:rPr>
      </w:pPr>
    </w:p>
    <w:p w:rsidR="00C90792" w:rsidRPr="00267910" w:rsidRDefault="00C90792" w:rsidP="00267910">
      <w:pPr>
        <w:pStyle w:val="ListParagraph"/>
        <w:numPr>
          <w:ilvl w:val="0"/>
          <w:numId w:val="35"/>
        </w:numPr>
        <w:autoSpaceDE/>
        <w:autoSpaceDN/>
        <w:ind w:left="0" w:firstLine="0"/>
        <w:jc w:val="both"/>
        <w:rPr>
          <w:b/>
          <w:bCs/>
          <w:sz w:val="28"/>
          <w:szCs w:val="28"/>
        </w:rPr>
      </w:pPr>
      <w:r w:rsidRPr="00267910">
        <w:rPr>
          <w:b/>
          <w:bCs/>
          <w:sz w:val="28"/>
          <w:szCs w:val="28"/>
        </w:rPr>
        <w:t>Конституционный Суд Российской Федерации: состав, порядок формирования, конституционные функции и полномочия.</w:t>
      </w:r>
    </w:p>
    <w:p w:rsidR="00C90792" w:rsidRPr="00267910" w:rsidRDefault="00C90792" w:rsidP="00267910">
      <w:pPr>
        <w:ind w:firstLine="709"/>
        <w:jc w:val="both"/>
        <w:rPr>
          <w:sz w:val="28"/>
          <w:szCs w:val="28"/>
        </w:rPr>
      </w:pPr>
      <w:r w:rsidRPr="00267910">
        <w:rPr>
          <w:sz w:val="28"/>
          <w:szCs w:val="28"/>
        </w:rPr>
        <w:t>Состав Конституционного Суда Российской Федерации. Требования, предъявляемые к кандидатам на должность судьи Конституционного Суда Российской Федерации.</w:t>
      </w:r>
    </w:p>
    <w:p w:rsidR="00C90792" w:rsidRPr="00267910" w:rsidRDefault="00C90792" w:rsidP="00267910">
      <w:pPr>
        <w:ind w:firstLine="709"/>
        <w:jc w:val="both"/>
        <w:rPr>
          <w:sz w:val="28"/>
          <w:szCs w:val="28"/>
        </w:rPr>
      </w:pPr>
      <w:r w:rsidRPr="00267910">
        <w:rPr>
          <w:sz w:val="28"/>
          <w:szCs w:val="28"/>
        </w:rPr>
        <w:t>Порядок формирования Конституционного Суда Российской Федерации.</w:t>
      </w:r>
    </w:p>
    <w:p w:rsidR="00C90792" w:rsidRPr="00267910" w:rsidRDefault="00C90792" w:rsidP="00267910">
      <w:pPr>
        <w:ind w:firstLine="709"/>
        <w:jc w:val="both"/>
        <w:rPr>
          <w:sz w:val="28"/>
          <w:szCs w:val="28"/>
        </w:rPr>
      </w:pPr>
      <w:r w:rsidRPr="00267910">
        <w:rPr>
          <w:sz w:val="28"/>
          <w:szCs w:val="28"/>
        </w:rPr>
        <w:t>Конституционные функции Конституционного Суда Российской Федерации.</w:t>
      </w:r>
    </w:p>
    <w:p w:rsidR="00C90792" w:rsidRPr="00267910" w:rsidRDefault="00C90792" w:rsidP="00267910">
      <w:pPr>
        <w:ind w:firstLine="709"/>
        <w:jc w:val="both"/>
        <w:rPr>
          <w:sz w:val="28"/>
          <w:szCs w:val="28"/>
        </w:rPr>
      </w:pPr>
      <w:r w:rsidRPr="00267910">
        <w:rPr>
          <w:sz w:val="28"/>
          <w:szCs w:val="28"/>
        </w:rPr>
        <w:t>Полномочия Конституционного Суда Российской Федерации: основные и дополнительные, юрисдикционные и неюрисдикционные. Их содержание.</w:t>
      </w:r>
    </w:p>
    <w:p w:rsidR="00C90792" w:rsidRPr="00267910" w:rsidRDefault="00C90792" w:rsidP="00267910">
      <w:pPr>
        <w:ind w:firstLine="709"/>
        <w:jc w:val="both"/>
        <w:rPr>
          <w:sz w:val="28"/>
          <w:szCs w:val="28"/>
        </w:rPr>
      </w:pPr>
      <w:r w:rsidRPr="00267910">
        <w:rPr>
          <w:sz w:val="28"/>
          <w:szCs w:val="28"/>
        </w:rPr>
        <w:t>Разграничение полномочий Конституционного Суда Российской Федерации, конституционных (уставных) судов субъектов Российской Федерации, судов общей юрисдикции и арбитражных судов в области нормоконтроля.</w:t>
      </w:r>
    </w:p>
    <w:p w:rsidR="00C90792" w:rsidRPr="00267910" w:rsidRDefault="00C90792" w:rsidP="00267910">
      <w:pPr>
        <w:pStyle w:val="ListParagraph"/>
        <w:ind w:left="0" w:firstLine="709"/>
        <w:jc w:val="both"/>
        <w:rPr>
          <w:sz w:val="28"/>
          <w:szCs w:val="28"/>
        </w:rPr>
      </w:pPr>
    </w:p>
    <w:p w:rsidR="00C90792" w:rsidRPr="00267910" w:rsidRDefault="00C90792" w:rsidP="00267910">
      <w:pPr>
        <w:pStyle w:val="ListParagraph"/>
        <w:numPr>
          <w:ilvl w:val="0"/>
          <w:numId w:val="35"/>
        </w:numPr>
        <w:autoSpaceDE/>
        <w:autoSpaceDN/>
        <w:ind w:left="0" w:firstLine="0"/>
        <w:jc w:val="both"/>
        <w:rPr>
          <w:b/>
          <w:bCs/>
          <w:sz w:val="28"/>
          <w:szCs w:val="28"/>
        </w:rPr>
      </w:pPr>
      <w:r w:rsidRPr="00267910">
        <w:rPr>
          <w:b/>
          <w:bCs/>
          <w:sz w:val="28"/>
          <w:szCs w:val="28"/>
        </w:rPr>
        <w:t>Решения Конституционного Суда Российской Федерации: понятие, виды, юридические свойства. Правовые позиции Конституционного Суда Российской Федерации.</w:t>
      </w:r>
    </w:p>
    <w:p w:rsidR="00C90792" w:rsidRPr="00267910" w:rsidRDefault="00C90792" w:rsidP="00267910">
      <w:pPr>
        <w:ind w:firstLine="709"/>
        <w:jc w:val="both"/>
        <w:rPr>
          <w:sz w:val="28"/>
          <w:szCs w:val="28"/>
        </w:rPr>
      </w:pPr>
      <w:r w:rsidRPr="00267910">
        <w:rPr>
          <w:sz w:val="28"/>
          <w:szCs w:val="28"/>
        </w:rPr>
        <w:t>Понятие решения Конституционного Суда Российской Федерации.</w:t>
      </w:r>
    </w:p>
    <w:p w:rsidR="00C90792" w:rsidRPr="00267910" w:rsidRDefault="00C90792" w:rsidP="00267910">
      <w:pPr>
        <w:ind w:firstLine="709"/>
        <w:jc w:val="both"/>
        <w:rPr>
          <w:sz w:val="28"/>
          <w:szCs w:val="28"/>
        </w:rPr>
      </w:pPr>
      <w:r w:rsidRPr="00267910">
        <w:rPr>
          <w:sz w:val="28"/>
          <w:szCs w:val="28"/>
        </w:rPr>
        <w:t>Виды и типы решений Конституционного Суда Российской Федерации.</w:t>
      </w:r>
    </w:p>
    <w:p w:rsidR="00C90792" w:rsidRPr="00267910" w:rsidRDefault="00C90792" w:rsidP="00267910">
      <w:pPr>
        <w:ind w:firstLine="709"/>
        <w:jc w:val="both"/>
        <w:rPr>
          <w:sz w:val="28"/>
          <w:szCs w:val="28"/>
        </w:rPr>
      </w:pPr>
      <w:r w:rsidRPr="00267910">
        <w:rPr>
          <w:sz w:val="28"/>
          <w:szCs w:val="28"/>
        </w:rPr>
        <w:t>Юридические свойства решений Конституционного Суда Российской Федерации.</w:t>
      </w:r>
    </w:p>
    <w:p w:rsidR="00C90792" w:rsidRPr="00267910" w:rsidRDefault="00C90792" w:rsidP="00267910">
      <w:pPr>
        <w:ind w:firstLine="709"/>
        <w:jc w:val="both"/>
        <w:rPr>
          <w:sz w:val="28"/>
          <w:szCs w:val="28"/>
        </w:rPr>
      </w:pPr>
      <w:r w:rsidRPr="00267910">
        <w:rPr>
          <w:sz w:val="28"/>
          <w:szCs w:val="28"/>
        </w:rPr>
        <w:t>Понятие правовой позиции Конституционного Суда Российской Федерации.</w:t>
      </w:r>
    </w:p>
    <w:p w:rsidR="00C90792" w:rsidRPr="00267910" w:rsidRDefault="00C90792" w:rsidP="00267910">
      <w:pPr>
        <w:ind w:firstLine="709"/>
        <w:jc w:val="both"/>
        <w:rPr>
          <w:sz w:val="28"/>
          <w:szCs w:val="28"/>
        </w:rPr>
      </w:pPr>
      <w:r w:rsidRPr="00267910">
        <w:rPr>
          <w:sz w:val="28"/>
          <w:szCs w:val="28"/>
        </w:rPr>
        <w:t>Роль решений и правовых позиций Конституционного Суда Российской Федерации в судебной практике.</w:t>
      </w:r>
    </w:p>
    <w:p w:rsidR="00C90792" w:rsidRPr="00267910" w:rsidRDefault="00C90792" w:rsidP="00267910">
      <w:pPr>
        <w:pStyle w:val="ListParagraph"/>
        <w:ind w:left="0" w:firstLine="709"/>
        <w:jc w:val="both"/>
        <w:rPr>
          <w:sz w:val="28"/>
          <w:szCs w:val="28"/>
        </w:rPr>
      </w:pPr>
    </w:p>
    <w:p w:rsidR="00C90792" w:rsidRPr="00267910" w:rsidRDefault="00C90792" w:rsidP="00267910">
      <w:pPr>
        <w:pStyle w:val="ListParagraph"/>
        <w:numPr>
          <w:ilvl w:val="0"/>
          <w:numId w:val="35"/>
        </w:numPr>
        <w:autoSpaceDE/>
        <w:autoSpaceDN/>
        <w:ind w:left="0" w:firstLine="0"/>
        <w:jc w:val="both"/>
        <w:rPr>
          <w:b/>
          <w:bCs/>
          <w:sz w:val="28"/>
          <w:szCs w:val="28"/>
        </w:rPr>
      </w:pPr>
      <w:r w:rsidRPr="00267910">
        <w:rPr>
          <w:b/>
          <w:bCs/>
          <w:sz w:val="28"/>
          <w:szCs w:val="28"/>
        </w:rPr>
        <w:t>Конституционный судебный процесс: понятие и основные стадии.</w:t>
      </w:r>
    </w:p>
    <w:p w:rsidR="00C90792" w:rsidRPr="00267910" w:rsidRDefault="00C90792" w:rsidP="00267910">
      <w:pPr>
        <w:ind w:firstLine="709"/>
        <w:jc w:val="both"/>
        <w:rPr>
          <w:sz w:val="28"/>
          <w:szCs w:val="28"/>
        </w:rPr>
      </w:pPr>
      <w:r w:rsidRPr="00267910">
        <w:rPr>
          <w:sz w:val="28"/>
          <w:szCs w:val="28"/>
        </w:rPr>
        <w:t>Понятие конституционного судебного процесса. Его основные и факультативные стадии.</w:t>
      </w:r>
    </w:p>
    <w:p w:rsidR="00C90792" w:rsidRPr="00267910" w:rsidRDefault="00C90792" w:rsidP="00267910">
      <w:pPr>
        <w:ind w:firstLine="709"/>
        <w:jc w:val="both"/>
        <w:rPr>
          <w:sz w:val="28"/>
          <w:szCs w:val="28"/>
        </w:rPr>
      </w:pPr>
      <w:r w:rsidRPr="00267910">
        <w:rPr>
          <w:sz w:val="28"/>
          <w:szCs w:val="28"/>
        </w:rPr>
        <w:t>Внесение обращения в Конституционный Суд Российской Федерации.</w:t>
      </w:r>
    </w:p>
    <w:p w:rsidR="00C90792" w:rsidRPr="00267910" w:rsidRDefault="00C90792" w:rsidP="00267910">
      <w:pPr>
        <w:ind w:firstLine="709"/>
        <w:jc w:val="both"/>
        <w:rPr>
          <w:sz w:val="28"/>
          <w:szCs w:val="28"/>
        </w:rPr>
      </w:pPr>
      <w:r w:rsidRPr="00267910">
        <w:rPr>
          <w:sz w:val="28"/>
          <w:szCs w:val="28"/>
        </w:rPr>
        <w:t>Предварительное рассмотрение обращения Секретариатом Конституционного Суда Российской Федерации.</w:t>
      </w:r>
    </w:p>
    <w:p w:rsidR="00C90792" w:rsidRPr="00267910" w:rsidRDefault="00C90792" w:rsidP="00267910">
      <w:pPr>
        <w:ind w:firstLine="709"/>
        <w:jc w:val="both"/>
        <w:rPr>
          <w:sz w:val="28"/>
          <w:szCs w:val="28"/>
        </w:rPr>
      </w:pPr>
      <w:r w:rsidRPr="00267910">
        <w:rPr>
          <w:sz w:val="28"/>
          <w:szCs w:val="28"/>
        </w:rPr>
        <w:t>Предварительное изучение обращения судьёй (судьями) Конституционного Суда Российской Федерации.</w:t>
      </w:r>
    </w:p>
    <w:p w:rsidR="00C90792" w:rsidRPr="00267910" w:rsidRDefault="00C90792" w:rsidP="00267910">
      <w:pPr>
        <w:ind w:firstLine="709"/>
        <w:jc w:val="both"/>
        <w:rPr>
          <w:sz w:val="28"/>
          <w:szCs w:val="28"/>
        </w:rPr>
      </w:pPr>
      <w:r w:rsidRPr="00267910">
        <w:rPr>
          <w:sz w:val="28"/>
          <w:szCs w:val="28"/>
        </w:rPr>
        <w:t>Заседание Конституционного Суда Российской Федерации по решению вопроса о принятии обращения к рассмотрению. Основания отказа в принятии обращения к рассмотрению.</w:t>
      </w:r>
    </w:p>
    <w:p w:rsidR="00C90792" w:rsidRPr="00267910" w:rsidRDefault="00C90792" w:rsidP="00267910">
      <w:pPr>
        <w:ind w:firstLine="709"/>
        <w:jc w:val="both"/>
        <w:rPr>
          <w:sz w:val="28"/>
          <w:szCs w:val="28"/>
        </w:rPr>
      </w:pPr>
      <w:r w:rsidRPr="00267910">
        <w:rPr>
          <w:sz w:val="28"/>
          <w:szCs w:val="28"/>
        </w:rPr>
        <w:t>Назначение дела к слушанию (к рассмотрению без слушания) и подготовка к судебному разбирательству.</w:t>
      </w:r>
    </w:p>
    <w:p w:rsidR="00C90792" w:rsidRPr="00267910" w:rsidRDefault="00C90792" w:rsidP="00267910">
      <w:pPr>
        <w:ind w:firstLine="709"/>
        <w:jc w:val="both"/>
        <w:rPr>
          <w:sz w:val="28"/>
          <w:szCs w:val="28"/>
        </w:rPr>
      </w:pPr>
      <w:r w:rsidRPr="00267910">
        <w:rPr>
          <w:sz w:val="28"/>
          <w:szCs w:val="28"/>
        </w:rPr>
        <w:t>Судебное разбирательство в режиме слушания дела или без слушания.</w:t>
      </w:r>
    </w:p>
    <w:p w:rsidR="00C90792" w:rsidRPr="00267910" w:rsidRDefault="00C90792" w:rsidP="00267910">
      <w:pPr>
        <w:ind w:firstLine="709"/>
        <w:jc w:val="both"/>
        <w:rPr>
          <w:sz w:val="28"/>
          <w:szCs w:val="28"/>
        </w:rPr>
      </w:pPr>
      <w:r w:rsidRPr="00267910">
        <w:rPr>
          <w:sz w:val="28"/>
          <w:szCs w:val="28"/>
        </w:rPr>
        <w:t>Совещание, голосование и принятие Конституционным Судом Российской Федерации итогового решения.</w:t>
      </w:r>
    </w:p>
    <w:p w:rsidR="00C90792" w:rsidRPr="00267910" w:rsidRDefault="00C90792" w:rsidP="00267910">
      <w:pPr>
        <w:ind w:firstLine="709"/>
        <w:jc w:val="both"/>
        <w:rPr>
          <w:sz w:val="28"/>
          <w:szCs w:val="28"/>
        </w:rPr>
      </w:pPr>
      <w:r w:rsidRPr="00267910">
        <w:rPr>
          <w:sz w:val="28"/>
          <w:szCs w:val="28"/>
        </w:rPr>
        <w:t>Провозглашение, вступление в силу и опубликование итогового решения Конституционного Суда Российской Федерации.</w:t>
      </w:r>
    </w:p>
    <w:p w:rsidR="00C90792" w:rsidRPr="00267910" w:rsidRDefault="00C90792" w:rsidP="00267910">
      <w:pPr>
        <w:ind w:firstLine="709"/>
        <w:jc w:val="both"/>
        <w:rPr>
          <w:sz w:val="28"/>
          <w:szCs w:val="28"/>
        </w:rPr>
      </w:pPr>
      <w:r w:rsidRPr="00267910">
        <w:rPr>
          <w:sz w:val="28"/>
          <w:szCs w:val="28"/>
        </w:rPr>
        <w:t>Исполнение итогового решения Конституционного Суда Российской Федерации.</w:t>
      </w:r>
    </w:p>
    <w:p w:rsidR="00C90792" w:rsidRPr="00267910" w:rsidRDefault="00C90792" w:rsidP="00267910">
      <w:pPr>
        <w:pStyle w:val="ListParagraph"/>
        <w:ind w:left="0" w:firstLine="709"/>
        <w:jc w:val="both"/>
        <w:rPr>
          <w:sz w:val="28"/>
          <w:szCs w:val="28"/>
        </w:rPr>
      </w:pPr>
    </w:p>
    <w:p w:rsidR="00C90792" w:rsidRPr="00267910" w:rsidRDefault="00C90792" w:rsidP="00267910">
      <w:pPr>
        <w:pStyle w:val="ListParagraph"/>
        <w:numPr>
          <w:ilvl w:val="0"/>
          <w:numId w:val="35"/>
        </w:numPr>
        <w:autoSpaceDE/>
        <w:autoSpaceDN/>
        <w:ind w:left="0" w:firstLine="0"/>
        <w:jc w:val="both"/>
        <w:rPr>
          <w:b/>
          <w:bCs/>
          <w:sz w:val="28"/>
          <w:szCs w:val="28"/>
        </w:rPr>
      </w:pPr>
      <w:r w:rsidRPr="00267910">
        <w:rPr>
          <w:b/>
          <w:bCs/>
          <w:sz w:val="28"/>
          <w:szCs w:val="28"/>
        </w:rPr>
        <w:t>Особенности рассмотрения в Конституционном Суде Российской Федерации дел по жалобам на нарушение конституционных прав и свобод граждан.</w:t>
      </w:r>
    </w:p>
    <w:p w:rsidR="00C90792" w:rsidRPr="00267910" w:rsidRDefault="00C90792" w:rsidP="00267910">
      <w:pPr>
        <w:spacing w:before="120"/>
        <w:ind w:firstLine="708"/>
        <w:jc w:val="both"/>
        <w:rPr>
          <w:sz w:val="28"/>
          <w:szCs w:val="28"/>
        </w:rPr>
      </w:pPr>
      <w:r w:rsidRPr="00267910">
        <w:rPr>
          <w:sz w:val="28"/>
          <w:szCs w:val="28"/>
        </w:rPr>
        <w:t>Содержание полномочия Конституционного Суда Российской Федерации по рассмотрению жалоб.</w:t>
      </w:r>
    </w:p>
    <w:p w:rsidR="00C90792" w:rsidRPr="00267910" w:rsidRDefault="00C90792" w:rsidP="00267910">
      <w:pPr>
        <w:ind w:firstLine="709"/>
        <w:jc w:val="both"/>
        <w:rPr>
          <w:sz w:val="28"/>
          <w:szCs w:val="28"/>
        </w:rPr>
      </w:pPr>
      <w:r w:rsidRPr="00267910">
        <w:rPr>
          <w:sz w:val="28"/>
          <w:szCs w:val="28"/>
        </w:rPr>
        <w:t>Объект судебного разбирательства. Закон как предмет жалобы. Иные нормативные правовые акты, которые могут быть обжалованы в Конституционный Суд российской Федерации.</w:t>
      </w:r>
    </w:p>
    <w:p w:rsidR="00C90792" w:rsidRPr="00267910" w:rsidRDefault="00C90792" w:rsidP="00267910">
      <w:pPr>
        <w:ind w:firstLine="709"/>
        <w:jc w:val="both"/>
        <w:rPr>
          <w:sz w:val="28"/>
          <w:szCs w:val="28"/>
        </w:rPr>
      </w:pPr>
      <w:r w:rsidRPr="00267910">
        <w:rPr>
          <w:sz w:val="28"/>
          <w:szCs w:val="28"/>
        </w:rPr>
        <w:t>Субъекты права на обращение с жалобой. Индивидуальная и коллективная жалоба.</w:t>
      </w:r>
    </w:p>
    <w:p w:rsidR="00C90792" w:rsidRPr="00267910" w:rsidRDefault="00C90792" w:rsidP="00267910">
      <w:pPr>
        <w:ind w:firstLine="709"/>
        <w:jc w:val="both"/>
        <w:rPr>
          <w:i/>
          <w:iCs/>
          <w:sz w:val="28"/>
          <w:szCs w:val="28"/>
        </w:rPr>
      </w:pPr>
      <w:r w:rsidRPr="00267910">
        <w:rPr>
          <w:sz w:val="28"/>
          <w:szCs w:val="28"/>
        </w:rPr>
        <w:t>Критерии допустимости жалобы.</w:t>
      </w:r>
    </w:p>
    <w:p w:rsidR="00C90792" w:rsidRPr="00267910" w:rsidRDefault="00C90792" w:rsidP="00267910">
      <w:pPr>
        <w:ind w:firstLine="709"/>
        <w:jc w:val="both"/>
        <w:rPr>
          <w:sz w:val="28"/>
          <w:szCs w:val="28"/>
        </w:rPr>
      </w:pPr>
      <w:r w:rsidRPr="00267910">
        <w:rPr>
          <w:sz w:val="28"/>
          <w:szCs w:val="28"/>
        </w:rPr>
        <w:t>Возможные последствия принятия жалобы к рассмотрению.</w:t>
      </w:r>
    </w:p>
    <w:p w:rsidR="00C90792" w:rsidRPr="00267910" w:rsidRDefault="00C90792" w:rsidP="00267910">
      <w:pPr>
        <w:ind w:firstLine="709"/>
        <w:jc w:val="both"/>
        <w:rPr>
          <w:sz w:val="28"/>
          <w:szCs w:val="28"/>
        </w:rPr>
      </w:pPr>
      <w:r w:rsidRPr="00267910">
        <w:rPr>
          <w:sz w:val="28"/>
          <w:szCs w:val="28"/>
        </w:rPr>
        <w:t>Пределы проверки по жалобе.</w:t>
      </w:r>
    </w:p>
    <w:p w:rsidR="00C90792" w:rsidRPr="00267910" w:rsidRDefault="00C90792" w:rsidP="00267910">
      <w:pPr>
        <w:ind w:firstLine="709"/>
        <w:jc w:val="both"/>
        <w:rPr>
          <w:sz w:val="28"/>
          <w:szCs w:val="28"/>
        </w:rPr>
      </w:pPr>
      <w:r w:rsidRPr="00267910">
        <w:rPr>
          <w:sz w:val="28"/>
          <w:szCs w:val="28"/>
        </w:rPr>
        <w:t>Итоговое решение по делу и его правовые последствия.</w:t>
      </w:r>
    </w:p>
    <w:p w:rsidR="00C90792" w:rsidRPr="00267910" w:rsidRDefault="00C90792" w:rsidP="00267910">
      <w:pPr>
        <w:pStyle w:val="ListParagraph"/>
        <w:ind w:left="0" w:firstLine="709"/>
        <w:jc w:val="both"/>
        <w:rPr>
          <w:sz w:val="28"/>
          <w:szCs w:val="28"/>
        </w:rPr>
      </w:pPr>
    </w:p>
    <w:p w:rsidR="00C90792" w:rsidRPr="00267910" w:rsidRDefault="00C90792" w:rsidP="00267910">
      <w:pPr>
        <w:pStyle w:val="ListParagraph"/>
        <w:numPr>
          <w:ilvl w:val="0"/>
          <w:numId w:val="35"/>
        </w:numPr>
        <w:autoSpaceDE/>
        <w:autoSpaceDN/>
        <w:ind w:left="0" w:firstLine="0"/>
        <w:jc w:val="both"/>
        <w:rPr>
          <w:b/>
          <w:bCs/>
          <w:sz w:val="28"/>
          <w:szCs w:val="28"/>
        </w:rPr>
      </w:pPr>
      <w:r w:rsidRPr="00267910">
        <w:rPr>
          <w:b/>
          <w:bCs/>
          <w:sz w:val="28"/>
          <w:szCs w:val="28"/>
        </w:rPr>
        <w:t>Конституционные основы статуса судей в Российской Федерации.</w:t>
      </w:r>
    </w:p>
    <w:p w:rsidR="00C90792" w:rsidRPr="00267910" w:rsidRDefault="00C90792" w:rsidP="00267910">
      <w:pPr>
        <w:ind w:firstLine="709"/>
        <w:jc w:val="both"/>
        <w:rPr>
          <w:sz w:val="28"/>
          <w:szCs w:val="28"/>
        </w:rPr>
      </w:pPr>
      <w:r w:rsidRPr="00267910">
        <w:rPr>
          <w:sz w:val="28"/>
          <w:szCs w:val="28"/>
        </w:rPr>
        <w:t>Требования, предъявляемые к кандидату в судьи. Порядок наделения судьи полномочиями. Основания и порядок прекращения полномочий судьи.</w:t>
      </w:r>
    </w:p>
    <w:p w:rsidR="00C90792" w:rsidRPr="00267910" w:rsidRDefault="00C90792" w:rsidP="00267910">
      <w:pPr>
        <w:ind w:firstLine="709"/>
        <w:jc w:val="both"/>
        <w:rPr>
          <w:sz w:val="28"/>
          <w:szCs w:val="28"/>
        </w:rPr>
      </w:pPr>
      <w:r w:rsidRPr="00267910">
        <w:rPr>
          <w:sz w:val="28"/>
          <w:szCs w:val="28"/>
        </w:rPr>
        <w:t>Основные принципы и гарантии правового статуса судьи в Российской Федерации.</w:t>
      </w:r>
    </w:p>
    <w:p w:rsidR="00C90792" w:rsidRPr="00267910" w:rsidRDefault="00C90792" w:rsidP="00267910">
      <w:pPr>
        <w:ind w:firstLine="709"/>
        <w:jc w:val="both"/>
        <w:rPr>
          <w:sz w:val="28"/>
          <w:szCs w:val="28"/>
        </w:rPr>
      </w:pPr>
      <w:r w:rsidRPr="00267910">
        <w:rPr>
          <w:sz w:val="28"/>
          <w:szCs w:val="28"/>
        </w:rPr>
        <w:t>Основные права и обязанности судьи в Российской Федерации. Занятия и действия, не совместимые с должностью судьи в Российской Федерации. Этические нормы поведения судьи в Российской Федерации, принятые в судейском сообществе.</w:t>
      </w:r>
    </w:p>
    <w:p w:rsidR="00C90792" w:rsidRPr="00267910" w:rsidRDefault="00C90792" w:rsidP="00267910">
      <w:pPr>
        <w:ind w:firstLine="709"/>
        <w:jc w:val="both"/>
        <w:rPr>
          <w:sz w:val="28"/>
          <w:szCs w:val="28"/>
        </w:rPr>
      </w:pPr>
      <w:r w:rsidRPr="00267910">
        <w:rPr>
          <w:sz w:val="28"/>
          <w:szCs w:val="28"/>
        </w:rPr>
        <w:t>Ответственность судьи в Российской Федерации.</w:t>
      </w:r>
    </w:p>
    <w:p w:rsidR="00C90792" w:rsidRPr="00267910" w:rsidRDefault="00C90792" w:rsidP="00267910">
      <w:pPr>
        <w:pStyle w:val="ListParagraph"/>
        <w:ind w:left="0" w:firstLine="709"/>
        <w:jc w:val="both"/>
        <w:rPr>
          <w:sz w:val="28"/>
          <w:szCs w:val="28"/>
        </w:rPr>
      </w:pPr>
    </w:p>
    <w:p w:rsidR="00C90792" w:rsidRPr="00267910" w:rsidRDefault="00C90792" w:rsidP="00267910">
      <w:pPr>
        <w:pStyle w:val="ListParagraph"/>
        <w:numPr>
          <w:ilvl w:val="0"/>
          <w:numId w:val="35"/>
        </w:numPr>
        <w:autoSpaceDE/>
        <w:autoSpaceDN/>
        <w:ind w:left="0" w:firstLine="0"/>
        <w:jc w:val="both"/>
        <w:rPr>
          <w:b/>
          <w:bCs/>
          <w:sz w:val="28"/>
          <w:szCs w:val="28"/>
        </w:rPr>
      </w:pPr>
      <w:r w:rsidRPr="00267910">
        <w:rPr>
          <w:b/>
          <w:bCs/>
          <w:sz w:val="28"/>
          <w:szCs w:val="28"/>
        </w:rPr>
        <w:t>Особенности организации и функционирования законодательных (представительных) и исполнительных органов государственной власти субъектов Российской Федерации.</w:t>
      </w:r>
    </w:p>
    <w:p w:rsidR="00C90792" w:rsidRPr="00267910" w:rsidRDefault="00C90792" w:rsidP="00267910">
      <w:pPr>
        <w:ind w:firstLine="709"/>
        <w:jc w:val="both"/>
        <w:rPr>
          <w:sz w:val="28"/>
          <w:szCs w:val="28"/>
        </w:rPr>
      </w:pPr>
      <w:r w:rsidRPr="00267910">
        <w:rPr>
          <w:sz w:val="28"/>
          <w:szCs w:val="28"/>
        </w:rPr>
        <w:t>Законодательные (представительные) органы субъектов Российской Федерации: состав и порядок формирования. Особенности выборов депутатов законодательных (представительных) органов субъектов Российской Федерации. Функции и полномочия законодательных (представительных) органов субъектов Российской Федерации. Правовые акты законодательных (представительных) органов субъектов Российской Федерации.</w:t>
      </w:r>
    </w:p>
    <w:p w:rsidR="00C90792" w:rsidRPr="00267910" w:rsidRDefault="00C90792" w:rsidP="00267910">
      <w:pPr>
        <w:ind w:firstLine="709"/>
        <w:jc w:val="both"/>
        <w:rPr>
          <w:sz w:val="28"/>
          <w:szCs w:val="28"/>
          <w:lang w:eastAsia="en-US"/>
        </w:rPr>
      </w:pPr>
      <w:r w:rsidRPr="00267910">
        <w:rPr>
          <w:sz w:val="28"/>
          <w:szCs w:val="28"/>
        </w:rPr>
        <w:t xml:space="preserve">Исполнительные органы субъектов Российской Федерации (глава </w:t>
      </w:r>
      <w:r w:rsidRPr="00267910">
        <w:rPr>
          <w:sz w:val="28"/>
          <w:szCs w:val="28"/>
          <w:lang w:eastAsia="en-US"/>
        </w:rPr>
        <w:t>субъекта Российской Федерации и высший исполнительный орган государственной власти субъекта Российской Федерации): порядок формирования. Особенности выборов глав субъектов Российской Федерации. Функции и полномочия и</w:t>
      </w:r>
      <w:r w:rsidRPr="00267910">
        <w:rPr>
          <w:sz w:val="28"/>
          <w:szCs w:val="28"/>
        </w:rPr>
        <w:t xml:space="preserve">сполнительных органов субъектов Российской Федерации. Правовые акты </w:t>
      </w:r>
      <w:r w:rsidRPr="00267910">
        <w:rPr>
          <w:sz w:val="28"/>
          <w:szCs w:val="28"/>
          <w:lang w:eastAsia="en-US"/>
        </w:rPr>
        <w:t>и</w:t>
      </w:r>
      <w:r w:rsidRPr="00267910">
        <w:rPr>
          <w:sz w:val="28"/>
          <w:szCs w:val="28"/>
        </w:rPr>
        <w:t>сполнительных органов субъектов Российской Федерации.</w:t>
      </w:r>
    </w:p>
    <w:p w:rsidR="00C90792" w:rsidRPr="00267910" w:rsidRDefault="00C90792" w:rsidP="00267910">
      <w:pPr>
        <w:pStyle w:val="ListParagraph"/>
        <w:ind w:left="360" w:firstLine="709"/>
        <w:jc w:val="both"/>
        <w:rPr>
          <w:sz w:val="28"/>
          <w:szCs w:val="28"/>
        </w:rPr>
      </w:pPr>
    </w:p>
    <w:p w:rsidR="00C90792" w:rsidRPr="00267910" w:rsidRDefault="00C90792" w:rsidP="00267910">
      <w:pPr>
        <w:pStyle w:val="ListParagraph"/>
        <w:numPr>
          <w:ilvl w:val="0"/>
          <w:numId w:val="35"/>
        </w:numPr>
        <w:autoSpaceDE/>
        <w:autoSpaceDN/>
        <w:ind w:left="0" w:firstLine="0"/>
        <w:jc w:val="both"/>
        <w:rPr>
          <w:b/>
          <w:bCs/>
          <w:sz w:val="28"/>
          <w:szCs w:val="28"/>
        </w:rPr>
      </w:pPr>
      <w:r w:rsidRPr="00267910">
        <w:rPr>
          <w:b/>
          <w:bCs/>
          <w:sz w:val="28"/>
          <w:szCs w:val="28"/>
        </w:rPr>
        <w:t>Конституционные основы местного самоуправления в Российской Федерации.</w:t>
      </w:r>
    </w:p>
    <w:p w:rsidR="00C90792" w:rsidRPr="00267910" w:rsidRDefault="00C90792" w:rsidP="00267910">
      <w:pPr>
        <w:adjustRightInd w:val="0"/>
        <w:ind w:firstLine="709"/>
        <w:jc w:val="both"/>
        <w:outlineLvl w:val="0"/>
        <w:rPr>
          <w:sz w:val="28"/>
          <w:szCs w:val="28"/>
          <w:lang w:eastAsia="en-US"/>
        </w:rPr>
      </w:pPr>
      <w:r w:rsidRPr="00267910">
        <w:rPr>
          <w:sz w:val="28"/>
          <w:szCs w:val="28"/>
        </w:rPr>
        <w:t xml:space="preserve">Конституционно-правовая природа местного самоуправления. </w:t>
      </w:r>
      <w:r w:rsidRPr="00267910">
        <w:rPr>
          <w:sz w:val="28"/>
          <w:szCs w:val="28"/>
          <w:lang w:eastAsia="en-US"/>
        </w:rPr>
        <w:t>Право граждан Российской Федерации на осуществление местного самоуправления.</w:t>
      </w:r>
    </w:p>
    <w:p w:rsidR="00C90792" w:rsidRPr="00267910" w:rsidRDefault="00C90792" w:rsidP="00267910">
      <w:pPr>
        <w:adjustRightInd w:val="0"/>
        <w:ind w:firstLine="709"/>
        <w:jc w:val="both"/>
        <w:outlineLvl w:val="0"/>
        <w:rPr>
          <w:sz w:val="28"/>
          <w:szCs w:val="28"/>
          <w:lang w:eastAsia="en-US"/>
        </w:rPr>
      </w:pPr>
      <w:r w:rsidRPr="00267910">
        <w:rPr>
          <w:sz w:val="28"/>
          <w:szCs w:val="28"/>
        </w:rPr>
        <w:t>Правовые, территориальные, экономические основы местного самоуправления в Российской Федерации. М</w:t>
      </w:r>
      <w:r w:rsidRPr="00267910">
        <w:rPr>
          <w:sz w:val="28"/>
          <w:szCs w:val="28"/>
          <w:lang w:eastAsia="en-US"/>
        </w:rPr>
        <w:t>униципальные образования: городские, сельские поселения, муниципальные районы, городские округа и внутригородские территории городов федерального значения.</w:t>
      </w:r>
    </w:p>
    <w:p w:rsidR="00C90792" w:rsidRPr="00267910" w:rsidRDefault="00C90792" w:rsidP="00267910">
      <w:pPr>
        <w:adjustRightInd w:val="0"/>
        <w:ind w:firstLine="709"/>
        <w:jc w:val="both"/>
        <w:outlineLvl w:val="0"/>
        <w:rPr>
          <w:sz w:val="28"/>
          <w:szCs w:val="28"/>
          <w:lang w:eastAsia="en-US"/>
        </w:rPr>
      </w:pPr>
      <w:r w:rsidRPr="00267910">
        <w:rPr>
          <w:sz w:val="28"/>
          <w:szCs w:val="28"/>
          <w:lang w:eastAsia="en-US"/>
        </w:rPr>
        <w:t>Вопросы местного значения. Наделение органов местного самоуправления отдельными государственными полномочиями. Система муниципальных правовых актов.</w:t>
      </w:r>
    </w:p>
    <w:p w:rsidR="00C90792" w:rsidRPr="00267910" w:rsidRDefault="00C90792" w:rsidP="00267910">
      <w:pPr>
        <w:adjustRightInd w:val="0"/>
        <w:ind w:firstLine="709"/>
        <w:jc w:val="both"/>
        <w:rPr>
          <w:sz w:val="28"/>
          <w:szCs w:val="28"/>
        </w:rPr>
      </w:pPr>
      <w:r w:rsidRPr="00267910">
        <w:rPr>
          <w:sz w:val="28"/>
          <w:szCs w:val="28"/>
        </w:rPr>
        <w:t xml:space="preserve">Система органов местного самоуправления: </w:t>
      </w:r>
      <w:r w:rsidRPr="00267910">
        <w:rPr>
          <w:sz w:val="28"/>
          <w:szCs w:val="28"/>
          <w:lang w:eastAsia="en-US"/>
        </w:rPr>
        <w:t>представительный орган муниципального образования, глава муниципального образования, местная администрация, иные органы.</w:t>
      </w:r>
    </w:p>
    <w:p w:rsidR="00C90792" w:rsidRPr="00267910" w:rsidRDefault="00C90792" w:rsidP="00267910">
      <w:pPr>
        <w:ind w:firstLine="709"/>
        <w:jc w:val="both"/>
        <w:rPr>
          <w:b/>
          <w:bCs/>
          <w:sz w:val="28"/>
          <w:szCs w:val="28"/>
        </w:rPr>
      </w:pPr>
      <w:r w:rsidRPr="00267910">
        <w:rPr>
          <w:sz w:val="28"/>
          <w:szCs w:val="28"/>
        </w:rPr>
        <w:t>Конституционные гарантии местного самоуправления.</w:t>
      </w:r>
    </w:p>
    <w:p w:rsidR="00C90792" w:rsidRDefault="00C90792" w:rsidP="00DD09D7">
      <w:pPr>
        <w:pStyle w:val="ListParagraph"/>
        <w:autoSpaceDE/>
        <w:autoSpaceDN/>
        <w:ind w:left="0"/>
        <w:jc w:val="both"/>
        <w:rPr>
          <w:sz w:val="28"/>
          <w:szCs w:val="28"/>
        </w:rPr>
      </w:pPr>
    </w:p>
    <w:p w:rsidR="00C90792" w:rsidRDefault="00C90792" w:rsidP="00DD09D7">
      <w:pPr>
        <w:pStyle w:val="ListParagraph"/>
        <w:autoSpaceDE/>
        <w:autoSpaceDN/>
        <w:ind w:left="0"/>
        <w:jc w:val="both"/>
        <w:rPr>
          <w:b/>
          <w:bCs/>
          <w:sz w:val="32"/>
          <w:szCs w:val="32"/>
        </w:rPr>
      </w:pPr>
      <w:r w:rsidRPr="00267910">
        <w:rPr>
          <w:b/>
          <w:bCs/>
          <w:sz w:val="32"/>
          <w:szCs w:val="32"/>
        </w:rPr>
        <w:t xml:space="preserve"> 3.2.1</w:t>
      </w:r>
      <w:r>
        <w:rPr>
          <w:b/>
          <w:bCs/>
          <w:sz w:val="32"/>
          <w:szCs w:val="32"/>
        </w:rPr>
        <w:t>.</w:t>
      </w:r>
      <w:r w:rsidRPr="00267910">
        <w:rPr>
          <w:b/>
          <w:bCs/>
          <w:sz w:val="32"/>
          <w:szCs w:val="32"/>
        </w:rPr>
        <w:tab/>
        <w:t xml:space="preserve">Примерный перечень вопросов по </w:t>
      </w:r>
      <w:r>
        <w:rPr>
          <w:b/>
          <w:bCs/>
          <w:sz w:val="32"/>
          <w:szCs w:val="32"/>
        </w:rPr>
        <w:t>разделу «К</w:t>
      </w:r>
      <w:r w:rsidRPr="00267910">
        <w:rPr>
          <w:b/>
          <w:bCs/>
          <w:sz w:val="32"/>
          <w:szCs w:val="32"/>
        </w:rPr>
        <w:t>онституционно</w:t>
      </w:r>
      <w:r>
        <w:rPr>
          <w:b/>
          <w:bCs/>
          <w:sz w:val="32"/>
          <w:szCs w:val="32"/>
        </w:rPr>
        <w:t>е</w:t>
      </w:r>
      <w:r w:rsidRPr="00267910">
        <w:rPr>
          <w:b/>
          <w:bCs/>
          <w:sz w:val="32"/>
          <w:szCs w:val="32"/>
        </w:rPr>
        <w:t xml:space="preserve"> прав</w:t>
      </w:r>
      <w:r>
        <w:rPr>
          <w:b/>
          <w:bCs/>
          <w:sz w:val="32"/>
          <w:szCs w:val="32"/>
        </w:rPr>
        <w:t>о»</w:t>
      </w:r>
    </w:p>
    <w:p w:rsidR="00C90792" w:rsidRPr="00267910" w:rsidRDefault="00C90792" w:rsidP="00DD09D7">
      <w:pPr>
        <w:pStyle w:val="ListParagraph"/>
        <w:autoSpaceDE/>
        <w:autoSpaceDN/>
        <w:ind w:left="0"/>
        <w:jc w:val="both"/>
        <w:rPr>
          <w:b/>
          <w:bCs/>
          <w:sz w:val="32"/>
          <w:szCs w:val="32"/>
        </w:rPr>
      </w:pPr>
    </w:p>
    <w:p w:rsidR="00C90792" w:rsidRPr="00B537C2" w:rsidRDefault="00C90792" w:rsidP="00267910">
      <w:pPr>
        <w:numPr>
          <w:ilvl w:val="0"/>
          <w:numId w:val="42"/>
        </w:numPr>
        <w:adjustRightInd w:val="0"/>
        <w:jc w:val="both"/>
        <w:rPr>
          <w:sz w:val="28"/>
          <w:szCs w:val="28"/>
          <w:lang w:eastAsia="en-US"/>
        </w:rPr>
      </w:pPr>
      <w:r w:rsidRPr="00B537C2">
        <w:rPr>
          <w:sz w:val="28"/>
          <w:szCs w:val="28"/>
          <w:lang w:eastAsia="en-US"/>
        </w:rPr>
        <w:t>Конституционное право: понятие, предмет и метод правового регулирования, место в системе российского права.</w:t>
      </w:r>
    </w:p>
    <w:p w:rsidR="00C90792" w:rsidRPr="00B537C2" w:rsidRDefault="00C90792" w:rsidP="00267910">
      <w:pPr>
        <w:numPr>
          <w:ilvl w:val="0"/>
          <w:numId w:val="42"/>
        </w:numPr>
        <w:adjustRightInd w:val="0"/>
        <w:jc w:val="both"/>
        <w:rPr>
          <w:sz w:val="28"/>
          <w:szCs w:val="28"/>
          <w:lang w:eastAsia="en-US"/>
        </w:rPr>
      </w:pPr>
      <w:r w:rsidRPr="00B537C2">
        <w:rPr>
          <w:sz w:val="28"/>
          <w:szCs w:val="28"/>
          <w:lang w:eastAsia="en-US"/>
        </w:rPr>
        <w:t>Источники конституционного права.</w:t>
      </w:r>
    </w:p>
    <w:p w:rsidR="00C90792" w:rsidRPr="00B537C2" w:rsidRDefault="00C90792" w:rsidP="00267910">
      <w:pPr>
        <w:numPr>
          <w:ilvl w:val="0"/>
          <w:numId w:val="42"/>
        </w:numPr>
        <w:adjustRightInd w:val="0"/>
        <w:jc w:val="both"/>
        <w:rPr>
          <w:sz w:val="28"/>
          <w:szCs w:val="28"/>
          <w:lang w:eastAsia="en-US"/>
        </w:rPr>
      </w:pPr>
      <w:r w:rsidRPr="00B537C2">
        <w:rPr>
          <w:sz w:val="28"/>
          <w:szCs w:val="28"/>
          <w:lang w:eastAsia="en-US"/>
        </w:rPr>
        <w:t>Конституции в истории России, их основные черты.</w:t>
      </w:r>
    </w:p>
    <w:p w:rsidR="00C90792" w:rsidRPr="00B537C2" w:rsidRDefault="00C90792" w:rsidP="00267910">
      <w:pPr>
        <w:numPr>
          <w:ilvl w:val="0"/>
          <w:numId w:val="42"/>
        </w:numPr>
        <w:adjustRightInd w:val="0"/>
        <w:jc w:val="both"/>
        <w:rPr>
          <w:sz w:val="28"/>
          <w:szCs w:val="28"/>
          <w:lang w:eastAsia="en-US"/>
        </w:rPr>
      </w:pPr>
      <w:r w:rsidRPr="00B537C2">
        <w:rPr>
          <w:sz w:val="28"/>
          <w:szCs w:val="28"/>
          <w:lang w:eastAsia="en-US"/>
        </w:rPr>
        <w:t>Конституция Российской Федерации 1993 года: история разработки и принятия, основные черты содержания, юридические свойства.</w:t>
      </w:r>
    </w:p>
    <w:p w:rsidR="00C90792" w:rsidRPr="00B537C2" w:rsidRDefault="00C90792" w:rsidP="00267910">
      <w:pPr>
        <w:numPr>
          <w:ilvl w:val="0"/>
          <w:numId w:val="42"/>
        </w:numPr>
        <w:adjustRightInd w:val="0"/>
        <w:jc w:val="both"/>
        <w:rPr>
          <w:sz w:val="28"/>
          <w:szCs w:val="28"/>
          <w:lang w:eastAsia="en-US"/>
        </w:rPr>
      </w:pPr>
      <w:r w:rsidRPr="00B537C2">
        <w:rPr>
          <w:sz w:val="28"/>
          <w:szCs w:val="28"/>
          <w:lang w:eastAsia="en-US"/>
        </w:rPr>
        <w:t>Порядок пересмотра Конституции Российской Федерации. Порядок принятия поправок к Конституции Российской Федерации. Порядок внесения изменений в Конституцию Российской Федерации.</w:t>
      </w:r>
    </w:p>
    <w:p w:rsidR="00C90792" w:rsidRPr="00B537C2" w:rsidRDefault="00C90792" w:rsidP="00267910">
      <w:pPr>
        <w:numPr>
          <w:ilvl w:val="0"/>
          <w:numId w:val="42"/>
        </w:numPr>
        <w:adjustRightInd w:val="0"/>
        <w:jc w:val="both"/>
        <w:rPr>
          <w:sz w:val="28"/>
          <w:szCs w:val="28"/>
          <w:lang w:eastAsia="en-US"/>
        </w:rPr>
      </w:pPr>
      <w:r w:rsidRPr="00B537C2">
        <w:rPr>
          <w:sz w:val="28"/>
          <w:szCs w:val="28"/>
          <w:lang w:eastAsia="en-US"/>
        </w:rPr>
        <w:t>Конституционно-правовые нормы: понятие, особенности, виды.</w:t>
      </w:r>
    </w:p>
    <w:p w:rsidR="00C90792" w:rsidRPr="00B537C2" w:rsidRDefault="00C90792" w:rsidP="00267910">
      <w:pPr>
        <w:numPr>
          <w:ilvl w:val="0"/>
          <w:numId w:val="42"/>
        </w:numPr>
        <w:adjustRightInd w:val="0"/>
        <w:jc w:val="both"/>
        <w:rPr>
          <w:sz w:val="28"/>
          <w:szCs w:val="28"/>
          <w:lang w:eastAsia="en-US"/>
        </w:rPr>
      </w:pPr>
      <w:r w:rsidRPr="00B537C2">
        <w:rPr>
          <w:sz w:val="28"/>
          <w:szCs w:val="28"/>
          <w:lang w:eastAsia="en-US"/>
        </w:rPr>
        <w:t xml:space="preserve">Конституционно-правовые отношения: понятие, виды, юридическая конструкция (субъекты, объекты, содержание). Юридические факты. </w:t>
      </w:r>
    </w:p>
    <w:p w:rsidR="00C90792" w:rsidRPr="00B537C2" w:rsidRDefault="00C90792" w:rsidP="00267910">
      <w:pPr>
        <w:numPr>
          <w:ilvl w:val="0"/>
          <w:numId w:val="42"/>
        </w:numPr>
        <w:adjustRightInd w:val="0"/>
        <w:jc w:val="both"/>
        <w:rPr>
          <w:sz w:val="28"/>
          <w:szCs w:val="28"/>
          <w:lang w:eastAsia="en-US"/>
        </w:rPr>
      </w:pPr>
      <w:r w:rsidRPr="00B537C2">
        <w:rPr>
          <w:sz w:val="28"/>
          <w:szCs w:val="28"/>
          <w:lang w:eastAsia="en-US"/>
        </w:rPr>
        <w:t>Понятие, юридическое закрепление и структура основ конституционного строя Российской Федерации. Признание человека, его прав и свобод высшей ценностью как основа конституционного строя.</w:t>
      </w:r>
    </w:p>
    <w:p w:rsidR="00C90792" w:rsidRPr="00B537C2" w:rsidRDefault="00C90792" w:rsidP="00267910">
      <w:pPr>
        <w:numPr>
          <w:ilvl w:val="0"/>
          <w:numId w:val="42"/>
        </w:numPr>
        <w:adjustRightInd w:val="0"/>
        <w:jc w:val="both"/>
        <w:rPr>
          <w:sz w:val="28"/>
          <w:szCs w:val="28"/>
          <w:lang w:eastAsia="en-US"/>
        </w:rPr>
      </w:pPr>
      <w:r w:rsidRPr="00B537C2">
        <w:rPr>
          <w:sz w:val="28"/>
          <w:szCs w:val="28"/>
          <w:lang w:eastAsia="en-US"/>
        </w:rPr>
        <w:t>Демократическое государство как основа конституционного строя Российской Федерации. Непосредственная и представительная демократия.</w:t>
      </w:r>
    </w:p>
    <w:p w:rsidR="00C90792" w:rsidRPr="00B537C2" w:rsidRDefault="00C90792" w:rsidP="00267910">
      <w:pPr>
        <w:numPr>
          <w:ilvl w:val="0"/>
          <w:numId w:val="42"/>
        </w:numPr>
        <w:adjustRightInd w:val="0"/>
        <w:jc w:val="both"/>
        <w:rPr>
          <w:sz w:val="28"/>
          <w:szCs w:val="28"/>
          <w:lang w:eastAsia="en-US"/>
        </w:rPr>
      </w:pPr>
      <w:r w:rsidRPr="00B537C2">
        <w:rPr>
          <w:sz w:val="28"/>
          <w:szCs w:val="28"/>
          <w:lang w:eastAsia="en-US"/>
        </w:rPr>
        <w:t xml:space="preserve">Федеративное государство как основа конституционного строя Российской Федерации. Принципы федеративного устройства. </w:t>
      </w:r>
    </w:p>
    <w:p w:rsidR="00C90792" w:rsidRPr="00B537C2" w:rsidRDefault="00C90792" w:rsidP="00267910">
      <w:pPr>
        <w:numPr>
          <w:ilvl w:val="0"/>
          <w:numId w:val="42"/>
        </w:numPr>
        <w:adjustRightInd w:val="0"/>
        <w:jc w:val="both"/>
        <w:rPr>
          <w:sz w:val="28"/>
          <w:szCs w:val="28"/>
          <w:lang w:eastAsia="en-US"/>
        </w:rPr>
      </w:pPr>
      <w:r w:rsidRPr="00B537C2">
        <w:rPr>
          <w:sz w:val="28"/>
          <w:szCs w:val="28"/>
          <w:lang w:eastAsia="en-US"/>
        </w:rPr>
        <w:t>Республиканская форма правления как основа конституционного строя Российской Федерации.</w:t>
      </w:r>
    </w:p>
    <w:p w:rsidR="00C90792" w:rsidRPr="00B537C2" w:rsidRDefault="00C90792" w:rsidP="00267910">
      <w:pPr>
        <w:numPr>
          <w:ilvl w:val="0"/>
          <w:numId w:val="42"/>
        </w:numPr>
        <w:adjustRightInd w:val="0"/>
        <w:jc w:val="both"/>
        <w:rPr>
          <w:sz w:val="28"/>
          <w:szCs w:val="28"/>
          <w:lang w:eastAsia="en-US"/>
        </w:rPr>
      </w:pPr>
      <w:r w:rsidRPr="00B537C2">
        <w:rPr>
          <w:sz w:val="28"/>
          <w:szCs w:val="28"/>
          <w:lang w:eastAsia="en-US"/>
        </w:rPr>
        <w:t>Разделение властей как основа конституционного строя Российской Федерации.</w:t>
      </w:r>
    </w:p>
    <w:p w:rsidR="00C90792" w:rsidRPr="00B537C2" w:rsidRDefault="00C90792" w:rsidP="00267910">
      <w:pPr>
        <w:numPr>
          <w:ilvl w:val="0"/>
          <w:numId w:val="42"/>
        </w:numPr>
        <w:adjustRightInd w:val="0"/>
        <w:jc w:val="both"/>
        <w:rPr>
          <w:sz w:val="28"/>
          <w:szCs w:val="28"/>
          <w:lang w:eastAsia="en-US"/>
        </w:rPr>
      </w:pPr>
      <w:r w:rsidRPr="00B537C2">
        <w:rPr>
          <w:sz w:val="28"/>
          <w:szCs w:val="28"/>
          <w:lang w:eastAsia="en-US"/>
        </w:rPr>
        <w:t>Экономические основы конституционного строя Российской Федерации.</w:t>
      </w:r>
    </w:p>
    <w:p w:rsidR="00C90792" w:rsidRPr="00B537C2" w:rsidRDefault="00C90792" w:rsidP="00267910">
      <w:pPr>
        <w:numPr>
          <w:ilvl w:val="0"/>
          <w:numId w:val="42"/>
        </w:numPr>
        <w:adjustRightInd w:val="0"/>
        <w:jc w:val="both"/>
        <w:rPr>
          <w:sz w:val="28"/>
          <w:szCs w:val="28"/>
          <w:lang w:eastAsia="en-US"/>
        </w:rPr>
      </w:pPr>
      <w:r w:rsidRPr="00B537C2">
        <w:rPr>
          <w:sz w:val="28"/>
          <w:szCs w:val="28"/>
          <w:lang w:eastAsia="en-US"/>
        </w:rPr>
        <w:t>Социальное государство как основа конституционного строя Российской Федерации.</w:t>
      </w:r>
    </w:p>
    <w:p w:rsidR="00C90792" w:rsidRPr="00B537C2" w:rsidRDefault="00C90792" w:rsidP="00267910">
      <w:pPr>
        <w:numPr>
          <w:ilvl w:val="0"/>
          <w:numId w:val="42"/>
        </w:numPr>
        <w:adjustRightInd w:val="0"/>
        <w:jc w:val="both"/>
        <w:rPr>
          <w:sz w:val="28"/>
          <w:szCs w:val="28"/>
          <w:lang w:eastAsia="en-US"/>
        </w:rPr>
      </w:pPr>
      <w:r w:rsidRPr="00B537C2">
        <w:rPr>
          <w:sz w:val="28"/>
          <w:szCs w:val="28"/>
          <w:lang w:eastAsia="en-US"/>
        </w:rPr>
        <w:t>Идеологическое и политическое многообразие как основы конституционного строя Российской Федерации. Конституционно-правовой статус политических партий и иных общественных объединений.</w:t>
      </w:r>
    </w:p>
    <w:p w:rsidR="00C90792" w:rsidRPr="00B537C2" w:rsidRDefault="00C90792" w:rsidP="00267910">
      <w:pPr>
        <w:numPr>
          <w:ilvl w:val="0"/>
          <w:numId w:val="42"/>
        </w:numPr>
        <w:adjustRightInd w:val="0"/>
        <w:jc w:val="both"/>
        <w:rPr>
          <w:sz w:val="28"/>
          <w:szCs w:val="28"/>
          <w:lang w:eastAsia="en-US"/>
        </w:rPr>
      </w:pPr>
      <w:r w:rsidRPr="00B537C2">
        <w:rPr>
          <w:sz w:val="28"/>
          <w:szCs w:val="28"/>
          <w:lang w:eastAsia="en-US"/>
        </w:rPr>
        <w:t>Светское государство как основа конституционного строя Российской Федерации.</w:t>
      </w:r>
    </w:p>
    <w:p w:rsidR="00C90792" w:rsidRPr="00B537C2" w:rsidRDefault="00C90792" w:rsidP="00267910">
      <w:pPr>
        <w:numPr>
          <w:ilvl w:val="0"/>
          <w:numId w:val="42"/>
        </w:numPr>
        <w:adjustRightInd w:val="0"/>
        <w:jc w:val="both"/>
        <w:rPr>
          <w:sz w:val="28"/>
          <w:szCs w:val="28"/>
          <w:lang w:eastAsia="en-US"/>
        </w:rPr>
      </w:pPr>
      <w:r w:rsidRPr="00B537C2">
        <w:rPr>
          <w:sz w:val="28"/>
          <w:szCs w:val="28"/>
          <w:lang w:eastAsia="en-US"/>
        </w:rPr>
        <w:t>Конституционно-правовой статус личности: понятие, структура, особенности правового регулирования.</w:t>
      </w:r>
    </w:p>
    <w:p w:rsidR="00C90792" w:rsidRPr="00B537C2" w:rsidRDefault="00C90792" w:rsidP="00267910">
      <w:pPr>
        <w:numPr>
          <w:ilvl w:val="0"/>
          <w:numId w:val="42"/>
        </w:numPr>
        <w:adjustRightInd w:val="0"/>
        <w:jc w:val="both"/>
        <w:rPr>
          <w:sz w:val="28"/>
          <w:szCs w:val="28"/>
          <w:lang w:eastAsia="en-US"/>
        </w:rPr>
      </w:pPr>
      <w:r w:rsidRPr="00B537C2">
        <w:rPr>
          <w:sz w:val="28"/>
          <w:szCs w:val="28"/>
          <w:lang w:eastAsia="en-US"/>
        </w:rPr>
        <w:t>Гражданство Российской Федерации: понятие, принципы, основания приобретения и прекращения.</w:t>
      </w:r>
    </w:p>
    <w:p w:rsidR="00C90792" w:rsidRPr="00B537C2" w:rsidRDefault="00C90792" w:rsidP="00267910">
      <w:pPr>
        <w:numPr>
          <w:ilvl w:val="0"/>
          <w:numId w:val="42"/>
        </w:numPr>
        <w:adjustRightInd w:val="0"/>
        <w:jc w:val="both"/>
        <w:rPr>
          <w:sz w:val="28"/>
          <w:szCs w:val="28"/>
          <w:lang w:eastAsia="en-US"/>
        </w:rPr>
      </w:pPr>
      <w:r w:rsidRPr="00B537C2">
        <w:rPr>
          <w:sz w:val="28"/>
          <w:szCs w:val="28"/>
          <w:lang w:eastAsia="en-US"/>
        </w:rPr>
        <w:t>Право на жизнь и иные личные права и свободы человека и гражданина: содержание и практика их реализации в Российской Федерации.</w:t>
      </w:r>
    </w:p>
    <w:p w:rsidR="00C90792" w:rsidRPr="00B537C2" w:rsidRDefault="00C90792" w:rsidP="00267910">
      <w:pPr>
        <w:numPr>
          <w:ilvl w:val="0"/>
          <w:numId w:val="42"/>
        </w:numPr>
        <w:adjustRightInd w:val="0"/>
        <w:jc w:val="both"/>
        <w:rPr>
          <w:sz w:val="28"/>
          <w:szCs w:val="28"/>
          <w:lang w:eastAsia="en-US"/>
        </w:rPr>
      </w:pPr>
      <w:r w:rsidRPr="00B537C2">
        <w:rPr>
          <w:sz w:val="28"/>
          <w:szCs w:val="28"/>
          <w:lang w:eastAsia="en-US"/>
        </w:rPr>
        <w:t>Право на участие в управлении делами государства и иные политические права граждан Российской Федерации: содержание и практика их реализации в Российской Федерации.</w:t>
      </w:r>
    </w:p>
    <w:p w:rsidR="00C90792" w:rsidRPr="00B537C2" w:rsidRDefault="00C90792" w:rsidP="00267910">
      <w:pPr>
        <w:numPr>
          <w:ilvl w:val="0"/>
          <w:numId w:val="42"/>
        </w:numPr>
        <w:adjustRightInd w:val="0"/>
        <w:jc w:val="both"/>
        <w:rPr>
          <w:sz w:val="28"/>
          <w:szCs w:val="28"/>
          <w:lang w:eastAsia="en-US"/>
        </w:rPr>
      </w:pPr>
      <w:r w:rsidRPr="00B537C2">
        <w:rPr>
          <w:sz w:val="28"/>
          <w:szCs w:val="28"/>
          <w:lang w:eastAsia="en-US"/>
        </w:rPr>
        <w:t>Экономические права и свободы человека и гражданина: содержание и практика их реализации в Российской Федерации.</w:t>
      </w:r>
    </w:p>
    <w:p w:rsidR="00C90792" w:rsidRPr="00B537C2" w:rsidRDefault="00C90792" w:rsidP="00267910">
      <w:pPr>
        <w:numPr>
          <w:ilvl w:val="0"/>
          <w:numId w:val="42"/>
        </w:numPr>
        <w:adjustRightInd w:val="0"/>
        <w:jc w:val="both"/>
        <w:rPr>
          <w:sz w:val="28"/>
          <w:szCs w:val="28"/>
          <w:lang w:eastAsia="en-US"/>
        </w:rPr>
      </w:pPr>
      <w:r w:rsidRPr="00B537C2">
        <w:rPr>
          <w:sz w:val="28"/>
          <w:szCs w:val="28"/>
          <w:lang w:eastAsia="en-US"/>
        </w:rPr>
        <w:t>Социальные права и свободы человека и гражданина: содержание и практика их реализации в Российской Федерации.</w:t>
      </w:r>
    </w:p>
    <w:p w:rsidR="00C90792" w:rsidRPr="00B537C2" w:rsidRDefault="00C90792" w:rsidP="00267910">
      <w:pPr>
        <w:numPr>
          <w:ilvl w:val="0"/>
          <w:numId w:val="42"/>
        </w:numPr>
        <w:adjustRightInd w:val="0"/>
        <w:jc w:val="both"/>
        <w:rPr>
          <w:sz w:val="28"/>
          <w:szCs w:val="28"/>
          <w:lang w:eastAsia="en-US"/>
        </w:rPr>
      </w:pPr>
      <w:r w:rsidRPr="00B537C2">
        <w:rPr>
          <w:sz w:val="28"/>
          <w:szCs w:val="28"/>
          <w:lang w:eastAsia="en-US"/>
        </w:rPr>
        <w:t>Конституционные обязанности граждан Российской Федерации.</w:t>
      </w:r>
    </w:p>
    <w:p w:rsidR="00C90792" w:rsidRPr="00B537C2" w:rsidRDefault="00C90792" w:rsidP="00267910">
      <w:pPr>
        <w:numPr>
          <w:ilvl w:val="0"/>
          <w:numId w:val="42"/>
        </w:numPr>
        <w:adjustRightInd w:val="0"/>
        <w:jc w:val="both"/>
        <w:rPr>
          <w:sz w:val="28"/>
          <w:szCs w:val="28"/>
          <w:lang w:eastAsia="en-US"/>
        </w:rPr>
      </w:pPr>
      <w:r w:rsidRPr="00B537C2">
        <w:rPr>
          <w:sz w:val="28"/>
          <w:szCs w:val="28"/>
          <w:lang w:eastAsia="en-US"/>
        </w:rPr>
        <w:t>Принципы конституционно-правового статуса личности.</w:t>
      </w:r>
    </w:p>
    <w:p w:rsidR="00C90792" w:rsidRPr="00B537C2" w:rsidRDefault="00C90792" w:rsidP="00267910">
      <w:pPr>
        <w:numPr>
          <w:ilvl w:val="0"/>
          <w:numId w:val="42"/>
        </w:numPr>
        <w:adjustRightInd w:val="0"/>
        <w:jc w:val="both"/>
        <w:rPr>
          <w:sz w:val="28"/>
          <w:szCs w:val="28"/>
          <w:lang w:eastAsia="en-US"/>
        </w:rPr>
      </w:pPr>
      <w:r w:rsidRPr="00B537C2">
        <w:rPr>
          <w:sz w:val="28"/>
          <w:szCs w:val="28"/>
          <w:lang w:eastAsia="en-US"/>
        </w:rPr>
        <w:t>Конституционные гарантии реализации, охраны и защиты прав и свобод человека и гражданина в Российской Федерации.</w:t>
      </w:r>
    </w:p>
    <w:p w:rsidR="00C90792" w:rsidRPr="00B537C2" w:rsidRDefault="00C90792" w:rsidP="00267910">
      <w:pPr>
        <w:numPr>
          <w:ilvl w:val="0"/>
          <w:numId w:val="42"/>
        </w:numPr>
        <w:adjustRightInd w:val="0"/>
        <w:jc w:val="both"/>
        <w:rPr>
          <w:sz w:val="28"/>
          <w:szCs w:val="28"/>
          <w:lang w:eastAsia="en-US"/>
        </w:rPr>
      </w:pPr>
      <w:r w:rsidRPr="00B537C2">
        <w:rPr>
          <w:sz w:val="28"/>
          <w:szCs w:val="28"/>
          <w:lang w:eastAsia="en-US"/>
        </w:rPr>
        <w:t>Особенности конституционно-правового статуса иностранных граждан и лиц без гражданства в Российской Федерации.</w:t>
      </w:r>
    </w:p>
    <w:p w:rsidR="00C90792" w:rsidRPr="00B537C2" w:rsidRDefault="00C90792" w:rsidP="00267910">
      <w:pPr>
        <w:numPr>
          <w:ilvl w:val="0"/>
          <w:numId w:val="42"/>
        </w:numPr>
        <w:adjustRightInd w:val="0"/>
        <w:jc w:val="both"/>
        <w:rPr>
          <w:sz w:val="28"/>
          <w:szCs w:val="28"/>
          <w:lang w:eastAsia="en-US"/>
        </w:rPr>
      </w:pPr>
      <w:r w:rsidRPr="00B537C2">
        <w:rPr>
          <w:sz w:val="28"/>
          <w:szCs w:val="28"/>
          <w:lang w:eastAsia="en-US"/>
        </w:rPr>
        <w:t>Конституционно-правовой статус Российской Федерации: понятие и структура.</w:t>
      </w:r>
    </w:p>
    <w:p w:rsidR="00C90792" w:rsidRPr="00B537C2" w:rsidRDefault="00C90792" w:rsidP="00267910">
      <w:pPr>
        <w:numPr>
          <w:ilvl w:val="0"/>
          <w:numId w:val="42"/>
        </w:numPr>
        <w:adjustRightInd w:val="0"/>
        <w:jc w:val="both"/>
        <w:rPr>
          <w:sz w:val="28"/>
          <w:szCs w:val="28"/>
          <w:lang w:eastAsia="en-US"/>
        </w:rPr>
      </w:pPr>
      <w:r w:rsidRPr="00B537C2">
        <w:rPr>
          <w:sz w:val="28"/>
          <w:szCs w:val="28"/>
          <w:lang w:eastAsia="en-US"/>
        </w:rPr>
        <w:t>Конституционно-правовой статус субъектов Российской Федерации: понятие и структура. Особенности конституционно-правового статуса отдельных субъектов Российской Федерации.</w:t>
      </w:r>
    </w:p>
    <w:p w:rsidR="00C90792" w:rsidRPr="00B537C2" w:rsidRDefault="00C90792" w:rsidP="00267910">
      <w:pPr>
        <w:numPr>
          <w:ilvl w:val="0"/>
          <w:numId w:val="42"/>
        </w:numPr>
        <w:adjustRightInd w:val="0"/>
        <w:jc w:val="both"/>
        <w:rPr>
          <w:sz w:val="28"/>
          <w:szCs w:val="28"/>
          <w:lang w:eastAsia="en-US"/>
        </w:rPr>
      </w:pPr>
      <w:r w:rsidRPr="00B537C2">
        <w:rPr>
          <w:sz w:val="28"/>
          <w:szCs w:val="28"/>
          <w:lang w:eastAsia="en-US"/>
        </w:rPr>
        <w:t>Понятие и принципы избирательного права в Российской Федерации. Избирательная система Российской Федерации.</w:t>
      </w:r>
    </w:p>
    <w:p w:rsidR="00C90792" w:rsidRPr="00B537C2" w:rsidRDefault="00C90792" w:rsidP="00267910">
      <w:pPr>
        <w:numPr>
          <w:ilvl w:val="0"/>
          <w:numId w:val="42"/>
        </w:numPr>
        <w:adjustRightInd w:val="0"/>
        <w:jc w:val="both"/>
        <w:rPr>
          <w:sz w:val="28"/>
          <w:szCs w:val="28"/>
          <w:lang w:eastAsia="en-US"/>
        </w:rPr>
      </w:pPr>
      <w:r w:rsidRPr="00B537C2">
        <w:rPr>
          <w:sz w:val="28"/>
          <w:szCs w:val="28"/>
          <w:lang w:eastAsia="en-US"/>
        </w:rPr>
        <w:t>Основные этапы избирательной кампании в Российской Федерации.</w:t>
      </w:r>
    </w:p>
    <w:p w:rsidR="00C90792" w:rsidRPr="00B537C2" w:rsidRDefault="00C90792" w:rsidP="00267910">
      <w:pPr>
        <w:numPr>
          <w:ilvl w:val="0"/>
          <w:numId w:val="42"/>
        </w:numPr>
        <w:adjustRightInd w:val="0"/>
        <w:jc w:val="both"/>
        <w:rPr>
          <w:sz w:val="28"/>
          <w:szCs w:val="28"/>
          <w:lang w:eastAsia="en-US"/>
        </w:rPr>
      </w:pPr>
      <w:r w:rsidRPr="00B537C2">
        <w:rPr>
          <w:sz w:val="28"/>
          <w:szCs w:val="28"/>
          <w:lang w:eastAsia="en-US"/>
        </w:rPr>
        <w:t>Порядок избрания Президента Российской Федерации. Основания и порядок прекращения полномочий Президента Российской Федерации.</w:t>
      </w:r>
    </w:p>
    <w:p w:rsidR="00C90792" w:rsidRPr="00B537C2" w:rsidRDefault="00C90792" w:rsidP="00267910">
      <w:pPr>
        <w:numPr>
          <w:ilvl w:val="0"/>
          <w:numId w:val="42"/>
        </w:numPr>
        <w:adjustRightInd w:val="0"/>
        <w:jc w:val="both"/>
        <w:rPr>
          <w:sz w:val="28"/>
          <w:szCs w:val="28"/>
          <w:lang w:eastAsia="en-US"/>
        </w:rPr>
      </w:pPr>
      <w:r w:rsidRPr="00B537C2">
        <w:rPr>
          <w:sz w:val="28"/>
          <w:szCs w:val="28"/>
          <w:lang w:eastAsia="en-US"/>
        </w:rPr>
        <w:t>Конституционные функции и полномочия Президента Российской Федерации.</w:t>
      </w:r>
    </w:p>
    <w:p w:rsidR="00C90792" w:rsidRPr="00B537C2" w:rsidRDefault="00C90792" w:rsidP="00267910">
      <w:pPr>
        <w:numPr>
          <w:ilvl w:val="0"/>
          <w:numId w:val="42"/>
        </w:numPr>
        <w:adjustRightInd w:val="0"/>
        <w:jc w:val="both"/>
        <w:rPr>
          <w:sz w:val="28"/>
          <w:szCs w:val="28"/>
          <w:lang w:eastAsia="en-US"/>
        </w:rPr>
      </w:pPr>
      <w:r w:rsidRPr="00B537C2">
        <w:rPr>
          <w:sz w:val="28"/>
          <w:szCs w:val="28"/>
          <w:lang w:eastAsia="en-US"/>
        </w:rPr>
        <w:t>Федеральное Собрание – парламент Российской Федерации, его структура. Состав и порядок формирования палат Федерального Собрания Российской Федерации.</w:t>
      </w:r>
    </w:p>
    <w:p w:rsidR="00C90792" w:rsidRPr="00B537C2" w:rsidRDefault="00C90792" w:rsidP="00267910">
      <w:pPr>
        <w:numPr>
          <w:ilvl w:val="0"/>
          <w:numId w:val="42"/>
        </w:numPr>
        <w:adjustRightInd w:val="0"/>
        <w:jc w:val="both"/>
        <w:rPr>
          <w:sz w:val="28"/>
          <w:szCs w:val="28"/>
          <w:lang w:eastAsia="en-US"/>
        </w:rPr>
      </w:pPr>
      <w:r w:rsidRPr="00B537C2">
        <w:rPr>
          <w:sz w:val="28"/>
          <w:szCs w:val="28"/>
          <w:lang w:eastAsia="en-US"/>
        </w:rPr>
        <w:t>Конституционные функции и полномочия Государственной Думы Федерального Собрания Российской Федерации.</w:t>
      </w:r>
    </w:p>
    <w:p w:rsidR="00C90792" w:rsidRPr="00B537C2" w:rsidRDefault="00C90792" w:rsidP="00267910">
      <w:pPr>
        <w:numPr>
          <w:ilvl w:val="0"/>
          <w:numId w:val="42"/>
        </w:numPr>
        <w:adjustRightInd w:val="0"/>
        <w:jc w:val="both"/>
        <w:rPr>
          <w:sz w:val="28"/>
          <w:szCs w:val="28"/>
          <w:lang w:eastAsia="en-US"/>
        </w:rPr>
      </w:pPr>
      <w:r w:rsidRPr="00B537C2">
        <w:rPr>
          <w:sz w:val="28"/>
          <w:szCs w:val="28"/>
          <w:lang w:eastAsia="en-US"/>
        </w:rPr>
        <w:t>Конституционные функции и полномочия Совета Федерации Федерального Собрания Российской Федерации.</w:t>
      </w:r>
    </w:p>
    <w:p w:rsidR="00C90792" w:rsidRPr="00B537C2" w:rsidRDefault="00C90792" w:rsidP="00267910">
      <w:pPr>
        <w:numPr>
          <w:ilvl w:val="0"/>
          <w:numId w:val="42"/>
        </w:numPr>
        <w:adjustRightInd w:val="0"/>
        <w:jc w:val="both"/>
        <w:rPr>
          <w:sz w:val="28"/>
          <w:szCs w:val="28"/>
          <w:lang w:eastAsia="en-US"/>
        </w:rPr>
      </w:pPr>
      <w:r w:rsidRPr="00B537C2">
        <w:rPr>
          <w:sz w:val="28"/>
          <w:szCs w:val="28"/>
          <w:lang w:eastAsia="en-US"/>
        </w:rPr>
        <w:t>Законодательный процесс в Российской Федерации: понятие и основные стадии.</w:t>
      </w:r>
    </w:p>
    <w:p w:rsidR="00C90792" w:rsidRPr="00B537C2" w:rsidRDefault="00C90792" w:rsidP="00267910">
      <w:pPr>
        <w:numPr>
          <w:ilvl w:val="0"/>
          <w:numId w:val="42"/>
        </w:numPr>
        <w:adjustRightInd w:val="0"/>
        <w:jc w:val="both"/>
        <w:rPr>
          <w:sz w:val="28"/>
          <w:szCs w:val="28"/>
          <w:lang w:eastAsia="en-US"/>
        </w:rPr>
      </w:pPr>
      <w:r w:rsidRPr="00B537C2">
        <w:rPr>
          <w:sz w:val="28"/>
          <w:szCs w:val="28"/>
          <w:lang w:eastAsia="en-US"/>
        </w:rPr>
        <w:t>Правительство Российской Федерации: порядок формирования, конституционные функции и полномочия.</w:t>
      </w:r>
    </w:p>
    <w:p w:rsidR="00C90792" w:rsidRPr="00B537C2" w:rsidRDefault="00C90792" w:rsidP="00267910">
      <w:pPr>
        <w:numPr>
          <w:ilvl w:val="0"/>
          <w:numId w:val="42"/>
        </w:numPr>
        <w:adjustRightInd w:val="0"/>
        <w:jc w:val="both"/>
        <w:rPr>
          <w:sz w:val="28"/>
          <w:szCs w:val="28"/>
          <w:lang w:eastAsia="en-US"/>
        </w:rPr>
      </w:pPr>
      <w:r w:rsidRPr="00B537C2">
        <w:rPr>
          <w:sz w:val="28"/>
          <w:szCs w:val="28"/>
          <w:lang w:eastAsia="en-US"/>
        </w:rPr>
        <w:t>Судебная система Российской Федерации. Конституционные принципы организации судов и осуществления правосудия.</w:t>
      </w:r>
    </w:p>
    <w:p w:rsidR="00C90792" w:rsidRPr="00B537C2" w:rsidRDefault="00C90792" w:rsidP="00267910">
      <w:pPr>
        <w:numPr>
          <w:ilvl w:val="0"/>
          <w:numId w:val="42"/>
        </w:numPr>
        <w:adjustRightInd w:val="0"/>
        <w:jc w:val="both"/>
        <w:rPr>
          <w:sz w:val="28"/>
          <w:szCs w:val="28"/>
          <w:lang w:eastAsia="en-US"/>
        </w:rPr>
      </w:pPr>
      <w:r w:rsidRPr="00B537C2">
        <w:rPr>
          <w:sz w:val="28"/>
          <w:szCs w:val="28"/>
          <w:lang w:eastAsia="en-US"/>
        </w:rPr>
        <w:t>Конституционный Суд Российской Федерации: состав, порядок формирования, конституционные функции и полномочия.</w:t>
      </w:r>
    </w:p>
    <w:p w:rsidR="00C90792" w:rsidRPr="00B537C2" w:rsidRDefault="00C90792" w:rsidP="00267910">
      <w:pPr>
        <w:numPr>
          <w:ilvl w:val="0"/>
          <w:numId w:val="42"/>
        </w:numPr>
        <w:adjustRightInd w:val="0"/>
        <w:jc w:val="both"/>
        <w:rPr>
          <w:sz w:val="28"/>
          <w:szCs w:val="28"/>
          <w:lang w:eastAsia="en-US"/>
        </w:rPr>
      </w:pPr>
      <w:r w:rsidRPr="00B537C2">
        <w:rPr>
          <w:sz w:val="28"/>
          <w:szCs w:val="28"/>
          <w:lang w:eastAsia="en-US"/>
        </w:rPr>
        <w:t>Решения Конституционного Суда Российской Федерации: понятие, виды, юридические свойства. Правовые позиции Конституционного Суда Российской Федерации.</w:t>
      </w:r>
    </w:p>
    <w:p w:rsidR="00C90792" w:rsidRPr="00B537C2" w:rsidRDefault="00C90792" w:rsidP="00267910">
      <w:pPr>
        <w:numPr>
          <w:ilvl w:val="0"/>
          <w:numId w:val="42"/>
        </w:numPr>
        <w:adjustRightInd w:val="0"/>
        <w:jc w:val="both"/>
        <w:rPr>
          <w:sz w:val="28"/>
          <w:szCs w:val="28"/>
          <w:lang w:eastAsia="en-US"/>
        </w:rPr>
      </w:pPr>
      <w:r w:rsidRPr="00B537C2">
        <w:rPr>
          <w:sz w:val="28"/>
          <w:szCs w:val="28"/>
          <w:lang w:eastAsia="en-US"/>
        </w:rPr>
        <w:t>Конституционный судебный процесс: понятие и основные стадии.</w:t>
      </w:r>
    </w:p>
    <w:p w:rsidR="00C90792" w:rsidRPr="00B537C2" w:rsidRDefault="00C90792" w:rsidP="00267910">
      <w:pPr>
        <w:numPr>
          <w:ilvl w:val="0"/>
          <w:numId w:val="42"/>
        </w:numPr>
        <w:adjustRightInd w:val="0"/>
        <w:jc w:val="both"/>
        <w:rPr>
          <w:sz w:val="28"/>
          <w:szCs w:val="28"/>
          <w:lang w:eastAsia="en-US"/>
        </w:rPr>
      </w:pPr>
      <w:r w:rsidRPr="00B537C2">
        <w:rPr>
          <w:sz w:val="28"/>
          <w:szCs w:val="28"/>
          <w:lang w:eastAsia="en-US"/>
        </w:rPr>
        <w:t>Особенности рассмотрения в Конституционном Суде Российской Федерации дел по жалобам на нарушение конституционных прав и свобод граждан.</w:t>
      </w:r>
    </w:p>
    <w:p w:rsidR="00C90792" w:rsidRPr="00B537C2" w:rsidRDefault="00C90792" w:rsidP="00267910">
      <w:pPr>
        <w:numPr>
          <w:ilvl w:val="0"/>
          <w:numId w:val="42"/>
        </w:numPr>
        <w:adjustRightInd w:val="0"/>
        <w:jc w:val="both"/>
        <w:rPr>
          <w:sz w:val="28"/>
          <w:szCs w:val="28"/>
          <w:lang w:eastAsia="en-US"/>
        </w:rPr>
      </w:pPr>
      <w:r w:rsidRPr="00B537C2">
        <w:rPr>
          <w:sz w:val="28"/>
          <w:szCs w:val="28"/>
          <w:lang w:eastAsia="en-US"/>
        </w:rPr>
        <w:t>Конституционные основы статуса судей в Российской Федерации.</w:t>
      </w:r>
    </w:p>
    <w:p w:rsidR="00C90792" w:rsidRPr="00B537C2" w:rsidRDefault="00C90792" w:rsidP="00267910">
      <w:pPr>
        <w:numPr>
          <w:ilvl w:val="0"/>
          <w:numId w:val="42"/>
        </w:numPr>
        <w:adjustRightInd w:val="0"/>
        <w:jc w:val="both"/>
        <w:rPr>
          <w:sz w:val="28"/>
          <w:szCs w:val="28"/>
          <w:lang w:eastAsia="en-US"/>
        </w:rPr>
      </w:pPr>
      <w:r w:rsidRPr="00B537C2">
        <w:rPr>
          <w:sz w:val="28"/>
          <w:szCs w:val="28"/>
          <w:lang w:eastAsia="en-US"/>
        </w:rPr>
        <w:t>Особенности организации и функционирования законодательных (представительных) и исполнительных органов государственной власти субъектов Российской Федерации.</w:t>
      </w:r>
    </w:p>
    <w:p w:rsidR="00C90792" w:rsidRPr="00B537C2" w:rsidRDefault="00C90792" w:rsidP="00267910">
      <w:pPr>
        <w:numPr>
          <w:ilvl w:val="0"/>
          <w:numId w:val="42"/>
        </w:numPr>
        <w:adjustRightInd w:val="0"/>
        <w:jc w:val="both"/>
        <w:rPr>
          <w:sz w:val="28"/>
          <w:szCs w:val="28"/>
          <w:lang w:eastAsia="en-US"/>
        </w:rPr>
      </w:pPr>
      <w:r w:rsidRPr="00B537C2">
        <w:rPr>
          <w:sz w:val="28"/>
          <w:szCs w:val="28"/>
          <w:lang w:eastAsia="en-US"/>
        </w:rPr>
        <w:t>Конституционные основы местного самоуправления в Российской Федерации.</w:t>
      </w:r>
    </w:p>
    <w:p w:rsidR="00C90792" w:rsidRPr="00267910" w:rsidRDefault="00C90792" w:rsidP="00DD09D7">
      <w:pPr>
        <w:pStyle w:val="ListParagraph"/>
        <w:autoSpaceDE/>
        <w:autoSpaceDN/>
        <w:ind w:left="0"/>
        <w:jc w:val="both"/>
        <w:rPr>
          <w:b/>
          <w:bCs/>
          <w:sz w:val="32"/>
          <w:szCs w:val="32"/>
        </w:rPr>
      </w:pPr>
    </w:p>
    <w:p w:rsidR="00C90792" w:rsidRDefault="00C90792" w:rsidP="00DD09D7">
      <w:pPr>
        <w:pStyle w:val="ListParagraph"/>
        <w:autoSpaceDE/>
        <w:autoSpaceDN/>
        <w:ind w:left="0"/>
        <w:jc w:val="both"/>
        <w:rPr>
          <w:b/>
          <w:bCs/>
          <w:sz w:val="32"/>
          <w:szCs w:val="32"/>
        </w:rPr>
      </w:pPr>
      <w:r w:rsidRPr="00267910">
        <w:rPr>
          <w:b/>
          <w:bCs/>
          <w:sz w:val="32"/>
          <w:szCs w:val="32"/>
        </w:rPr>
        <w:t xml:space="preserve">     3.2.2</w:t>
      </w:r>
      <w:r>
        <w:rPr>
          <w:b/>
          <w:bCs/>
          <w:sz w:val="32"/>
          <w:szCs w:val="32"/>
        </w:rPr>
        <w:t>.</w:t>
      </w:r>
      <w:r w:rsidRPr="00267910">
        <w:rPr>
          <w:b/>
          <w:bCs/>
          <w:sz w:val="32"/>
          <w:szCs w:val="32"/>
        </w:rPr>
        <w:tab/>
        <w:t xml:space="preserve">Рекомендуемая основная литература по </w:t>
      </w:r>
      <w:r>
        <w:rPr>
          <w:b/>
          <w:bCs/>
          <w:sz w:val="32"/>
          <w:szCs w:val="32"/>
        </w:rPr>
        <w:t>разделу «К</w:t>
      </w:r>
      <w:r w:rsidRPr="00267910">
        <w:rPr>
          <w:b/>
          <w:bCs/>
          <w:sz w:val="32"/>
          <w:szCs w:val="32"/>
        </w:rPr>
        <w:t>онституционно</w:t>
      </w:r>
      <w:r>
        <w:rPr>
          <w:b/>
          <w:bCs/>
          <w:sz w:val="32"/>
          <w:szCs w:val="32"/>
        </w:rPr>
        <w:t>е</w:t>
      </w:r>
      <w:r w:rsidRPr="00267910">
        <w:rPr>
          <w:b/>
          <w:bCs/>
          <w:sz w:val="32"/>
          <w:szCs w:val="32"/>
        </w:rPr>
        <w:t xml:space="preserve"> прав</w:t>
      </w:r>
      <w:r>
        <w:rPr>
          <w:b/>
          <w:bCs/>
          <w:sz w:val="32"/>
          <w:szCs w:val="32"/>
        </w:rPr>
        <w:t>о»</w:t>
      </w:r>
    </w:p>
    <w:p w:rsidR="00C90792" w:rsidRDefault="00C90792" w:rsidP="00DD09D7">
      <w:pPr>
        <w:pStyle w:val="ListParagraph"/>
        <w:autoSpaceDE/>
        <w:autoSpaceDN/>
        <w:ind w:left="0"/>
        <w:jc w:val="both"/>
        <w:rPr>
          <w:b/>
          <w:bCs/>
          <w:sz w:val="32"/>
          <w:szCs w:val="32"/>
        </w:rPr>
      </w:pPr>
    </w:p>
    <w:p w:rsidR="00C90792" w:rsidRPr="003750A4" w:rsidRDefault="00C90792" w:rsidP="00267910">
      <w:pPr>
        <w:jc w:val="center"/>
        <w:rPr>
          <w:i/>
          <w:iCs/>
          <w:sz w:val="28"/>
          <w:szCs w:val="28"/>
        </w:rPr>
      </w:pPr>
      <w:r w:rsidRPr="003750A4">
        <w:rPr>
          <w:i/>
          <w:iCs/>
          <w:sz w:val="28"/>
          <w:szCs w:val="28"/>
        </w:rPr>
        <w:t xml:space="preserve">Нормативные </w:t>
      </w:r>
      <w:r>
        <w:rPr>
          <w:i/>
          <w:iCs/>
          <w:sz w:val="28"/>
          <w:szCs w:val="28"/>
        </w:rPr>
        <w:t>правовые акты</w:t>
      </w:r>
    </w:p>
    <w:p w:rsidR="00C90792" w:rsidRPr="00B120DE" w:rsidRDefault="00C90792" w:rsidP="00267910"/>
    <w:p w:rsidR="00C90792" w:rsidRDefault="00C90792" w:rsidP="00267910">
      <w:pPr>
        <w:numPr>
          <w:ilvl w:val="0"/>
          <w:numId w:val="36"/>
        </w:numPr>
        <w:autoSpaceDE/>
        <w:autoSpaceDN/>
        <w:ind w:left="360"/>
        <w:jc w:val="both"/>
        <w:rPr>
          <w:sz w:val="28"/>
          <w:szCs w:val="28"/>
        </w:rPr>
      </w:pPr>
      <w:r w:rsidRPr="00267B45">
        <w:rPr>
          <w:sz w:val="28"/>
          <w:szCs w:val="28"/>
        </w:rPr>
        <w:t>Конституция Российской Федерации</w:t>
      </w:r>
      <w:r>
        <w:rPr>
          <w:sz w:val="28"/>
          <w:szCs w:val="28"/>
        </w:rPr>
        <w:t>. П</w:t>
      </w:r>
      <w:r w:rsidRPr="00267B45">
        <w:rPr>
          <w:sz w:val="28"/>
          <w:szCs w:val="28"/>
        </w:rPr>
        <w:t>ринята всенародным голосованием 12.12.1993</w:t>
      </w:r>
      <w:r>
        <w:rPr>
          <w:sz w:val="28"/>
          <w:szCs w:val="28"/>
        </w:rPr>
        <w:t xml:space="preserve"> (с учёт</w:t>
      </w:r>
      <w:r w:rsidRPr="00267B45">
        <w:rPr>
          <w:sz w:val="28"/>
          <w:szCs w:val="28"/>
        </w:rPr>
        <w:t>ом поправок, внес</w:t>
      </w:r>
      <w:r>
        <w:rPr>
          <w:sz w:val="28"/>
          <w:szCs w:val="28"/>
        </w:rPr>
        <w:t>ё</w:t>
      </w:r>
      <w:r w:rsidRPr="00267B45">
        <w:rPr>
          <w:sz w:val="28"/>
          <w:szCs w:val="28"/>
        </w:rPr>
        <w:t xml:space="preserve">нных </w:t>
      </w:r>
      <w:r>
        <w:rPr>
          <w:sz w:val="28"/>
          <w:szCs w:val="28"/>
        </w:rPr>
        <w:t>з</w:t>
      </w:r>
      <w:r w:rsidRPr="00267B45">
        <w:rPr>
          <w:sz w:val="28"/>
          <w:szCs w:val="28"/>
        </w:rPr>
        <w:t>аконами Р</w:t>
      </w:r>
      <w:r>
        <w:rPr>
          <w:sz w:val="28"/>
          <w:szCs w:val="28"/>
        </w:rPr>
        <w:t xml:space="preserve">оссийской </w:t>
      </w:r>
      <w:r w:rsidRPr="00267B45">
        <w:rPr>
          <w:sz w:val="28"/>
          <w:szCs w:val="28"/>
        </w:rPr>
        <w:t>Ф</w:t>
      </w:r>
      <w:r>
        <w:rPr>
          <w:sz w:val="28"/>
          <w:szCs w:val="28"/>
        </w:rPr>
        <w:t>едерации</w:t>
      </w:r>
      <w:r w:rsidRPr="00267B45">
        <w:rPr>
          <w:sz w:val="28"/>
          <w:szCs w:val="28"/>
        </w:rPr>
        <w:t xml:space="preserve"> о поправках к Конституции Р</w:t>
      </w:r>
      <w:r>
        <w:rPr>
          <w:sz w:val="28"/>
          <w:szCs w:val="28"/>
        </w:rPr>
        <w:t xml:space="preserve">оссийской </w:t>
      </w:r>
      <w:r w:rsidRPr="00267B45">
        <w:rPr>
          <w:sz w:val="28"/>
          <w:szCs w:val="28"/>
        </w:rPr>
        <w:t>Ф</w:t>
      </w:r>
      <w:r>
        <w:rPr>
          <w:sz w:val="28"/>
          <w:szCs w:val="28"/>
        </w:rPr>
        <w:t>едерации</w:t>
      </w:r>
      <w:r w:rsidRPr="00267B45">
        <w:rPr>
          <w:sz w:val="28"/>
          <w:szCs w:val="28"/>
        </w:rPr>
        <w:t xml:space="preserve"> от 30.12.2008 </w:t>
      </w:r>
      <w:r>
        <w:rPr>
          <w:sz w:val="28"/>
          <w:szCs w:val="28"/>
        </w:rPr>
        <w:t>№</w:t>
      </w:r>
      <w:r w:rsidRPr="00267B45">
        <w:rPr>
          <w:sz w:val="28"/>
          <w:szCs w:val="28"/>
        </w:rPr>
        <w:t xml:space="preserve"> 6-ФКЗ, от 30.12.2008 </w:t>
      </w:r>
      <w:r>
        <w:rPr>
          <w:sz w:val="28"/>
          <w:szCs w:val="28"/>
        </w:rPr>
        <w:t>№</w:t>
      </w:r>
      <w:r w:rsidRPr="00267B45">
        <w:rPr>
          <w:sz w:val="28"/>
          <w:szCs w:val="28"/>
        </w:rPr>
        <w:t xml:space="preserve"> 7-ФКЗ</w:t>
      </w:r>
      <w:r>
        <w:rPr>
          <w:sz w:val="28"/>
          <w:szCs w:val="28"/>
        </w:rPr>
        <w:t xml:space="preserve">, </w:t>
      </w:r>
      <w:r w:rsidRPr="008D6DE9">
        <w:rPr>
          <w:sz w:val="28"/>
          <w:szCs w:val="28"/>
        </w:rPr>
        <w:t xml:space="preserve">от </w:t>
      </w:r>
      <w:r>
        <w:rPr>
          <w:sz w:val="28"/>
          <w:szCs w:val="28"/>
        </w:rPr>
        <w:t>05.02.2014 №</w:t>
      </w:r>
      <w:r w:rsidRPr="008D6DE9">
        <w:rPr>
          <w:sz w:val="28"/>
          <w:szCs w:val="28"/>
        </w:rPr>
        <w:t xml:space="preserve"> 2-ФКЗ, от 21.07.2014 </w:t>
      </w:r>
      <w:r>
        <w:rPr>
          <w:sz w:val="28"/>
          <w:szCs w:val="28"/>
        </w:rPr>
        <w:t>№</w:t>
      </w:r>
      <w:r w:rsidRPr="008D6DE9">
        <w:rPr>
          <w:sz w:val="28"/>
          <w:szCs w:val="28"/>
        </w:rPr>
        <w:t xml:space="preserve"> 11-ФКЗ</w:t>
      </w:r>
      <w:r w:rsidRPr="00267B45">
        <w:rPr>
          <w:sz w:val="28"/>
          <w:szCs w:val="28"/>
        </w:rPr>
        <w:t>)</w:t>
      </w:r>
      <w:r>
        <w:rPr>
          <w:sz w:val="28"/>
          <w:szCs w:val="28"/>
        </w:rPr>
        <w:t>.</w:t>
      </w:r>
    </w:p>
    <w:p w:rsidR="00C90792" w:rsidRPr="008D6DE9" w:rsidRDefault="00C90792" w:rsidP="00267910">
      <w:pPr>
        <w:numPr>
          <w:ilvl w:val="0"/>
          <w:numId w:val="36"/>
        </w:numPr>
        <w:autoSpaceDE/>
        <w:autoSpaceDN/>
        <w:ind w:left="360"/>
        <w:jc w:val="both"/>
        <w:rPr>
          <w:sz w:val="28"/>
          <w:szCs w:val="28"/>
        </w:rPr>
      </w:pPr>
      <w:r w:rsidRPr="008D6DE9">
        <w:rPr>
          <w:sz w:val="28"/>
          <w:szCs w:val="28"/>
        </w:rPr>
        <w:t>Федеральный конституционный закон от 05.02.2014 № 3-ФКЗ (в ред. от 21.07.2014) «О Верховном Суде Российской Федерации».</w:t>
      </w:r>
    </w:p>
    <w:p w:rsidR="00C90792" w:rsidRDefault="00C90792" w:rsidP="00267910">
      <w:pPr>
        <w:numPr>
          <w:ilvl w:val="0"/>
          <w:numId w:val="36"/>
        </w:numPr>
        <w:autoSpaceDE/>
        <w:autoSpaceDN/>
        <w:ind w:left="360"/>
        <w:jc w:val="both"/>
        <w:rPr>
          <w:sz w:val="28"/>
          <w:szCs w:val="28"/>
        </w:rPr>
      </w:pPr>
      <w:r w:rsidRPr="003C1AD9">
        <w:rPr>
          <w:sz w:val="28"/>
          <w:szCs w:val="28"/>
        </w:rPr>
        <w:t>Федеральный конституционный закон от 07.02.2011</w:t>
      </w:r>
      <w:r>
        <w:rPr>
          <w:sz w:val="28"/>
          <w:szCs w:val="28"/>
        </w:rPr>
        <w:t xml:space="preserve"> №</w:t>
      </w:r>
      <w:r w:rsidRPr="003C1AD9">
        <w:rPr>
          <w:sz w:val="28"/>
          <w:szCs w:val="28"/>
        </w:rPr>
        <w:t xml:space="preserve"> 1-ФКЗ (</w:t>
      </w:r>
      <w:r>
        <w:rPr>
          <w:sz w:val="28"/>
          <w:szCs w:val="28"/>
        </w:rPr>
        <w:t xml:space="preserve">в </w:t>
      </w:r>
      <w:r w:rsidRPr="003C1AD9">
        <w:rPr>
          <w:sz w:val="28"/>
          <w:szCs w:val="28"/>
        </w:rPr>
        <w:t>ред. от 1</w:t>
      </w:r>
      <w:r>
        <w:rPr>
          <w:sz w:val="28"/>
          <w:szCs w:val="28"/>
        </w:rPr>
        <w:t>2</w:t>
      </w:r>
      <w:r w:rsidRPr="003C1AD9">
        <w:rPr>
          <w:sz w:val="28"/>
          <w:szCs w:val="28"/>
        </w:rPr>
        <w:t>.</w:t>
      </w:r>
      <w:r>
        <w:rPr>
          <w:sz w:val="28"/>
          <w:szCs w:val="28"/>
        </w:rPr>
        <w:t>03</w:t>
      </w:r>
      <w:r w:rsidRPr="003C1AD9">
        <w:rPr>
          <w:sz w:val="28"/>
          <w:szCs w:val="28"/>
        </w:rPr>
        <w:t>.201</w:t>
      </w:r>
      <w:r>
        <w:rPr>
          <w:sz w:val="28"/>
          <w:szCs w:val="28"/>
        </w:rPr>
        <w:t>4</w:t>
      </w:r>
      <w:r w:rsidRPr="003C1AD9">
        <w:rPr>
          <w:sz w:val="28"/>
          <w:szCs w:val="28"/>
        </w:rPr>
        <w:t>)</w:t>
      </w:r>
      <w:r>
        <w:rPr>
          <w:sz w:val="28"/>
          <w:szCs w:val="28"/>
        </w:rPr>
        <w:t xml:space="preserve"> «</w:t>
      </w:r>
      <w:r w:rsidRPr="003C1AD9">
        <w:rPr>
          <w:sz w:val="28"/>
          <w:szCs w:val="28"/>
        </w:rPr>
        <w:t>О судах общей юрисдикции в Российской Федерации</w:t>
      </w:r>
      <w:r>
        <w:rPr>
          <w:sz w:val="28"/>
          <w:szCs w:val="28"/>
        </w:rPr>
        <w:t>».</w:t>
      </w:r>
    </w:p>
    <w:p w:rsidR="00C90792" w:rsidRDefault="00C90792" w:rsidP="00267910">
      <w:pPr>
        <w:numPr>
          <w:ilvl w:val="0"/>
          <w:numId w:val="36"/>
        </w:numPr>
        <w:autoSpaceDE/>
        <w:autoSpaceDN/>
        <w:ind w:left="360"/>
        <w:jc w:val="both"/>
        <w:rPr>
          <w:sz w:val="28"/>
          <w:szCs w:val="28"/>
        </w:rPr>
      </w:pPr>
      <w:r w:rsidRPr="007A05AB">
        <w:rPr>
          <w:sz w:val="28"/>
          <w:szCs w:val="28"/>
        </w:rPr>
        <w:t>Федеральный конституционный закон от 28.06.200</w:t>
      </w:r>
      <w:r>
        <w:rPr>
          <w:sz w:val="28"/>
          <w:szCs w:val="28"/>
        </w:rPr>
        <w:t>4 № 5-ФКЗ (в ред. от 24.04.2008) «</w:t>
      </w:r>
      <w:r w:rsidRPr="007A05AB">
        <w:rPr>
          <w:sz w:val="28"/>
          <w:szCs w:val="28"/>
        </w:rPr>
        <w:t>О р</w:t>
      </w:r>
      <w:r>
        <w:rPr>
          <w:sz w:val="28"/>
          <w:szCs w:val="28"/>
        </w:rPr>
        <w:t>еферендуме Российской Федерации».</w:t>
      </w:r>
    </w:p>
    <w:p w:rsidR="00C90792" w:rsidRPr="000A194F" w:rsidRDefault="00C90792" w:rsidP="00267910">
      <w:pPr>
        <w:numPr>
          <w:ilvl w:val="0"/>
          <w:numId w:val="36"/>
        </w:numPr>
        <w:autoSpaceDE/>
        <w:autoSpaceDN/>
        <w:ind w:left="360"/>
        <w:jc w:val="both"/>
        <w:rPr>
          <w:sz w:val="28"/>
          <w:szCs w:val="28"/>
        </w:rPr>
      </w:pPr>
      <w:r w:rsidRPr="000A194F">
        <w:rPr>
          <w:sz w:val="28"/>
          <w:szCs w:val="28"/>
        </w:rPr>
        <w:t xml:space="preserve">Федеральный конституционный закон от 17.12.2001 № 6-ФКЗ (в ред. от 31.10.2005) </w:t>
      </w:r>
      <w:r>
        <w:rPr>
          <w:sz w:val="28"/>
          <w:szCs w:val="28"/>
        </w:rPr>
        <w:t>«</w:t>
      </w:r>
      <w:r w:rsidRPr="000A194F">
        <w:rPr>
          <w:sz w:val="28"/>
          <w:szCs w:val="28"/>
        </w:rPr>
        <w:t>О порядке принятия в Российскую Федерацию и образования в е</w:t>
      </w:r>
      <w:r>
        <w:rPr>
          <w:sz w:val="28"/>
          <w:szCs w:val="28"/>
        </w:rPr>
        <w:t>ё</w:t>
      </w:r>
      <w:r w:rsidRPr="000A194F">
        <w:rPr>
          <w:sz w:val="28"/>
          <w:szCs w:val="28"/>
        </w:rPr>
        <w:t xml:space="preserve"> составе новог</w:t>
      </w:r>
      <w:r>
        <w:rPr>
          <w:sz w:val="28"/>
          <w:szCs w:val="28"/>
        </w:rPr>
        <w:t>о субъекта Российской Федерации».</w:t>
      </w:r>
    </w:p>
    <w:p w:rsidR="00C90792" w:rsidRDefault="00C90792" w:rsidP="00267910">
      <w:pPr>
        <w:numPr>
          <w:ilvl w:val="0"/>
          <w:numId w:val="36"/>
        </w:numPr>
        <w:autoSpaceDE/>
        <w:autoSpaceDN/>
        <w:ind w:left="360"/>
        <w:jc w:val="both"/>
        <w:rPr>
          <w:sz w:val="28"/>
          <w:szCs w:val="28"/>
        </w:rPr>
      </w:pPr>
      <w:r w:rsidRPr="003104AE">
        <w:rPr>
          <w:sz w:val="28"/>
          <w:szCs w:val="28"/>
        </w:rPr>
        <w:t xml:space="preserve">Федеральный конституционный закон от 17.12.1997 </w:t>
      </w:r>
      <w:r>
        <w:rPr>
          <w:sz w:val="28"/>
          <w:szCs w:val="28"/>
        </w:rPr>
        <w:t>№ 2-ФКЗ (в ред. от 12</w:t>
      </w:r>
      <w:r w:rsidRPr="003104AE">
        <w:rPr>
          <w:sz w:val="28"/>
          <w:szCs w:val="28"/>
        </w:rPr>
        <w:t>.0</w:t>
      </w:r>
      <w:r>
        <w:rPr>
          <w:sz w:val="28"/>
          <w:szCs w:val="28"/>
        </w:rPr>
        <w:t>3</w:t>
      </w:r>
      <w:r w:rsidRPr="003104AE">
        <w:rPr>
          <w:sz w:val="28"/>
          <w:szCs w:val="28"/>
        </w:rPr>
        <w:t>.201</w:t>
      </w:r>
      <w:r>
        <w:rPr>
          <w:sz w:val="28"/>
          <w:szCs w:val="28"/>
        </w:rPr>
        <w:t>4</w:t>
      </w:r>
      <w:r w:rsidRPr="003104AE">
        <w:rPr>
          <w:sz w:val="28"/>
          <w:szCs w:val="28"/>
        </w:rPr>
        <w:t>)</w:t>
      </w:r>
      <w:r>
        <w:rPr>
          <w:sz w:val="28"/>
          <w:szCs w:val="28"/>
        </w:rPr>
        <w:t xml:space="preserve"> «</w:t>
      </w:r>
      <w:r w:rsidRPr="003104AE">
        <w:rPr>
          <w:sz w:val="28"/>
          <w:szCs w:val="28"/>
        </w:rPr>
        <w:t>О Правительстве Российской Федерации</w:t>
      </w:r>
      <w:r>
        <w:rPr>
          <w:sz w:val="28"/>
          <w:szCs w:val="28"/>
        </w:rPr>
        <w:t>».</w:t>
      </w:r>
    </w:p>
    <w:p w:rsidR="00C90792" w:rsidRPr="008D6DE9" w:rsidRDefault="00C90792" w:rsidP="00267910">
      <w:pPr>
        <w:numPr>
          <w:ilvl w:val="0"/>
          <w:numId w:val="36"/>
        </w:numPr>
        <w:autoSpaceDE/>
        <w:autoSpaceDN/>
        <w:ind w:left="360"/>
        <w:jc w:val="both"/>
        <w:rPr>
          <w:sz w:val="28"/>
          <w:szCs w:val="28"/>
        </w:rPr>
      </w:pPr>
      <w:r w:rsidRPr="008D6DE9">
        <w:rPr>
          <w:sz w:val="28"/>
          <w:szCs w:val="28"/>
        </w:rPr>
        <w:t>Федеральный конституционный закон от 26.02.1997 № 1-ФКЗ (в ред. от 12.03.2014) «Об Уполномоченном по правам человека в Российской Федерации».</w:t>
      </w:r>
    </w:p>
    <w:p w:rsidR="00C90792" w:rsidRDefault="00C90792" w:rsidP="00267910">
      <w:pPr>
        <w:numPr>
          <w:ilvl w:val="0"/>
          <w:numId w:val="36"/>
        </w:numPr>
        <w:autoSpaceDE/>
        <w:autoSpaceDN/>
        <w:ind w:left="360"/>
        <w:jc w:val="both"/>
        <w:rPr>
          <w:sz w:val="28"/>
          <w:szCs w:val="28"/>
        </w:rPr>
      </w:pPr>
      <w:r w:rsidRPr="003104AE">
        <w:rPr>
          <w:sz w:val="28"/>
          <w:szCs w:val="28"/>
        </w:rPr>
        <w:t>Федеральный конституционный закон от 31.12.1996</w:t>
      </w:r>
      <w:r>
        <w:rPr>
          <w:sz w:val="28"/>
          <w:szCs w:val="28"/>
        </w:rPr>
        <w:t xml:space="preserve"> №</w:t>
      </w:r>
      <w:r w:rsidRPr="003104AE">
        <w:rPr>
          <w:sz w:val="28"/>
          <w:szCs w:val="28"/>
        </w:rPr>
        <w:t xml:space="preserve"> 1-ФКЗ (</w:t>
      </w:r>
      <w:r>
        <w:rPr>
          <w:sz w:val="28"/>
          <w:szCs w:val="28"/>
        </w:rPr>
        <w:t xml:space="preserve">в </w:t>
      </w:r>
      <w:r w:rsidRPr="003C1AD9">
        <w:rPr>
          <w:sz w:val="28"/>
          <w:szCs w:val="28"/>
        </w:rPr>
        <w:t>ред. от 1</w:t>
      </w:r>
      <w:r>
        <w:rPr>
          <w:sz w:val="28"/>
          <w:szCs w:val="28"/>
        </w:rPr>
        <w:t>2</w:t>
      </w:r>
      <w:r w:rsidRPr="003C1AD9">
        <w:rPr>
          <w:sz w:val="28"/>
          <w:szCs w:val="28"/>
        </w:rPr>
        <w:t>.</w:t>
      </w:r>
      <w:r>
        <w:rPr>
          <w:sz w:val="28"/>
          <w:szCs w:val="28"/>
        </w:rPr>
        <w:t>03</w:t>
      </w:r>
      <w:r w:rsidRPr="003C1AD9">
        <w:rPr>
          <w:sz w:val="28"/>
          <w:szCs w:val="28"/>
        </w:rPr>
        <w:t>.201</w:t>
      </w:r>
      <w:r>
        <w:rPr>
          <w:sz w:val="28"/>
          <w:szCs w:val="28"/>
        </w:rPr>
        <w:t>4</w:t>
      </w:r>
      <w:r w:rsidRPr="003104AE">
        <w:rPr>
          <w:sz w:val="28"/>
          <w:szCs w:val="28"/>
        </w:rPr>
        <w:t>)</w:t>
      </w:r>
      <w:r>
        <w:rPr>
          <w:sz w:val="28"/>
          <w:szCs w:val="28"/>
        </w:rPr>
        <w:t xml:space="preserve"> «</w:t>
      </w:r>
      <w:r w:rsidRPr="003104AE">
        <w:rPr>
          <w:sz w:val="28"/>
          <w:szCs w:val="28"/>
        </w:rPr>
        <w:t>О судебной системе Российской Федерации</w:t>
      </w:r>
      <w:r>
        <w:rPr>
          <w:sz w:val="28"/>
          <w:szCs w:val="28"/>
        </w:rPr>
        <w:t>».</w:t>
      </w:r>
    </w:p>
    <w:p w:rsidR="00C90792" w:rsidRDefault="00C90792" w:rsidP="00267910">
      <w:pPr>
        <w:numPr>
          <w:ilvl w:val="0"/>
          <w:numId w:val="36"/>
        </w:numPr>
        <w:autoSpaceDE/>
        <w:autoSpaceDN/>
        <w:ind w:left="360"/>
        <w:jc w:val="both"/>
        <w:rPr>
          <w:sz w:val="28"/>
          <w:szCs w:val="28"/>
        </w:rPr>
      </w:pPr>
      <w:r w:rsidRPr="003104AE">
        <w:rPr>
          <w:sz w:val="28"/>
          <w:szCs w:val="28"/>
        </w:rPr>
        <w:t>Федеральный конституционный закон</w:t>
      </w:r>
      <w:r>
        <w:rPr>
          <w:sz w:val="28"/>
          <w:szCs w:val="28"/>
        </w:rPr>
        <w:t>от 28.04.</w:t>
      </w:r>
      <w:r w:rsidRPr="003C1AD9">
        <w:rPr>
          <w:sz w:val="28"/>
          <w:szCs w:val="28"/>
        </w:rPr>
        <w:t>1995</w:t>
      </w:r>
      <w:r>
        <w:rPr>
          <w:sz w:val="28"/>
          <w:szCs w:val="28"/>
        </w:rPr>
        <w:t xml:space="preserve"> №</w:t>
      </w:r>
      <w:r w:rsidRPr="003C1AD9">
        <w:rPr>
          <w:sz w:val="28"/>
          <w:szCs w:val="28"/>
        </w:rPr>
        <w:t xml:space="preserve"> 1-ФКЗ</w:t>
      </w:r>
      <w:r>
        <w:rPr>
          <w:sz w:val="28"/>
          <w:szCs w:val="28"/>
        </w:rPr>
        <w:t xml:space="preserve"> (в ред. от 23.06</w:t>
      </w:r>
      <w:r w:rsidRPr="003C1AD9">
        <w:rPr>
          <w:sz w:val="28"/>
          <w:szCs w:val="28"/>
        </w:rPr>
        <w:t>.201</w:t>
      </w:r>
      <w:r>
        <w:rPr>
          <w:sz w:val="28"/>
          <w:szCs w:val="28"/>
        </w:rPr>
        <w:t>4</w:t>
      </w:r>
      <w:r w:rsidRPr="003C1AD9">
        <w:rPr>
          <w:sz w:val="28"/>
          <w:szCs w:val="28"/>
        </w:rPr>
        <w:t>)</w:t>
      </w:r>
      <w:r>
        <w:rPr>
          <w:sz w:val="28"/>
          <w:szCs w:val="28"/>
        </w:rPr>
        <w:t xml:space="preserve"> «</w:t>
      </w:r>
      <w:r w:rsidRPr="003C1AD9">
        <w:rPr>
          <w:sz w:val="28"/>
          <w:szCs w:val="28"/>
        </w:rPr>
        <w:t>Об арбитражных судах в Российской Федерации</w:t>
      </w:r>
      <w:r>
        <w:rPr>
          <w:sz w:val="28"/>
          <w:szCs w:val="28"/>
        </w:rPr>
        <w:t>».</w:t>
      </w:r>
    </w:p>
    <w:p w:rsidR="00C90792" w:rsidRDefault="00C90792" w:rsidP="00267910">
      <w:pPr>
        <w:numPr>
          <w:ilvl w:val="0"/>
          <w:numId w:val="36"/>
        </w:numPr>
        <w:autoSpaceDE/>
        <w:autoSpaceDN/>
        <w:ind w:left="360"/>
        <w:jc w:val="both"/>
        <w:rPr>
          <w:sz w:val="28"/>
          <w:szCs w:val="28"/>
        </w:rPr>
      </w:pPr>
      <w:r w:rsidRPr="003104AE">
        <w:rPr>
          <w:sz w:val="28"/>
          <w:szCs w:val="28"/>
        </w:rPr>
        <w:t>Федеральный конституционный закон</w:t>
      </w:r>
      <w:r w:rsidRPr="003C1AD9">
        <w:rPr>
          <w:sz w:val="28"/>
          <w:szCs w:val="28"/>
        </w:rPr>
        <w:t xml:space="preserve"> от 21</w:t>
      </w:r>
      <w:r>
        <w:rPr>
          <w:sz w:val="28"/>
          <w:szCs w:val="28"/>
        </w:rPr>
        <w:t>.07.</w:t>
      </w:r>
      <w:r w:rsidRPr="003C1AD9">
        <w:rPr>
          <w:sz w:val="28"/>
          <w:szCs w:val="28"/>
        </w:rPr>
        <w:t>1994</w:t>
      </w:r>
      <w:r>
        <w:rPr>
          <w:sz w:val="28"/>
          <w:szCs w:val="28"/>
        </w:rPr>
        <w:t xml:space="preserve"> №</w:t>
      </w:r>
      <w:r w:rsidRPr="003C1AD9">
        <w:rPr>
          <w:sz w:val="28"/>
          <w:szCs w:val="28"/>
        </w:rPr>
        <w:t xml:space="preserve"> 1-ФКЗ (</w:t>
      </w:r>
      <w:r>
        <w:rPr>
          <w:sz w:val="28"/>
          <w:szCs w:val="28"/>
        </w:rPr>
        <w:t xml:space="preserve">в </w:t>
      </w:r>
      <w:r w:rsidRPr="003C1AD9">
        <w:rPr>
          <w:sz w:val="28"/>
          <w:szCs w:val="28"/>
        </w:rPr>
        <w:t>ред. от 0</w:t>
      </w:r>
      <w:r>
        <w:rPr>
          <w:sz w:val="28"/>
          <w:szCs w:val="28"/>
        </w:rPr>
        <w:t>4</w:t>
      </w:r>
      <w:r w:rsidRPr="003C1AD9">
        <w:rPr>
          <w:sz w:val="28"/>
          <w:szCs w:val="28"/>
        </w:rPr>
        <w:t>.0</w:t>
      </w:r>
      <w:r>
        <w:rPr>
          <w:sz w:val="28"/>
          <w:szCs w:val="28"/>
        </w:rPr>
        <w:t>6</w:t>
      </w:r>
      <w:r w:rsidRPr="003C1AD9">
        <w:rPr>
          <w:sz w:val="28"/>
          <w:szCs w:val="28"/>
        </w:rPr>
        <w:t>.201</w:t>
      </w:r>
      <w:r>
        <w:rPr>
          <w:sz w:val="28"/>
          <w:szCs w:val="28"/>
        </w:rPr>
        <w:t>4</w:t>
      </w:r>
      <w:r w:rsidRPr="003C1AD9">
        <w:rPr>
          <w:sz w:val="28"/>
          <w:szCs w:val="28"/>
        </w:rPr>
        <w:t>)</w:t>
      </w:r>
      <w:r>
        <w:rPr>
          <w:sz w:val="28"/>
          <w:szCs w:val="28"/>
        </w:rPr>
        <w:t xml:space="preserve"> «</w:t>
      </w:r>
      <w:r w:rsidRPr="003C1AD9">
        <w:rPr>
          <w:sz w:val="28"/>
          <w:szCs w:val="28"/>
        </w:rPr>
        <w:t>О Конституционном Суде Российской Федерации</w:t>
      </w:r>
      <w:r>
        <w:rPr>
          <w:sz w:val="28"/>
          <w:szCs w:val="28"/>
        </w:rPr>
        <w:t>».</w:t>
      </w:r>
    </w:p>
    <w:p w:rsidR="00C90792" w:rsidRPr="00F31753" w:rsidRDefault="00C90792" w:rsidP="00267910">
      <w:pPr>
        <w:numPr>
          <w:ilvl w:val="0"/>
          <w:numId w:val="36"/>
        </w:numPr>
        <w:autoSpaceDE/>
        <w:autoSpaceDN/>
        <w:ind w:left="360"/>
        <w:jc w:val="both"/>
        <w:rPr>
          <w:sz w:val="28"/>
          <w:szCs w:val="28"/>
        </w:rPr>
      </w:pPr>
      <w:r w:rsidRPr="00F31753">
        <w:rPr>
          <w:sz w:val="28"/>
          <w:szCs w:val="28"/>
        </w:rPr>
        <w:t>Федеральный закон от 22.02.2014 № 20-ФЗ «О выборах депутатов Государственной Думы Федеральног</w:t>
      </w:r>
      <w:r>
        <w:rPr>
          <w:sz w:val="28"/>
          <w:szCs w:val="28"/>
        </w:rPr>
        <w:t>о Собрания Российской Федерации».</w:t>
      </w:r>
    </w:p>
    <w:p w:rsidR="00C90792" w:rsidRPr="000A194F" w:rsidRDefault="00C90792" w:rsidP="00267910">
      <w:pPr>
        <w:numPr>
          <w:ilvl w:val="0"/>
          <w:numId w:val="36"/>
        </w:numPr>
        <w:autoSpaceDE/>
        <w:autoSpaceDN/>
        <w:ind w:left="360"/>
        <w:jc w:val="both"/>
        <w:rPr>
          <w:sz w:val="28"/>
          <w:szCs w:val="28"/>
        </w:rPr>
      </w:pPr>
      <w:r w:rsidRPr="000A194F">
        <w:rPr>
          <w:sz w:val="28"/>
          <w:szCs w:val="28"/>
        </w:rPr>
        <w:t>Федеральный закон от 03.12.2012 № 229-ФЗ (в ред. от 28.06.2014) «</w:t>
      </w:r>
      <w:r>
        <w:rPr>
          <w:sz w:val="28"/>
          <w:szCs w:val="28"/>
        </w:rPr>
        <w:t>О </w:t>
      </w:r>
      <w:r w:rsidRPr="000A194F">
        <w:rPr>
          <w:sz w:val="28"/>
          <w:szCs w:val="28"/>
        </w:rPr>
        <w:t>порядке формирования Совета Федерации Федеральног</w:t>
      </w:r>
      <w:r>
        <w:rPr>
          <w:sz w:val="28"/>
          <w:szCs w:val="28"/>
        </w:rPr>
        <w:t>о Собрания Российской Федерации».</w:t>
      </w:r>
    </w:p>
    <w:p w:rsidR="00C90792" w:rsidRDefault="00C90792" w:rsidP="00267910">
      <w:pPr>
        <w:numPr>
          <w:ilvl w:val="0"/>
          <w:numId w:val="36"/>
        </w:numPr>
        <w:autoSpaceDE/>
        <w:autoSpaceDN/>
        <w:ind w:left="360"/>
        <w:jc w:val="both"/>
        <w:rPr>
          <w:sz w:val="28"/>
          <w:szCs w:val="28"/>
        </w:rPr>
      </w:pPr>
      <w:r w:rsidRPr="000A194F">
        <w:rPr>
          <w:sz w:val="28"/>
          <w:szCs w:val="28"/>
        </w:rPr>
        <w:t>Федеральный закон от 19.06.2004 № 54-ФЗ (в ред. от 04.10.2014) «</w:t>
      </w:r>
      <w:r>
        <w:rPr>
          <w:sz w:val="28"/>
          <w:szCs w:val="28"/>
        </w:rPr>
        <w:t>О </w:t>
      </w:r>
      <w:r w:rsidRPr="000A194F">
        <w:rPr>
          <w:sz w:val="28"/>
          <w:szCs w:val="28"/>
        </w:rPr>
        <w:t>собраниях, митингах, демонстрациях, шествиях и пикетиро</w:t>
      </w:r>
      <w:r>
        <w:rPr>
          <w:sz w:val="28"/>
          <w:szCs w:val="28"/>
        </w:rPr>
        <w:t>ваниях».</w:t>
      </w:r>
    </w:p>
    <w:p w:rsidR="00C90792" w:rsidRDefault="00C90792" w:rsidP="00267910">
      <w:pPr>
        <w:numPr>
          <w:ilvl w:val="0"/>
          <w:numId w:val="36"/>
        </w:numPr>
        <w:autoSpaceDE/>
        <w:autoSpaceDN/>
        <w:ind w:left="360"/>
        <w:jc w:val="both"/>
        <w:rPr>
          <w:sz w:val="28"/>
          <w:szCs w:val="28"/>
        </w:rPr>
      </w:pPr>
      <w:r w:rsidRPr="000A194F">
        <w:rPr>
          <w:sz w:val="28"/>
          <w:szCs w:val="28"/>
        </w:rPr>
        <w:t xml:space="preserve">Федеральный закон от 06.10.2003 № 131-ФЗ (в ред. от 04.10.2014) </w:t>
      </w:r>
      <w:r>
        <w:rPr>
          <w:sz w:val="28"/>
          <w:szCs w:val="28"/>
        </w:rPr>
        <w:t>«Об </w:t>
      </w:r>
      <w:r w:rsidRPr="000A194F">
        <w:rPr>
          <w:sz w:val="28"/>
          <w:szCs w:val="28"/>
        </w:rPr>
        <w:t>общих принципах организации местного самоуп</w:t>
      </w:r>
      <w:r>
        <w:rPr>
          <w:sz w:val="28"/>
          <w:szCs w:val="28"/>
        </w:rPr>
        <w:t>равления в Российской Федерации».</w:t>
      </w:r>
    </w:p>
    <w:p w:rsidR="00C90792" w:rsidRPr="00F31753" w:rsidRDefault="00C90792" w:rsidP="00267910">
      <w:pPr>
        <w:numPr>
          <w:ilvl w:val="0"/>
          <w:numId w:val="36"/>
        </w:numPr>
        <w:autoSpaceDE/>
        <w:autoSpaceDN/>
        <w:ind w:left="360"/>
        <w:jc w:val="both"/>
        <w:rPr>
          <w:sz w:val="28"/>
          <w:szCs w:val="28"/>
        </w:rPr>
      </w:pPr>
      <w:r w:rsidRPr="00F31753">
        <w:rPr>
          <w:sz w:val="28"/>
          <w:szCs w:val="28"/>
        </w:rPr>
        <w:t>Федеральный закон от 10.01.2003 № 19-ФЗ (в ред. от 02.04.2014) «О</w:t>
      </w:r>
      <w:r>
        <w:rPr>
          <w:sz w:val="28"/>
          <w:szCs w:val="28"/>
        </w:rPr>
        <w:t> </w:t>
      </w:r>
      <w:r w:rsidRPr="00F31753">
        <w:rPr>
          <w:sz w:val="28"/>
          <w:szCs w:val="28"/>
        </w:rPr>
        <w:t>выборах Президента Российской Федерации</w:t>
      </w:r>
      <w:r>
        <w:rPr>
          <w:sz w:val="28"/>
          <w:szCs w:val="28"/>
        </w:rPr>
        <w:t>».</w:t>
      </w:r>
    </w:p>
    <w:p w:rsidR="00C90792" w:rsidRDefault="00C90792" w:rsidP="00267910">
      <w:pPr>
        <w:numPr>
          <w:ilvl w:val="0"/>
          <w:numId w:val="36"/>
        </w:numPr>
        <w:autoSpaceDE/>
        <w:autoSpaceDN/>
        <w:ind w:left="360"/>
        <w:jc w:val="both"/>
        <w:rPr>
          <w:sz w:val="28"/>
          <w:szCs w:val="28"/>
        </w:rPr>
      </w:pPr>
      <w:r w:rsidRPr="000A194F">
        <w:rPr>
          <w:sz w:val="28"/>
          <w:szCs w:val="28"/>
        </w:rPr>
        <w:t xml:space="preserve">Федеральный закон от 25.07.2002 № 115-ФЗ (в ред. от 21.07.2014) </w:t>
      </w:r>
      <w:r>
        <w:rPr>
          <w:sz w:val="28"/>
          <w:szCs w:val="28"/>
        </w:rPr>
        <w:t>«О </w:t>
      </w:r>
      <w:r w:rsidRPr="000A194F">
        <w:rPr>
          <w:sz w:val="28"/>
          <w:szCs w:val="28"/>
        </w:rPr>
        <w:t>правовом положении иностранных</w:t>
      </w:r>
      <w:r>
        <w:rPr>
          <w:sz w:val="28"/>
          <w:szCs w:val="28"/>
        </w:rPr>
        <w:t xml:space="preserve"> граждан в Российской Федерации».</w:t>
      </w:r>
    </w:p>
    <w:p w:rsidR="00C90792" w:rsidRDefault="00C90792" w:rsidP="00267910">
      <w:pPr>
        <w:numPr>
          <w:ilvl w:val="0"/>
          <w:numId w:val="36"/>
        </w:numPr>
        <w:autoSpaceDE/>
        <w:autoSpaceDN/>
        <w:ind w:left="360"/>
        <w:jc w:val="both"/>
        <w:rPr>
          <w:sz w:val="28"/>
          <w:szCs w:val="28"/>
        </w:rPr>
      </w:pPr>
      <w:r w:rsidRPr="000A194F">
        <w:rPr>
          <w:sz w:val="28"/>
          <w:szCs w:val="28"/>
        </w:rPr>
        <w:t xml:space="preserve">Федеральный закон от 12.06.2002 № 67-ФЗ (в ред. от 14.10.2014) </w:t>
      </w:r>
      <w:r>
        <w:rPr>
          <w:sz w:val="28"/>
          <w:szCs w:val="28"/>
        </w:rPr>
        <w:t>«Об </w:t>
      </w:r>
      <w:r w:rsidRPr="000A194F">
        <w:rPr>
          <w:sz w:val="28"/>
          <w:szCs w:val="28"/>
        </w:rPr>
        <w:t>основных гарантиях избирате</w:t>
      </w:r>
      <w:r>
        <w:rPr>
          <w:sz w:val="28"/>
          <w:szCs w:val="28"/>
        </w:rPr>
        <w:t>льных прав и права на участие в </w:t>
      </w:r>
      <w:r w:rsidRPr="000A194F">
        <w:rPr>
          <w:sz w:val="28"/>
          <w:szCs w:val="28"/>
        </w:rPr>
        <w:t>референду</w:t>
      </w:r>
      <w:r>
        <w:rPr>
          <w:sz w:val="28"/>
          <w:szCs w:val="28"/>
        </w:rPr>
        <w:t>ме граждан Российской Федерации».</w:t>
      </w:r>
    </w:p>
    <w:p w:rsidR="00C90792" w:rsidRPr="000A194F" w:rsidRDefault="00C90792" w:rsidP="00267910">
      <w:pPr>
        <w:numPr>
          <w:ilvl w:val="0"/>
          <w:numId w:val="36"/>
        </w:numPr>
        <w:autoSpaceDE/>
        <w:autoSpaceDN/>
        <w:ind w:left="360"/>
        <w:jc w:val="both"/>
        <w:rPr>
          <w:sz w:val="28"/>
          <w:szCs w:val="28"/>
        </w:rPr>
      </w:pPr>
      <w:r w:rsidRPr="000A194F">
        <w:rPr>
          <w:sz w:val="28"/>
          <w:szCs w:val="28"/>
        </w:rPr>
        <w:t>Федеральный закон от 31.05.2002 № 62-ФЗ (в ред. от 23.06.2014) «</w:t>
      </w:r>
      <w:r>
        <w:rPr>
          <w:sz w:val="28"/>
          <w:szCs w:val="28"/>
        </w:rPr>
        <w:t>О </w:t>
      </w:r>
      <w:r w:rsidRPr="000A194F">
        <w:rPr>
          <w:sz w:val="28"/>
          <w:szCs w:val="28"/>
        </w:rPr>
        <w:t>г</w:t>
      </w:r>
      <w:r>
        <w:rPr>
          <w:sz w:val="28"/>
          <w:szCs w:val="28"/>
        </w:rPr>
        <w:t>ражданстве Российской Федерации».</w:t>
      </w:r>
    </w:p>
    <w:p w:rsidR="00C90792" w:rsidRDefault="00C90792" w:rsidP="00267910">
      <w:pPr>
        <w:numPr>
          <w:ilvl w:val="0"/>
          <w:numId w:val="36"/>
        </w:numPr>
        <w:autoSpaceDE/>
        <w:autoSpaceDN/>
        <w:ind w:left="360"/>
        <w:jc w:val="both"/>
        <w:rPr>
          <w:sz w:val="28"/>
          <w:szCs w:val="28"/>
        </w:rPr>
      </w:pPr>
      <w:r w:rsidRPr="000A194F">
        <w:rPr>
          <w:sz w:val="28"/>
          <w:szCs w:val="28"/>
        </w:rPr>
        <w:t xml:space="preserve">Федеральный закон от 11.07.2001 № 95-ФЗ (в ред. от 21.07.2014) </w:t>
      </w:r>
      <w:r>
        <w:rPr>
          <w:sz w:val="28"/>
          <w:szCs w:val="28"/>
        </w:rPr>
        <w:t>«О политических партиях».</w:t>
      </w:r>
    </w:p>
    <w:p w:rsidR="00C90792" w:rsidRDefault="00C90792" w:rsidP="00267910">
      <w:pPr>
        <w:numPr>
          <w:ilvl w:val="0"/>
          <w:numId w:val="36"/>
        </w:numPr>
        <w:autoSpaceDE/>
        <w:autoSpaceDN/>
        <w:ind w:left="360"/>
        <w:jc w:val="both"/>
        <w:rPr>
          <w:sz w:val="28"/>
          <w:szCs w:val="28"/>
        </w:rPr>
      </w:pPr>
      <w:r w:rsidRPr="000A194F">
        <w:rPr>
          <w:sz w:val="28"/>
          <w:szCs w:val="28"/>
        </w:rPr>
        <w:t xml:space="preserve">Федеральный закон от 06.10.1999 № 184-ФЗ (в ред. от 21.07.2014) </w:t>
      </w:r>
      <w:r>
        <w:rPr>
          <w:sz w:val="28"/>
          <w:szCs w:val="28"/>
        </w:rPr>
        <w:t>«Об </w:t>
      </w:r>
      <w:r w:rsidRPr="000A194F">
        <w:rPr>
          <w:sz w:val="28"/>
          <w:szCs w:val="28"/>
        </w:rPr>
        <w:t>общих принципах организации законодательных (представительных) и исполнительных органов государственной власти</w:t>
      </w:r>
      <w:r>
        <w:rPr>
          <w:sz w:val="28"/>
          <w:szCs w:val="28"/>
        </w:rPr>
        <w:t xml:space="preserve"> субъектов Российской Федерации».</w:t>
      </w:r>
    </w:p>
    <w:p w:rsidR="00C90792" w:rsidRDefault="00C90792" w:rsidP="00267910">
      <w:pPr>
        <w:numPr>
          <w:ilvl w:val="0"/>
          <w:numId w:val="36"/>
        </w:numPr>
        <w:autoSpaceDE/>
        <w:autoSpaceDN/>
        <w:ind w:left="360"/>
        <w:jc w:val="both"/>
        <w:rPr>
          <w:sz w:val="28"/>
          <w:szCs w:val="28"/>
        </w:rPr>
      </w:pPr>
      <w:r>
        <w:rPr>
          <w:sz w:val="28"/>
          <w:szCs w:val="28"/>
        </w:rPr>
        <w:t xml:space="preserve">Федеральный </w:t>
      </w:r>
      <w:r w:rsidRPr="003C1AD9">
        <w:rPr>
          <w:sz w:val="28"/>
          <w:szCs w:val="28"/>
        </w:rPr>
        <w:t xml:space="preserve">закон </w:t>
      </w:r>
      <w:r>
        <w:rPr>
          <w:sz w:val="28"/>
          <w:szCs w:val="28"/>
        </w:rPr>
        <w:t xml:space="preserve">от </w:t>
      </w:r>
      <w:r w:rsidRPr="003C1AD9">
        <w:rPr>
          <w:sz w:val="28"/>
          <w:szCs w:val="28"/>
        </w:rPr>
        <w:t>05.07.1999 №3-ФЗ (</w:t>
      </w:r>
      <w:r>
        <w:rPr>
          <w:sz w:val="28"/>
          <w:szCs w:val="28"/>
        </w:rPr>
        <w:t xml:space="preserve">в </w:t>
      </w:r>
      <w:r w:rsidRPr="003C1AD9">
        <w:rPr>
          <w:sz w:val="28"/>
          <w:szCs w:val="28"/>
        </w:rPr>
        <w:t>ред. от 2</w:t>
      </w:r>
      <w:r>
        <w:rPr>
          <w:sz w:val="28"/>
          <w:szCs w:val="28"/>
        </w:rPr>
        <w:t>8</w:t>
      </w:r>
      <w:r w:rsidRPr="003C1AD9">
        <w:rPr>
          <w:sz w:val="28"/>
          <w:szCs w:val="28"/>
        </w:rPr>
        <w:t>.0</w:t>
      </w:r>
      <w:r>
        <w:rPr>
          <w:sz w:val="28"/>
          <w:szCs w:val="28"/>
        </w:rPr>
        <w:t>6</w:t>
      </w:r>
      <w:r w:rsidRPr="003C1AD9">
        <w:rPr>
          <w:sz w:val="28"/>
          <w:szCs w:val="28"/>
        </w:rPr>
        <w:t>.201</w:t>
      </w:r>
      <w:r>
        <w:rPr>
          <w:sz w:val="28"/>
          <w:szCs w:val="28"/>
        </w:rPr>
        <w:t>4</w:t>
      </w:r>
      <w:r w:rsidRPr="003C1AD9">
        <w:rPr>
          <w:sz w:val="28"/>
          <w:szCs w:val="28"/>
        </w:rPr>
        <w:t>)</w:t>
      </w:r>
      <w:r>
        <w:rPr>
          <w:sz w:val="28"/>
          <w:szCs w:val="28"/>
        </w:rPr>
        <w:t xml:space="preserve"> «О статусе члена Совета Федерации и статусе депутата Государственной Думы Федерального Собрания Российской Федерации».</w:t>
      </w:r>
    </w:p>
    <w:p w:rsidR="00C90792" w:rsidRDefault="00C90792" w:rsidP="00267910">
      <w:pPr>
        <w:numPr>
          <w:ilvl w:val="0"/>
          <w:numId w:val="36"/>
        </w:numPr>
        <w:autoSpaceDE/>
        <w:autoSpaceDN/>
        <w:ind w:left="360"/>
        <w:jc w:val="both"/>
        <w:rPr>
          <w:sz w:val="28"/>
          <w:szCs w:val="28"/>
        </w:rPr>
      </w:pPr>
      <w:r w:rsidRPr="003C1AD9">
        <w:rPr>
          <w:sz w:val="28"/>
          <w:szCs w:val="28"/>
        </w:rPr>
        <w:t>Федеральный закон от 17.12.1998</w:t>
      </w:r>
      <w:r>
        <w:rPr>
          <w:sz w:val="28"/>
          <w:szCs w:val="28"/>
        </w:rPr>
        <w:t xml:space="preserve"> №</w:t>
      </w:r>
      <w:r w:rsidRPr="003C1AD9">
        <w:rPr>
          <w:sz w:val="28"/>
          <w:szCs w:val="28"/>
        </w:rPr>
        <w:t xml:space="preserve"> 188-ФЗ (</w:t>
      </w:r>
      <w:r>
        <w:rPr>
          <w:sz w:val="28"/>
          <w:szCs w:val="28"/>
        </w:rPr>
        <w:t xml:space="preserve">в </w:t>
      </w:r>
      <w:r w:rsidRPr="003C1AD9">
        <w:rPr>
          <w:sz w:val="28"/>
          <w:szCs w:val="28"/>
        </w:rPr>
        <w:t>ред. от 04.03.2013)</w:t>
      </w:r>
      <w:r>
        <w:rPr>
          <w:sz w:val="28"/>
          <w:szCs w:val="28"/>
        </w:rPr>
        <w:t xml:space="preserve"> «О </w:t>
      </w:r>
      <w:r w:rsidRPr="003C1AD9">
        <w:rPr>
          <w:sz w:val="28"/>
          <w:szCs w:val="28"/>
        </w:rPr>
        <w:t>мировых судьях в Российской Федерации</w:t>
      </w:r>
      <w:r>
        <w:rPr>
          <w:sz w:val="28"/>
          <w:szCs w:val="28"/>
        </w:rPr>
        <w:t>».</w:t>
      </w:r>
    </w:p>
    <w:p w:rsidR="00C90792" w:rsidRPr="00603681" w:rsidRDefault="00C90792" w:rsidP="00267910">
      <w:pPr>
        <w:numPr>
          <w:ilvl w:val="0"/>
          <w:numId w:val="36"/>
        </w:numPr>
        <w:autoSpaceDE/>
        <w:autoSpaceDN/>
        <w:ind w:left="360"/>
        <w:jc w:val="both"/>
        <w:rPr>
          <w:sz w:val="28"/>
          <w:szCs w:val="28"/>
        </w:rPr>
      </w:pPr>
      <w:r w:rsidRPr="00603681">
        <w:rPr>
          <w:sz w:val="28"/>
          <w:szCs w:val="28"/>
        </w:rPr>
        <w:t>Федеральный закон от 04.03.1998 № 33-ФЗ «О порядке принятия и вступления в силу поправок к К</w:t>
      </w:r>
      <w:r>
        <w:rPr>
          <w:sz w:val="28"/>
          <w:szCs w:val="28"/>
        </w:rPr>
        <w:t>онституции Российской Федерации».</w:t>
      </w:r>
    </w:p>
    <w:p w:rsidR="00C90792" w:rsidRDefault="00C90792" w:rsidP="00267910">
      <w:pPr>
        <w:numPr>
          <w:ilvl w:val="0"/>
          <w:numId w:val="36"/>
        </w:numPr>
        <w:autoSpaceDE/>
        <w:autoSpaceDN/>
        <w:ind w:left="360"/>
        <w:jc w:val="both"/>
        <w:rPr>
          <w:sz w:val="28"/>
          <w:szCs w:val="28"/>
        </w:rPr>
      </w:pPr>
      <w:r w:rsidRPr="00603681">
        <w:rPr>
          <w:sz w:val="28"/>
          <w:szCs w:val="28"/>
        </w:rPr>
        <w:t xml:space="preserve">Федеральный закон от 26.09.1997 № 125-ФЗ (в ред. от 02.07.2013) </w:t>
      </w:r>
      <w:r>
        <w:rPr>
          <w:sz w:val="28"/>
          <w:szCs w:val="28"/>
        </w:rPr>
        <w:t>«О </w:t>
      </w:r>
      <w:r w:rsidRPr="00603681">
        <w:rPr>
          <w:sz w:val="28"/>
          <w:szCs w:val="28"/>
        </w:rPr>
        <w:t>свободе совес</w:t>
      </w:r>
      <w:r>
        <w:rPr>
          <w:sz w:val="28"/>
          <w:szCs w:val="28"/>
        </w:rPr>
        <w:t>ти и о религиозных объединениях».</w:t>
      </w:r>
    </w:p>
    <w:p w:rsidR="00C90792" w:rsidRPr="00603681" w:rsidRDefault="00C90792" w:rsidP="00267910">
      <w:pPr>
        <w:numPr>
          <w:ilvl w:val="0"/>
          <w:numId w:val="36"/>
        </w:numPr>
        <w:autoSpaceDE/>
        <w:autoSpaceDN/>
        <w:ind w:left="360"/>
        <w:jc w:val="both"/>
        <w:rPr>
          <w:sz w:val="28"/>
          <w:szCs w:val="28"/>
        </w:rPr>
      </w:pPr>
      <w:r w:rsidRPr="00603681">
        <w:rPr>
          <w:sz w:val="28"/>
          <w:szCs w:val="28"/>
        </w:rPr>
        <w:t>Федеральный закон от 15.08.1996 № 114-ФЗ (в ред. от 20.04.2014) «</w:t>
      </w:r>
      <w:r>
        <w:rPr>
          <w:sz w:val="28"/>
          <w:szCs w:val="28"/>
        </w:rPr>
        <w:t>О </w:t>
      </w:r>
      <w:r w:rsidRPr="00603681">
        <w:rPr>
          <w:sz w:val="28"/>
          <w:szCs w:val="28"/>
        </w:rPr>
        <w:t xml:space="preserve">порядке выезда из Российской Федерации </w:t>
      </w:r>
      <w:r>
        <w:rPr>
          <w:sz w:val="28"/>
          <w:szCs w:val="28"/>
        </w:rPr>
        <w:t>и въезда в Российскую Федерацию».</w:t>
      </w:r>
    </w:p>
    <w:p w:rsidR="00C90792" w:rsidRDefault="00C90792" w:rsidP="00267910">
      <w:pPr>
        <w:numPr>
          <w:ilvl w:val="0"/>
          <w:numId w:val="36"/>
        </w:numPr>
        <w:autoSpaceDE/>
        <w:autoSpaceDN/>
        <w:ind w:left="360"/>
        <w:jc w:val="both"/>
        <w:rPr>
          <w:sz w:val="28"/>
          <w:szCs w:val="28"/>
        </w:rPr>
      </w:pPr>
      <w:r w:rsidRPr="000A194F">
        <w:rPr>
          <w:sz w:val="28"/>
          <w:szCs w:val="28"/>
        </w:rPr>
        <w:t xml:space="preserve">Федеральный закон от 19.05.1995 № 82-ФЗ (в ред. от 21.07.2014) </w:t>
      </w:r>
      <w:r>
        <w:rPr>
          <w:sz w:val="28"/>
          <w:szCs w:val="28"/>
        </w:rPr>
        <w:t>«Об общественных объединениях».</w:t>
      </w:r>
    </w:p>
    <w:p w:rsidR="00C90792" w:rsidRPr="00603681" w:rsidRDefault="00C90792" w:rsidP="00267910">
      <w:pPr>
        <w:numPr>
          <w:ilvl w:val="0"/>
          <w:numId w:val="36"/>
        </w:numPr>
        <w:autoSpaceDE/>
        <w:autoSpaceDN/>
        <w:ind w:left="360"/>
        <w:jc w:val="both"/>
        <w:rPr>
          <w:sz w:val="28"/>
          <w:szCs w:val="28"/>
        </w:rPr>
      </w:pPr>
      <w:r w:rsidRPr="00603681">
        <w:rPr>
          <w:sz w:val="28"/>
          <w:szCs w:val="28"/>
        </w:rPr>
        <w:t>Федеральный закон от 14.06.1994 № 5-ФЗ (в ред. от 25.12.2012) «</w:t>
      </w:r>
      <w:r>
        <w:rPr>
          <w:sz w:val="28"/>
          <w:szCs w:val="28"/>
        </w:rPr>
        <w:t>О </w:t>
      </w:r>
      <w:r w:rsidRPr="00603681">
        <w:rPr>
          <w:sz w:val="28"/>
          <w:szCs w:val="28"/>
        </w:rPr>
        <w:t>порядке опубликования и вступления в силу федеральных конституционных законов, федеральных законов, ак</w:t>
      </w:r>
      <w:r>
        <w:rPr>
          <w:sz w:val="28"/>
          <w:szCs w:val="28"/>
        </w:rPr>
        <w:t>тов палат Федерального Собрания».</w:t>
      </w:r>
    </w:p>
    <w:p w:rsidR="00C90792" w:rsidRDefault="00C90792" w:rsidP="00267910">
      <w:pPr>
        <w:numPr>
          <w:ilvl w:val="0"/>
          <w:numId w:val="36"/>
        </w:numPr>
        <w:autoSpaceDE/>
        <w:autoSpaceDN/>
        <w:ind w:left="360"/>
        <w:jc w:val="both"/>
        <w:rPr>
          <w:sz w:val="28"/>
          <w:szCs w:val="28"/>
        </w:rPr>
      </w:pPr>
      <w:r w:rsidRPr="003C1AD9">
        <w:rPr>
          <w:sz w:val="28"/>
          <w:szCs w:val="28"/>
        </w:rPr>
        <w:t>Закон Р</w:t>
      </w:r>
      <w:r>
        <w:rPr>
          <w:sz w:val="28"/>
          <w:szCs w:val="28"/>
        </w:rPr>
        <w:t xml:space="preserve">оссийской </w:t>
      </w:r>
      <w:r w:rsidRPr="003C1AD9">
        <w:rPr>
          <w:sz w:val="28"/>
          <w:szCs w:val="28"/>
        </w:rPr>
        <w:t>Ф</w:t>
      </w:r>
      <w:r>
        <w:rPr>
          <w:sz w:val="28"/>
          <w:szCs w:val="28"/>
        </w:rPr>
        <w:t>едерации</w:t>
      </w:r>
      <w:r w:rsidRPr="003C1AD9">
        <w:rPr>
          <w:sz w:val="28"/>
          <w:szCs w:val="28"/>
        </w:rPr>
        <w:t xml:space="preserve">от 26.06.1992 </w:t>
      </w:r>
      <w:r>
        <w:rPr>
          <w:sz w:val="28"/>
          <w:szCs w:val="28"/>
        </w:rPr>
        <w:t>№</w:t>
      </w:r>
      <w:r w:rsidRPr="003C1AD9">
        <w:rPr>
          <w:sz w:val="28"/>
          <w:szCs w:val="28"/>
        </w:rPr>
        <w:t xml:space="preserve"> 3132-1 (</w:t>
      </w:r>
      <w:r>
        <w:rPr>
          <w:sz w:val="28"/>
          <w:szCs w:val="28"/>
        </w:rPr>
        <w:t>в ред. от 04.06</w:t>
      </w:r>
      <w:r w:rsidRPr="003C1AD9">
        <w:rPr>
          <w:sz w:val="28"/>
          <w:szCs w:val="28"/>
        </w:rPr>
        <w:t>.201</w:t>
      </w:r>
      <w:r>
        <w:rPr>
          <w:sz w:val="28"/>
          <w:szCs w:val="28"/>
        </w:rPr>
        <w:t>4</w:t>
      </w:r>
      <w:r w:rsidRPr="003C1AD9">
        <w:rPr>
          <w:sz w:val="28"/>
          <w:szCs w:val="28"/>
        </w:rPr>
        <w:t>)</w:t>
      </w:r>
      <w:r>
        <w:rPr>
          <w:sz w:val="28"/>
          <w:szCs w:val="28"/>
        </w:rPr>
        <w:t xml:space="preserve"> «</w:t>
      </w:r>
      <w:r w:rsidRPr="003C1AD9">
        <w:rPr>
          <w:sz w:val="28"/>
          <w:szCs w:val="28"/>
        </w:rPr>
        <w:t>О статусе судей в Российской Федерации</w:t>
      </w:r>
      <w:r>
        <w:rPr>
          <w:sz w:val="28"/>
          <w:szCs w:val="28"/>
        </w:rPr>
        <w:t>».</w:t>
      </w:r>
    </w:p>
    <w:p w:rsidR="00C90792" w:rsidRPr="005C6FC2" w:rsidRDefault="00C90792" w:rsidP="00267910">
      <w:pPr>
        <w:numPr>
          <w:ilvl w:val="0"/>
          <w:numId w:val="36"/>
        </w:numPr>
        <w:autoSpaceDE/>
        <w:autoSpaceDN/>
        <w:ind w:left="360"/>
        <w:jc w:val="both"/>
        <w:rPr>
          <w:sz w:val="28"/>
          <w:szCs w:val="28"/>
        </w:rPr>
      </w:pPr>
      <w:r w:rsidRPr="005C6FC2">
        <w:rPr>
          <w:sz w:val="28"/>
          <w:szCs w:val="28"/>
        </w:rPr>
        <w:t xml:space="preserve">Кодекс судейской этики. </w:t>
      </w:r>
      <w:r>
        <w:rPr>
          <w:sz w:val="28"/>
          <w:szCs w:val="28"/>
        </w:rPr>
        <w:t>У</w:t>
      </w:r>
      <w:r w:rsidRPr="005C6FC2">
        <w:rPr>
          <w:sz w:val="28"/>
          <w:szCs w:val="28"/>
        </w:rPr>
        <w:t>тв</w:t>
      </w:r>
      <w:r>
        <w:rPr>
          <w:sz w:val="28"/>
          <w:szCs w:val="28"/>
        </w:rPr>
        <w:t>ерждён</w:t>
      </w:r>
      <w:r w:rsidRPr="005C6FC2">
        <w:rPr>
          <w:sz w:val="28"/>
          <w:szCs w:val="28"/>
        </w:rPr>
        <w:t xml:space="preserve"> VIII Всеросс</w:t>
      </w:r>
      <w:r>
        <w:rPr>
          <w:sz w:val="28"/>
          <w:szCs w:val="28"/>
        </w:rPr>
        <w:t>ийским съездом судей 19.12.2012.</w:t>
      </w:r>
    </w:p>
    <w:p w:rsidR="00C90792" w:rsidRDefault="00C90792" w:rsidP="00267910">
      <w:pPr>
        <w:jc w:val="both"/>
        <w:rPr>
          <w:sz w:val="28"/>
          <w:szCs w:val="28"/>
        </w:rPr>
      </w:pPr>
    </w:p>
    <w:p w:rsidR="00C90792" w:rsidRDefault="00C90792" w:rsidP="00267910">
      <w:pPr>
        <w:spacing w:after="120"/>
        <w:jc w:val="center"/>
        <w:rPr>
          <w:i/>
          <w:iCs/>
          <w:sz w:val="28"/>
          <w:szCs w:val="28"/>
        </w:rPr>
      </w:pPr>
      <w:r w:rsidRPr="00F31753">
        <w:rPr>
          <w:i/>
          <w:iCs/>
          <w:sz w:val="28"/>
          <w:szCs w:val="28"/>
        </w:rPr>
        <w:t>Учебная литература</w:t>
      </w:r>
    </w:p>
    <w:p w:rsidR="00C90792" w:rsidRPr="00F31753" w:rsidRDefault="00C90792" w:rsidP="00267910">
      <w:pPr>
        <w:spacing w:after="120"/>
        <w:jc w:val="center"/>
        <w:rPr>
          <w:i/>
          <w:iCs/>
          <w:sz w:val="28"/>
          <w:szCs w:val="28"/>
        </w:rPr>
      </w:pPr>
      <w:r>
        <w:rPr>
          <w:i/>
          <w:iCs/>
          <w:sz w:val="28"/>
          <w:szCs w:val="28"/>
        </w:rPr>
        <w:t>Основная</w:t>
      </w:r>
    </w:p>
    <w:p w:rsidR="00C90792" w:rsidRPr="00F31753" w:rsidRDefault="00C90792" w:rsidP="00267910">
      <w:pPr>
        <w:numPr>
          <w:ilvl w:val="0"/>
          <w:numId w:val="37"/>
        </w:numPr>
        <w:autoSpaceDE/>
        <w:autoSpaceDN/>
        <w:jc w:val="both"/>
        <w:rPr>
          <w:sz w:val="28"/>
          <w:szCs w:val="28"/>
        </w:rPr>
      </w:pPr>
      <w:r w:rsidRPr="00F31753">
        <w:rPr>
          <w:sz w:val="28"/>
          <w:szCs w:val="28"/>
        </w:rPr>
        <w:t>Авакьян С.А. Конституционное право России: в 2 т. 5-е изд. М.</w:t>
      </w:r>
      <w:r>
        <w:rPr>
          <w:sz w:val="28"/>
          <w:szCs w:val="28"/>
        </w:rPr>
        <w:t>: Норма</w:t>
      </w:r>
      <w:r w:rsidRPr="00F31753">
        <w:rPr>
          <w:sz w:val="28"/>
          <w:szCs w:val="28"/>
        </w:rPr>
        <w:t>, 2014.</w:t>
      </w:r>
    </w:p>
    <w:p w:rsidR="00C90792" w:rsidRPr="00F31753" w:rsidRDefault="00C90792" w:rsidP="00267910">
      <w:pPr>
        <w:numPr>
          <w:ilvl w:val="0"/>
          <w:numId w:val="37"/>
        </w:numPr>
        <w:autoSpaceDE/>
        <w:autoSpaceDN/>
        <w:jc w:val="both"/>
        <w:rPr>
          <w:sz w:val="28"/>
          <w:szCs w:val="28"/>
        </w:rPr>
      </w:pPr>
      <w:r w:rsidRPr="00F31753">
        <w:rPr>
          <w:sz w:val="28"/>
          <w:szCs w:val="28"/>
        </w:rPr>
        <w:t>Витрук Н.В. Конституционное правосудие. Судебно-конституционное право и процесс: Учебное пособие</w:t>
      </w:r>
      <w:r>
        <w:rPr>
          <w:sz w:val="28"/>
          <w:szCs w:val="28"/>
        </w:rPr>
        <w:t>.</w:t>
      </w:r>
      <w:r w:rsidRPr="00F31753">
        <w:rPr>
          <w:sz w:val="28"/>
          <w:szCs w:val="28"/>
        </w:rPr>
        <w:t xml:space="preserve"> 4-е изд.</w:t>
      </w:r>
      <w:r>
        <w:rPr>
          <w:sz w:val="28"/>
          <w:szCs w:val="28"/>
        </w:rPr>
        <w:t xml:space="preserve">, </w:t>
      </w:r>
      <w:r w:rsidRPr="00F31753">
        <w:rPr>
          <w:sz w:val="28"/>
          <w:szCs w:val="28"/>
        </w:rPr>
        <w:t>перераб. и доп. М.: Норма, 2012.</w:t>
      </w:r>
    </w:p>
    <w:p w:rsidR="00C90792" w:rsidRPr="00F31753" w:rsidRDefault="00C90792" w:rsidP="00267910">
      <w:pPr>
        <w:numPr>
          <w:ilvl w:val="0"/>
          <w:numId w:val="37"/>
        </w:numPr>
        <w:autoSpaceDE/>
        <w:autoSpaceDN/>
        <w:jc w:val="both"/>
        <w:rPr>
          <w:sz w:val="28"/>
          <w:szCs w:val="28"/>
        </w:rPr>
      </w:pPr>
      <w:r w:rsidRPr="00F31753">
        <w:rPr>
          <w:sz w:val="28"/>
          <w:szCs w:val="28"/>
        </w:rPr>
        <w:t xml:space="preserve">Комментарий к Конституции Российской Федерации / </w:t>
      </w:r>
      <w:r>
        <w:rPr>
          <w:sz w:val="28"/>
          <w:szCs w:val="28"/>
        </w:rPr>
        <w:t>п</w:t>
      </w:r>
      <w:r w:rsidRPr="00F31753">
        <w:rPr>
          <w:sz w:val="28"/>
          <w:szCs w:val="28"/>
        </w:rPr>
        <w:t>од ред. В.Д.</w:t>
      </w:r>
      <w:r>
        <w:rPr>
          <w:sz w:val="28"/>
          <w:szCs w:val="28"/>
        </w:rPr>
        <w:t> Зорькина М.: Норма: Инфра-М</w:t>
      </w:r>
      <w:r w:rsidRPr="00F31753">
        <w:rPr>
          <w:sz w:val="28"/>
          <w:szCs w:val="28"/>
        </w:rPr>
        <w:t>, 2013.</w:t>
      </w:r>
    </w:p>
    <w:p w:rsidR="00C90792" w:rsidRPr="00F31753" w:rsidRDefault="00C90792" w:rsidP="00267910">
      <w:pPr>
        <w:numPr>
          <w:ilvl w:val="0"/>
          <w:numId w:val="37"/>
        </w:numPr>
        <w:autoSpaceDE/>
        <w:autoSpaceDN/>
        <w:jc w:val="both"/>
        <w:rPr>
          <w:sz w:val="28"/>
          <w:szCs w:val="28"/>
        </w:rPr>
      </w:pPr>
      <w:r w:rsidRPr="00F31753">
        <w:rPr>
          <w:sz w:val="28"/>
          <w:szCs w:val="28"/>
        </w:rPr>
        <w:t>Конституционн</w:t>
      </w:r>
      <w:r>
        <w:rPr>
          <w:sz w:val="28"/>
          <w:szCs w:val="28"/>
        </w:rPr>
        <w:t>ое право Российской Федерации: У</w:t>
      </w:r>
      <w:r w:rsidRPr="00F31753">
        <w:rPr>
          <w:sz w:val="28"/>
          <w:szCs w:val="28"/>
        </w:rPr>
        <w:t>чебник</w:t>
      </w:r>
      <w:r>
        <w:rPr>
          <w:sz w:val="28"/>
          <w:szCs w:val="28"/>
        </w:rPr>
        <w:t xml:space="preserve"> / под общ. ред. Н.В. Витрука</w:t>
      </w:r>
      <w:r w:rsidRPr="00F31753">
        <w:rPr>
          <w:sz w:val="28"/>
          <w:szCs w:val="28"/>
        </w:rPr>
        <w:t xml:space="preserve">. М.: </w:t>
      </w:r>
      <w:r>
        <w:rPr>
          <w:sz w:val="28"/>
          <w:szCs w:val="28"/>
        </w:rPr>
        <w:t xml:space="preserve">Норма, </w:t>
      </w:r>
      <w:r w:rsidRPr="00F31753">
        <w:rPr>
          <w:sz w:val="28"/>
          <w:szCs w:val="28"/>
        </w:rPr>
        <w:t>Инфра-М, 201</w:t>
      </w:r>
      <w:r>
        <w:rPr>
          <w:sz w:val="28"/>
          <w:szCs w:val="28"/>
        </w:rPr>
        <w:t>0</w:t>
      </w:r>
      <w:r w:rsidRPr="00F31753">
        <w:rPr>
          <w:sz w:val="28"/>
          <w:szCs w:val="28"/>
        </w:rPr>
        <w:t>.</w:t>
      </w:r>
    </w:p>
    <w:p w:rsidR="00C90792" w:rsidRPr="00B65E58" w:rsidRDefault="00C90792" w:rsidP="00267910">
      <w:pPr>
        <w:adjustRightInd w:val="0"/>
        <w:spacing w:after="20"/>
        <w:jc w:val="both"/>
        <w:rPr>
          <w:sz w:val="28"/>
          <w:szCs w:val="28"/>
        </w:rPr>
      </w:pPr>
    </w:p>
    <w:p w:rsidR="00C90792" w:rsidRDefault="00C90792" w:rsidP="00267910">
      <w:pPr>
        <w:adjustRightInd w:val="0"/>
        <w:spacing w:after="20"/>
        <w:jc w:val="center"/>
        <w:rPr>
          <w:i/>
          <w:iCs/>
          <w:sz w:val="28"/>
          <w:szCs w:val="28"/>
        </w:rPr>
      </w:pPr>
      <w:r w:rsidRPr="00B65E58">
        <w:rPr>
          <w:i/>
          <w:iCs/>
          <w:sz w:val="28"/>
          <w:szCs w:val="28"/>
        </w:rPr>
        <w:t>Дополнительная</w:t>
      </w:r>
    </w:p>
    <w:p w:rsidR="00C90792" w:rsidRPr="00FE4FA7" w:rsidRDefault="00C90792" w:rsidP="00FE4FA7">
      <w:pPr>
        <w:numPr>
          <w:ilvl w:val="0"/>
          <w:numId w:val="48"/>
        </w:numPr>
        <w:autoSpaceDE/>
        <w:autoSpaceDN/>
        <w:jc w:val="both"/>
        <w:rPr>
          <w:sz w:val="28"/>
          <w:szCs w:val="28"/>
        </w:rPr>
      </w:pPr>
      <w:r w:rsidRPr="00FE4FA7">
        <w:rPr>
          <w:sz w:val="28"/>
          <w:szCs w:val="28"/>
        </w:rPr>
        <w:t>Алешкова И.А., Умнова И.А. Конституционное право РФ: Учебник для бакалавров. М.: Юрайт, 2012.</w:t>
      </w:r>
    </w:p>
    <w:p w:rsidR="00C90792" w:rsidRPr="00FE4FA7" w:rsidRDefault="00C90792" w:rsidP="00FE4FA7">
      <w:pPr>
        <w:numPr>
          <w:ilvl w:val="0"/>
          <w:numId w:val="48"/>
        </w:numPr>
        <w:autoSpaceDE/>
        <w:autoSpaceDN/>
        <w:jc w:val="both"/>
        <w:rPr>
          <w:sz w:val="28"/>
          <w:szCs w:val="28"/>
        </w:rPr>
      </w:pPr>
      <w:r w:rsidRPr="00FE4FA7">
        <w:rPr>
          <w:sz w:val="28"/>
          <w:szCs w:val="28"/>
        </w:rPr>
        <w:t>Блохин П.Д., Кряжкова О.Н. Как защитить свои права в Конституционном Суде: Практическое руководство по обращению с жалобой в Конституционный Суд России. М.: Институт права и публичной политики, 2014.</w:t>
      </w:r>
    </w:p>
    <w:p w:rsidR="00C90792" w:rsidRPr="00FE4FA7" w:rsidRDefault="00C90792" w:rsidP="00FE4FA7">
      <w:pPr>
        <w:numPr>
          <w:ilvl w:val="0"/>
          <w:numId w:val="48"/>
        </w:numPr>
        <w:autoSpaceDE/>
        <w:autoSpaceDN/>
        <w:jc w:val="both"/>
        <w:rPr>
          <w:sz w:val="28"/>
          <w:szCs w:val="28"/>
        </w:rPr>
      </w:pPr>
      <w:r w:rsidRPr="00FE4FA7">
        <w:rPr>
          <w:sz w:val="28"/>
          <w:szCs w:val="28"/>
        </w:rPr>
        <w:t>Гранкин И.В. Муниципальное право Российской Федерации. М.: Проспект, 2012.</w:t>
      </w:r>
    </w:p>
    <w:p w:rsidR="00C90792" w:rsidRPr="00FE4FA7" w:rsidRDefault="00C90792" w:rsidP="00FE4FA7">
      <w:pPr>
        <w:numPr>
          <w:ilvl w:val="0"/>
          <w:numId w:val="48"/>
        </w:numPr>
        <w:autoSpaceDE/>
        <w:autoSpaceDN/>
        <w:jc w:val="both"/>
        <w:rPr>
          <w:sz w:val="28"/>
          <w:szCs w:val="28"/>
        </w:rPr>
      </w:pPr>
      <w:r w:rsidRPr="00FE4FA7">
        <w:rPr>
          <w:sz w:val="28"/>
          <w:szCs w:val="28"/>
        </w:rPr>
        <w:t>Козлова Е.И., Кутафин О.Е. Конституционное право России. 3-е изд., перераб. и доп. М.: Юристъ, 2004.</w:t>
      </w:r>
    </w:p>
    <w:p w:rsidR="00C90792" w:rsidRPr="00FE4FA7" w:rsidRDefault="00C90792" w:rsidP="00FE4FA7">
      <w:pPr>
        <w:numPr>
          <w:ilvl w:val="0"/>
          <w:numId w:val="48"/>
        </w:numPr>
        <w:adjustRightInd w:val="0"/>
        <w:jc w:val="both"/>
        <w:rPr>
          <w:sz w:val="28"/>
          <w:szCs w:val="28"/>
        </w:rPr>
      </w:pPr>
      <w:r w:rsidRPr="00FE4FA7">
        <w:rPr>
          <w:sz w:val="28"/>
          <w:szCs w:val="28"/>
        </w:rPr>
        <w:t>Комментарий к Федеральному конституционному закону «О Конституционном Суде Российской Федерации» (постатейный) / под ред. Г.А. Гаджиева. М.: Норма, Инфра-М, 2012.</w:t>
      </w:r>
    </w:p>
    <w:p w:rsidR="00C90792" w:rsidRPr="00FE4FA7" w:rsidRDefault="00C90792" w:rsidP="00FE4FA7">
      <w:pPr>
        <w:pStyle w:val="Style91"/>
        <w:widowControl/>
        <w:numPr>
          <w:ilvl w:val="0"/>
          <w:numId w:val="48"/>
        </w:numPr>
        <w:spacing w:line="240" w:lineRule="auto"/>
        <w:rPr>
          <w:rFonts w:ascii="Times New Roman" w:hAnsi="Times New Roman" w:cs="Times New Roman"/>
          <w:sz w:val="28"/>
          <w:szCs w:val="28"/>
        </w:rPr>
      </w:pPr>
      <w:r w:rsidRPr="00FE4FA7">
        <w:rPr>
          <w:rFonts w:ascii="Times New Roman" w:hAnsi="Times New Roman" w:cs="Times New Roman"/>
          <w:sz w:val="28"/>
          <w:szCs w:val="28"/>
        </w:rPr>
        <w:t>Лазарев Л.В</w:t>
      </w:r>
      <w:r w:rsidRPr="00FE4FA7">
        <w:rPr>
          <w:rFonts w:ascii="Times New Roman" w:hAnsi="Times New Roman" w:cs="Times New Roman"/>
          <w:i/>
          <w:iCs/>
          <w:sz w:val="28"/>
          <w:szCs w:val="28"/>
        </w:rPr>
        <w:t>.</w:t>
      </w:r>
      <w:r w:rsidRPr="00FE4FA7">
        <w:rPr>
          <w:rFonts w:ascii="Times New Roman" w:hAnsi="Times New Roman" w:cs="Times New Roman"/>
          <w:sz w:val="28"/>
          <w:szCs w:val="28"/>
        </w:rPr>
        <w:t xml:space="preserve"> Правовые позиции Конституционного Суда России. 2-е изд. М.: Формула права, 2008.</w:t>
      </w:r>
    </w:p>
    <w:p w:rsidR="00C90792" w:rsidRPr="00FE4FA7" w:rsidRDefault="00C90792" w:rsidP="00FE4FA7">
      <w:pPr>
        <w:numPr>
          <w:ilvl w:val="0"/>
          <w:numId w:val="48"/>
        </w:numPr>
        <w:autoSpaceDE/>
        <w:autoSpaceDN/>
        <w:jc w:val="both"/>
        <w:rPr>
          <w:sz w:val="28"/>
          <w:szCs w:val="28"/>
        </w:rPr>
      </w:pPr>
      <w:r w:rsidRPr="00FE4FA7">
        <w:rPr>
          <w:sz w:val="28"/>
          <w:szCs w:val="28"/>
        </w:rPr>
        <w:t xml:space="preserve">Козлова Е.И., Кутафин О.Е. Конституционное право России. М.: Проспект, 2014. </w:t>
      </w:r>
    </w:p>
    <w:p w:rsidR="00C90792" w:rsidRPr="00FE4FA7" w:rsidRDefault="00C90792" w:rsidP="00FE4FA7">
      <w:pPr>
        <w:numPr>
          <w:ilvl w:val="0"/>
          <w:numId w:val="48"/>
        </w:numPr>
        <w:adjustRightInd w:val="0"/>
        <w:spacing w:after="20"/>
        <w:jc w:val="both"/>
        <w:rPr>
          <w:sz w:val="28"/>
          <w:szCs w:val="28"/>
        </w:rPr>
      </w:pPr>
      <w:r w:rsidRPr="00FE4FA7">
        <w:rPr>
          <w:sz w:val="28"/>
          <w:szCs w:val="28"/>
        </w:rPr>
        <w:t>Основы конституционного строя России: двадцать лет развития / под ред. А.Н. Медушевского. М.: Институт права и публичной политики, 2013.</w:t>
      </w:r>
    </w:p>
    <w:p w:rsidR="00C90792" w:rsidRPr="00FE4FA7" w:rsidRDefault="00C90792" w:rsidP="00FE4FA7">
      <w:pPr>
        <w:numPr>
          <w:ilvl w:val="0"/>
          <w:numId w:val="48"/>
        </w:numPr>
        <w:adjustRightInd w:val="0"/>
        <w:spacing w:after="20"/>
        <w:jc w:val="both"/>
        <w:rPr>
          <w:sz w:val="28"/>
          <w:szCs w:val="28"/>
        </w:rPr>
      </w:pPr>
      <w:r w:rsidRPr="00FE4FA7">
        <w:rPr>
          <w:sz w:val="28"/>
          <w:szCs w:val="28"/>
        </w:rPr>
        <w:t>Таева Н.Е. Конституцио</w:t>
      </w:r>
      <w:r>
        <w:rPr>
          <w:sz w:val="28"/>
          <w:szCs w:val="28"/>
        </w:rPr>
        <w:t>нное право Российской Федерации: практикум</w:t>
      </w:r>
      <w:r w:rsidRPr="00FE4FA7">
        <w:rPr>
          <w:sz w:val="28"/>
          <w:szCs w:val="28"/>
        </w:rPr>
        <w:t xml:space="preserve">: учебное пособие. М., 2013. </w:t>
      </w:r>
    </w:p>
    <w:p w:rsidR="00C90792" w:rsidRPr="00FE4FA7" w:rsidRDefault="00C90792" w:rsidP="00FE4FA7">
      <w:pPr>
        <w:numPr>
          <w:ilvl w:val="0"/>
          <w:numId w:val="48"/>
        </w:numPr>
        <w:adjustRightInd w:val="0"/>
        <w:spacing w:after="20"/>
        <w:jc w:val="both"/>
        <w:rPr>
          <w:sz w:val="28"/>
          <w:szCs w:val="28"/>
        </w:rPr>
      </w:pPr>
      <w:r w:rsidRPr="00FE4FA7">
        <w:rPr>
          <w:sz w:val="28"/>
          <w:szCs w:val="28"/>
          <w:shd w:val="clear" w:color="auto" w:fill="FFFFFF"/>
        </w:rPr>
        <w:t xml:space="preserve">Конституционное право: Практикум для бакалавров / В.И.Фадеев - М.: Юр.Норма, НИЦ ИНФРА-М, 2015. </w:t>
      </w:r>
    </w:p>
    <w:p w:rsidR="00C90792" w:rsidRPr="00267910" w:rsidRDefault="00C90792" w:rsidP="00DD09D7">
      <w:pPr>
        <w:pStyle w:val="ListParagraph"/>
        <w:autoSpaceDE/>
        <w:autoSpaceDN/>
        <w:ind w:left="0"/>
        <w:jc w:val="both"/>
        <w:rPr>
          <w:b/>
          <w:bCs/>
          <w:sz w:val="32"/>
          <w:szCs w:val="32"/>
        </w:rPr>
      </w:pPr>
    </w:p>
    <w:p w:rsidR="00C90792" w:rsidRPr="00FE4FA7" w:rsidRDefault="00C90792" w:rsidP="00DD09D7">
      <w:pPr>
        <w:pStyle w:val="ListParagraph"/>
        <w:autoSpaceDE/>
        <w:autoSpaceDN/>
        <w:ind w:left="0"/>
        <w:jc w:val="both"/>
        <w:rPr>
          <w:b/>
          <w:bCs/>
          <w:sz w:val="32"/>
          <w:szCs w:val="32"/>
        </w:rPr>
      </w:pPr>
      <w:r>
        <w:rPr>
          <w:b/>
          <w:bCs/>
          <w:sz w:val="32"/>
          <w:szCs w:val="32"/>
        </w:rPr>
        <w:t xml:space="preserve">     3.2.3. </w:t>
      </w:r>
      <w:r w:rsidRPr="00FE4FA7">
        <w:rPr>
          <w:b/>
          <w:bCs/>
          <w:sz w:val="32"/>
          <w:szCs w:val="32"/>
        </w:rPr>
        <w:t>Методические рекомендации по разделу «Конституционное право»</w:t>
      </w:r>
    </w:p>
    <w:p w:rsidR="00C90792" w:rsidRDefault="00C90792" w:rsidP="00FE4FA7">
      <w:pPr>
        <w:ind w:firstLine="709"/>
        <w:jc w:val="both"/>
        <w:rPr>
          <w:sz w:val="28"/>
          <w:szCs w:val="28"/>
        </w:rPr>
      </w:pPr>
      <w:r>
        <w:rPr>
          <w:sz w:val="28"/>
          <w:szCs w:val="28"/>
        </w:rPr>
        <w:t xml:space="preserve">При подготовке к экзамену следует внимательно изучить теоретический материал, представленный в учебнике, лекциях и иных источниках.  </w:t>
      </w:r>
      <w:r w:rsidRPr="006A5D4D">
        <w:rPr>
          <w:sz w:val="28"/>
          <w:szCs w:val="28"/>
        </w:rPr>
        <w:t xml:space="preserve">При работе с </w:t>
      </w:r>
      <w:r>
        <w:rPr>
          <w:sz w:val="28"/>
          <w:szCs w:val="28"/>
        </w:rPr>
        <w:t>учебными и научными источниками</w:t>
      </w:r>
      <w:r w:rsidRPr="006A5D4D">
        <w:rPr>
          <w:sz w:val="28"/>
          <w:szCs w:val="28"/>
        </w:rPr>
        <w:t xml:space="preserve"> в ходе сам</w:t>
      </w:r>
      <w:r>
        <w:rPr>
          <w:sz w:val="28"/>
          <w:szCs w:val="28"/>
        </w:rPr>
        <w:t>остоятельной работы рекомендует</w:t>
      </w:r>
      <w:r w:rsidRPr="006A5D4D">
        <w:rPr>
          <w:sz w:val="28"/>
          <w:szCs w:val="28"/>
        </w:rPr>
        <w:t>ся конспектировать наиболее важны</w:t>
      </w:r>
      <w:r>
        <w:rPr>
          <w:sz w:val="28"/>
          <w:szCs w:val="28"/>
        </w:rPr>
        <w:t xml:space="preserve">е их части. Необходимо обращать внимание на юридические термины и понятия, выявлять и запоминать их смысл и определения. Следует обращать внимание на существующие взаимосвязи между институтами конституционного права, </w:t>
      </w:r>
      <w:r w:rsidRPr="006A5D4D">
        <w:rPr>
          <w:sz w:val="28"/>
          <w:szCs w:val="28"/>
        </w:rPr>
        <w:t>стремиться к осмыслению</w:t>
      </w:r>
      <w:r>
        <w:rPr>
          <w:sz w:val="28"/>
          <w:szCs w:val="28"/>
        </w:rPr>
        <w:t>, анализу и критической оценке изучаемых явлений</w:t>
      </w:r>
      <w:r w:rsidRPr="006A5D4D">
        <w:rPr>
          <w:sz w:val="28"/>
          <w:szCs w:val="28"/>
        </w:rPr>
        <w:t>.</w:t>
      </w:r>
      <w:r>
        <w:rPr>
          <w:sz w:val="28"/>
          <w:szCs w:val="28"/>
        </w:rPr>
        <w:t xml:space="preserve"> При подготовке к экзамену следует обратить внимание на уяснение тех вопросов, которые в ходе обучения остались неясными, на проблемные и дискуссионные вопросы. </w:t>
      </w:r>
    </w:p>
    <w:p w:rsidR="00C90792" w:rsidRDefault="00C90792" w:rsidP="00FE4FA7">
      <w:pPr>
        <w:ind w:firstLine="709"/>
        <w:jc w:val="both"/>
        <w:rPr>
          <w:sz w:val="28"/>
          <w:szCs w:val="28"/>
        </w:rPr>
      </w:pPr>
      <w:r>
        <w:rPr>
          <w:sz w:val="28"/>
          <w:szCs w:val="28"/>
        </w:rPr>
        <w:t xml:space="preserve">При подготовке к практической части экзамена следует посещать семинарские занятия, в ходе которых решаются задачи, задавать вопросы и выяснять неясные моменты при решении задач. Самостоятельно следует решать задачи, которые предложены в рекомендованных практикумах по отдельным разделам дисциплины. </w:t>
      </w:r>
    </w:p>
    <w:p w:rsidR="00C90792" w:rsidRDefault="00C90792" w:rsidP="00FE4FA7">
      <w:pPr>
        <w:ind w:firstLine="709"/>
        <w:jc w:val="both"/>
        <w:rPr>
          <w:sz w:val="28"/>
          <w:szCs w:val="28"/>
        </w:rPr>
      </w:pPr>
      <w:r>
        <w:rPr>
          <w:sz w:val="28"/>
          <w:szCs w:val="28"/>
        </w:rPr>
        <w:t xml:space="preserve">При решении задач следует выделить: обстоятельства, имеющие юридическое значение для решения поставленного вопроса; определить нормативные правовые акты, регулирующие данные правовые отношения; найти конкретные правовые нормы, посредством анализа которых можно найти ответ на поставленный вопрос, дать юридическую квалификацию ситуации, выявить связи между фактическими обстоятельствами и применяемыми нормами и решить задачу. В решении задачи обязательно должна быть ссылка на статью Конституции или иного нормативного правового акта, а также изложено собственное толкование нормативных положения и аргументы в пользу того или иного решения анализируемой ситуации. </w:t>
      </w:r>
    </w:p>
    <w:p w:rsidR="00C90792" w:rsidRDefault="00C90792" w:rsidP="00DD09D7">
      <w:pPr>
        <w:pStyle w:val="ListParagraph"/>
        <w:autoSpaceDE/>
        <w:autoSpaceDN/>
        <w:ind w:left="0"/>
        <w:jc w:val="both"/>
        <w:rPr>
          <w:b/>
          <w:bCs/>
          <w:color w:val="FF0000"/>
          <w:sz w:val="32"/>
          <w:szCs w:val="32"/>
        </w:rPr>
      </w:pPr>
    </w:p>
    <w:p w:rsidR="00C90792" w:rsidRDefault="00C90792" w:rsidP="00D648D5">
      <w:pPr>
        <w:pStyle w:val="ListParagraph"/>
        <w:numPr>
          <w:ilvl w:val="2"/>
          <w:numId w:val="34"/>
        </w:numPr>
        <w:autoSpaceDE/>
        <w:autoSpaceDN/>
        <w:ind w:left="0" w:firstLine="0"/>
        <w:jc w:val="both"/>
        <w:rPr>
          <w:b/>
          <w:bCs/>
          <w:sz w:val="32"/>
          <w:szCs w:val="32"/>
        </w:rPr>
      </w:pPr>
      <w:r w:rsidRPr="00FE4FA7">
        <w:rPr>
          <w:b/>
          <w:bCs/>
          <w:sz w:val="32"/>
          <w:szCs w:val="32"/>
        </w:rPr>
        <w:t>Образец задания с ответом по разделу «Конституционное</w:t>
      </w:r>
      <w:r w:rsidRPr="00B80864">
        <w:rPr>
          <w:b/>
          <w:bCs/>
          <w:sz w:val="32"/>
          <w:szCs w:val="32"/>
        </w:rPr>
        <w:t xml:space="preserve"> </w:t>
      </w:r>
      <w:r w:rsidRPr="00FE4FA7">
        <w:rPr>
          <w:b/>
          <w:bCs/>
          <w:sz w:val="32"/>
          <w:szCs w:val="32"/>
        </w:rPr>
        <w:t>право»</w:t>
      </w:r>
    </w:p>
    <w:p w:rsidR="00C90792" w:rsidRPr="00D648D5" w:rsidRDefault="00C90792" w:rsidP="00D648D5">
      <w:pPr>
        <w:pStyle w:val="ListParagraph"/>
        <w:autoSpaceDE/>
        <w:autoSpaceDN/>
        <w:ind w:left="0"/>
        <w:jc w:val="both"/>
        <w:rPr>
          <w:b/>
          <w:bCs/>
          <w:sz w:val="28"/>
          <w:szCs w:val="28"/>
        </w:rPr>
      </w:pPr>
    </w:p>
    <w:p w:rsidR="00C90792" w:rsidRPr="00D648D5" w:rsidRDefault="00C90792" w:rsidP="00D648D5">
      <w:pPr>
        <w:pStyle w:val="NormalWeb"/>
        <w:ind w:firstLine="708"/>
        <w:jc w:val="both"/>
        <w:rPr>
          <w:b/>
          <w:bCs/>
          <w:color w:val="000000"/>
          <w:sz w:val="28"/>
          <w:szCs w:val="28"/>
        </w:rPr>
      </w:pPr>
      <w:r w:rsidRPr="00D648D5">
        <w:rPr>
          <w:b/>
          <w:bCs/>
          <w:color w:val="000000"/>
          <w:sz w:val="28"/>
          <w:szCs w:val="28"/>
        </w:rPr>
        <w:t>Задание 1. Найдите закономерность и разделите словосочетания на две группы, озаглавьте их, ответ (номера словосочетаний) запишите в таблицу. Группы могут быть численно не равны (максимальный балл 13. Правильное определение закономерности – 3 балла, за каждый правильный ответ – 1 балл).</w:t>
      </w:r>
    </w:p>
    <w:p w:rsidR="00C90792" w:rsidRPr="00D648D5" w:rsidRDefault="00C90792" w:rsidP="00D648D5">
      <w:pPr>
        <w:pStyle w:val="NormalWeb"/>
        <w:ind w:firstLine="708"/>
        <w:jc w:val="both"/>
        <w:rPr>
          <w:b/>
          <w:bCs/>
          <w:color w:val="000000"/>
          <w:sz w:val="28"/>
          <w:szCs w:val="28"/>
        </w:rPr>
      </w:pPr>
    </w:p>
    <w:p w:rsidR="00C90792" w:rsidRPr="00D648D5" w:rsidRDefault="00C90792" w:rsidP="00D648D5">
      <w:pPr>
        <w:pStyle w:val="NormalWeb"/>
        <w:jc w:val="both"/>
        <w:rPr>
          <w:sz w:val="28"/>
          <w:szCs w:val="28"/>
        </w:rPr>
      </w:pPr>
      <w:r w:rsidRPr="00D648D5">
        <w:rPr>
          <w:color w:val="000000"/>
          <w:sz w:val="28"/>
          <w:szCs w:val="28"/>
        </w:rPr>
        <w:t>1. По рождению в соответствии с принципом крови. 2. В результате приёма в общем порядке. 3. Приобретение путём оптации при изменении Государственной границы Российской Федерации. 4. Путём добровольного выхода. 5. По рождению в соответствии с принципом почвы. 6. Автоматически в случае добровольного выхода родителей ребёнка. 7. В результате восстановления. 8. В результате отмены решения о приёме. 9. В результате приёма в упрощённом порядке. 10. Вследствие смерти.</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4"/>
        <w:gridCol w:w="3880"/>
        <w:gridCol w:w="106"/>
        <w:gridCol w:w="3988"/>
        <w:gridCol w:w="106"/>
        <w:gridCol w:w="1312"/>
        <w:gridCol w:w="106"/>
      </w:tblGrid>
      <w:tr w:rsidR="00C90792" w:rsidRPr="00A67F46">
        <w:trPr>
          <w:gridAfter w:val="1"/>
          <w:wAfter w:w="106" w:type="dxa"/>
        </w:trPr>
        <w:tc>
          <w:tcPr>
            <w:tcW w:w="4094" w:type="dxa"/>
            <w:gridSpan w:val="2"/>
            <w:tcBorders>
              <w:top w:val="nil"/>
              <w:left w:val="nil"/>
              <w:right w:val="nil"/>
            </w:tcBorders>
          </w:tcPr>
          <w:p w:rsidR="00C90792" w:rsidRPr="00A67F46" w:rsidRDefault="00C90792" w:rsidP="00331B9B">
            <w:pPr>
              <w:pStyle w:val="NormalWeb"/>
              <w:rPr>
                <w:b/>
                <w:bCs/>
              </w:rPr>
            </w:pPr>
          </w:p>
        </w:tc>
        <w:tc>
          <w:tcPr>
            <w:tcW w:w="4094" w:type="dxa"/>
            <w:gridSpan w:val="2"/>
            <w:tcBorders>
              <w:top w:val="nil"/>
              <w:left w:val="nil"/>
            </w:tcBorders>
          </w:tcPr>
          <w:p w:rsidR="00C90792" w:rsidRPr="00A67F46" w:rsidRDefault="00C90792" w:rsidP="00331B9B">
            <w:pPr>
              <w:pStyle w:val="NormalWeb"/>
              <w:rPr>
                <w:b/>
                <w:bCs/>
              </w:rPr>
            </w:pPr>
          </w:p>
        </w:tc>
        <w:tc>
          <w:tcPr>
            <w:tcW w:w="1418" w:type="dxa"/>
            <w:gridSpan w:val="2"/>
          </w:tcPr>
          <w:p w:rsidR="00C90792" w:rsidRPr="00A67F46" w:rsidRDefault="00C90792" w:rsidP="00331B9B">
            <w:pPr>
              <w:pStyle w:val="NormalWeb"/>
              <w:jc w:val="center"/>
              <w:rPr>
                <w:b/>
                <w:bCs/>
              </w:rPr>
            </w:pPr>
            <w:r w:rsidRPr="00A67F46">
              <w:rPr>
                <w:b/>
                <w:bCs/>
              </w:rPr>
              <w:t>Баллы:</w:t>
            </w:r>
          </w:p>
        </w:tc>
      </w:tr>
      <w:tr w:rsidR="00C90792" w:rsidRPr="00A67F46">
        <w:trPr>
          <w:gridBefore w:val="1"/>
          <w:wBefore w:w="214" w:type="dxa"/>
        </w:trPr>
        <w:tc>
          <w:tcPr>
            <w:tcW w:w="3986" w:type="dxa"/>
            <w:gridSpan w:val="2"/>
          </w:tcPr>
          <w:p w:rsidR="00C90792" w:rsidRPr="00A67F46" w:rsidRDefault="00C90792" w:rsidP="00331B9B">
            <w:pPr>
              <w:pStyle w:val="NormalWeb"/>
              <w:rPr>
                <w:b/>
                <w:bCs/>
              </w:rPr>
            </w:pPr>
            <w:r w:rsidRPr="00A67F46">
              <w:rPr>
                <w:b/>
                <w:bCs/>
              </w:rPr>
              <w:t>Заголовок: _____________________</w:t>
            </w:r>
          </w:p>
        </w:tc>
        <w:tc>
          <w:tcPr>
            <w:tcW w:w="4094" w:type="dxa"/>
            <w:gridSpan w:val="2"/>
          </w:tcPr>
          <w:p w:rsidR="00C90792" w:rsidRPr="00A67F46" w:rsidRDefault="00C90792" w:rsidP="00331B9B">
            <w:pPr>
              <w:pStyle w:val="NormalWeb"/>
              <w:rPr>
                <w:b/>
                <w:bCs/>
              </w:rPr>
            </w:pPr>
            <w:r w:rsidRPr="00A67F46">
              <w:rPr>
                <w:b/>
                <w:bCs/>
              </w:rPr>
              <w:t>Заголовок: _____________________</w:t>
            </w:r>
          </w:p>
        </w:tc>
        <w:tc>
          <w:tcPr>
            <w:tcW w:w="1418" w:type="dxa"/>
            <w:gridSpan w:val="2"/>
          </w:tcPr>
          <w:p w:rsidR="00C90792" w:rsidRPr="00A67F46" w:rsidRDefault="00C90792" w:rsidP="00331B9B">
            <w:pPr>
              <w:pStyle w:val="NormalWeb"/>
              <w:jc w:val="center"/>
              <w:rPr>
                <w:b/>
                <w:bCs/>
              </w:rPr>
            </w:pPr>
          </w:p>
        </w:tc>
      </w:tr>
      <w:tr w:rsidR="00C90792" w:rsidRPr="00A67F46">
        <w:trPr>
          <w:gridBefore w:val="1"/>
          <w:wBefore w:w="214" w:type="dxa"/>
        </w:trPr>
        <w:tc>
          <w:tcPr>
            <w:tcW w:w="3986" w:type="dxa"/>
            <w:gridSpan w:val="2"/>
            <w:vAlign w:val="center"/>
          </w:tcPr>
          <w:p w:rsidR="00C90792" w:rsidRPr="00A67F46" w:rsidRDefault="00C90792" w:rsidP="00331B9B">
            <w:pPr>
              <w:pStyle w:val="NormalWeb"/>
              <w:jc w:val="center"/>
            </w:pPr>
          </w:p>
        </w:tc>
        <w:tc>
          <w:tcPr>
            <w:tcW w:w="4094" w:type="dxa"/>
            <w:gridSpan w:val="2"/>
            <w:vAlign w:val="center"/>
          </w:tcPr>
          <w:p w:rsidR="00C90792" w:rsidRPr="00A67F46" w:rsidRDefault="00C90792" w:rsidP="00331B9B">
            <w:pPr>
              <w:pStyle w:val="NormalWeb"/>
              <w:jc w:val="center"/>
            </w:pPr>
          </w:p>
        </w:tc>
        <w:tc>
          <w:tcPr>
            <w:tcW w:w="1418" w:type="dxa"/>
            <w:gridSpan w:val="2"/>
            <w:vAlign w:val="center"/>
          </w:tcPr>
          <w:p w:rsidR="00C90792" w:rsidRPr="00A67F46" w:rsidRDefault="00C90792" w:rsidP="00331B9B">
            <w:pPr>
              <w:pStyle w:val="NormalWeb"/>
              <w:jc w:val="center"/>
            </w:pPr>
          </w:p>
        </w:tc>
      </w:tr>
      <w:tr w:rsidR="00C90792" w:rsidRPr="00A67F46">
        <w:trPr>
          <w:gridBefore w:val="1"/>
          <w:wBefore w:w="214" w:type="dxa"/>
        </w:trPr>
        <w:tc>
          <w:tcPr>
            <w:tcW w:w="3986" w:type="dxa"/>
            <w:gridSpan w:val="2"/>
            <w:vAlign w:val="center"/>
          </w:tcPr>
          <w:p w:rsidR="00C90792" w:rsidRPr="00A67F46" w:rsidRDefault="00C90792" w:rsidP="00331B9B">
            <w:pPr>
              <w:pStyle w:val="NormalWeb"/>
              <w:jc w:val="center"/>
            </w:pPr>
          </w:p>
        </w:tc>
        <w:tc>
          <w:tcPr>
            <w:tcW w:w="4094" w:type="dxa"/>
            <w:gridSpan w:val="2"/>
            <w:vAlign w:val="center"/>
          </w:tcPr>
          <w:p w:rsidR="00C90792" w:rsidRPr="00A67F46" w:rsidRDefault="00C90792" w:rsidP="00331B9B">
            <w:pPr>
              <w:pStyle w:val="NormalWeb"/>
              <w:jc w:val="center"/>
            </w:pPr>
          </w:p>
        </w:tc>
        <w:tc>
          <w:tcPr>
            <w:tcW w:w="1418" w:type="dxa"/>
            <w:gridSpan w:val="2"/>
            <w:vAlign w:val="center"/>
          </w:tcPr>
          <w:p w:rsidR="00C90792" w:rsidRPr="00A67F46" w:rsidRDefault="00C90792" w:rsidP="00331B9B">
            <w:pPr>
              <w:pStyle w:val="NormalWeb"/>
              <w:jc w:val="center"/>
            </w:pPr>
          </w:p>
        </w:tc>
      </w:tr>
      <w:tr w:rsidR="00C90792" w:rsidRPr="00A67F46">
        <w:trPr>
          <w:gridBefore w:val="1"/>
          <w:wBefore w:w="214" w:type="dxa"/>
        </w:trPr>
        <w:tc>
          <w:tcPr>
            <w:tcW w:w="3986" w:type="dxa"/>
            <w:gridSpan w:val="2"/>
            <w:vAlign w:val="center"/>
          </w:tcPr>
          <w:p w:rsidR="00C90792" w:rsidRPr="00A67F46" w:rsidRDefault="00C90792" w:rsidP="00331B9B">
            <w:pPr>
              <w:pStyle w:val="NormalWeb"/>
              <w:jc w:val="center"/>
            </w:pPr>
          </w:p>
        </w:tc>
        <w:tc>
          <w:tcPr>
            <w:tcW w:w="4094" w:type="dxa"/>
            <w:gridSpan w:val="2"/>
            <w:vAlign w:val="center"/>
          </w:tcPr>
          <w:p w:rsidR="00C90792" w:rsidRPr="00A67F46" w:rsidRDefault="00C90792" w:rsidP="00331B9B">
            <w:pPr>
              <w:pStyle w:val="NormalWeb"/>
              <w:jc w:val="center"/>
            </w:pPr>
          </w:p>
        </w:tc>
        <w:tc>
          <w:tcPr>
            <w:tcW w:w="1418" w:type="dxa"/>
            <w:gridSpan w:val="2"/>
            <w:vAlign w:val="center"/>
          </w:tcPr>
          <w:p w:rsidR="00C90792" w:rsidRPr="00A67F46" w:rsidRDefault="00C90792" w:rsidP="00331B9B">
            <w:pPr>
              <w:pStyle w:val="NormalWeb"/>
              <w:jc w:val="center"/>
            </w:pPr>
          </w:p>
        </w:tc>
      </w:tr>
      <w:tr w:rsidR="00C90792" w:rsidRPr="00A67F46">
        <w:trPr>
          <w:gridBefore w:val="1"/>
          <w:wBefore w:w="214" w:type="dxa"/>
        </w:trPr>
        <w:tc>
          <w:tcPr>
            <w:tcW w:w="3986" w:type="dxa"/>
            <w:gridSpan w:val="2"/>
            <w:vAlign w:val="center"/>
          </w:tcPr>
          <w:p w:rsidR="00C90792" w:rsidRPr="00A67F46" w:rsidRDefault="00C90792" w:rsidP="00331B9B">
            <w:pPr>
              <w:pStyle w:val="NormalWeb"/>
              <w:jc w:val="center"/>
            </w:pPr>
          </w:p>
        </w:tc>
        <w:tc>
          <w:tcPr>
            <w:tcW w:w="4094" w:type="dxa"/>
            <w:gridSpan w:val="2"/>
            <w:vAlign w:val="center"/>
          </w:tcPr>
          <w:p w:rsidR="00C90792" w:rsidRPr="00A67F46" w:rsidRDefault="00C90792" w:rsidP="00331B9B">
            <w:pPr>
              <w:pStyle w:val="NormalWeb"/>
              <w:jc w:val="center"/>
            </w:pPr>
          </w:p>
        </w:tc>
        <w:tc>
          <w:tcPr>
            <w:tcW w:w="1418" w:type="dxa"/>
            <w:gridSpan w:val="2"/>
            <w:vAlign w:val="center"/>
          </w:tcPr>
          <w:p w:rsidR="00C90792" w:rsidRPr="00A67F46" w:rsidRDefault="00C90792" w:rsidP="00331B9B">
            <w:pPr>
              <w:pStyle w:val="NormalWeb"/>
              <w:jc w:val="center"/>
            </w:pPr>
          </w:p>
        </w:tc>
      </w:tr>
      <w:tr w:rsidR="00C90792" w:rsidRPr="00A67F46">
        <w:trPr>
          <w:gridBefore w:val="1"/>
          <w:wBefore w:w="214" w:type="dxa"/>
        </w:trPr>
        <w:tc>
          <w:tcPr>
            <w:tcW w:w="3986" w:type="dxa"/>
            <w:gridSpan w:val="2"/>
            <w:vAlign w:val="center"/>
          </w:tcPr>
          <w:p w:rsidR="00C90792" w:rsidRPr="00A67F46" w:rsidRDefault="00C90792" w:rsidP="00331B9B">
            <w:pPr>
              <w:pStyle w:val="NormalWeb"/>
              <w:jc w:val="center"/>
            </w:pPr>
          </w:p>
        </w:tc>
        <w:tc>
          <w:tcPr>
            <w:tcW w:w="4094" w:type="dxa"/>
            <w:gridSpan w:val="2"/>
            <w:vAlign w:val="center"/>
          </w:tcPr>
          <w:p w:rsidR="00C90792" w:rsidRPr="00A67F46" w:rsidRDefault="00C90792" w:rsidP="00331B9B">
            <w:pPr>
              <w:adjustRightInd w:val="0"/>
              <w:spacing w:before="100" w:after="100"/>
              <w:jc w:val="center"/>
            </w:pPr>
          </w:p>
        </w:tc>
        <w:tc>
          <w:tcPr>
            <w:tcW w:w="1418" w:type="dxa"/>
            <w:gridSpan w:val="2"/>
            <w:vAlign w:val="center"/>
          </w:tcPr>
          <w:p w:rsidR="00C90792" w:rsidRPr="00A67F46" w:rsidRDefault="00C90792" w:rsidP="00331B9B">
            <w:pPr>
              <w:adjustRightInd w:val="0"/>
              <w:spacing w:before="100" w:after="100"/>
              <w:jc w:val="center"/>
            </w:pPr>
          </w:p>
        </w:tc>
      </w:tr>
      <w:tr w:rsidR="00C90792" w:rsidRPr="00A67F46">
        <w:trPr>
          <w:gridBefore w:val="1"/>
          <w:wBefore w:w="214" w:type="dxa"/>
        </w:trPr>
        <w:tc>
          <w:tcPr>
            <w:tcW w:w="3986" w:type="dxa"/>
            <w:gridSpan w:val="2"/>
            <w:vAlign w:val="center"/>
          </w:tcPr>
          <w:p w:rsidR="00C90792" w:rsidRPr="00A67F46" w:rsidRDefault="00C90792" w:rsidP="00331B9B">
            <w:pPr>
              <w:pStyle w:val="NormalWeb"/>
              <w:jc w:val="center"/>
            </w:pPr>
          </w:p>
        </w:tc>
        <w:tc>
          <w:tcPr>
            <w:tcW w:w="4094" w:type="dxa"/>
            <w:gridSpan w:val="2"/>
            <w:vAlign w:val="center"/>
          </w:tcPr>
          <w:p w:rsidR="00C90792" w:rsidRPr="00A67F46" w:rsidRDefault="00C90792" w:rsidP="00331B9B">
            <w:pPr>
              <w:adjustRightInd w:val="0"/>
              <w:spacing w:before="100" w:after="100"/>
              <w:jc w:val="center"/>
            </w:pPr>
          </w:p>
        </w:tc>
        <w:tc>
          <w:tcPr>
            <w:tcW w:w="1418" w:type="dxa"/>
            <w:gridSpan w:val="2"/>
            <w:vAlign w:val="center"/>
          </w:tcPr>
          <w:p w:rsidR="00C90792" w:rsidRPr="00A67F46" w:rsidRDefault="00C90792" w:rsidP="00331B9B">
            <w:pPr>
              <w:adjustRightInd w:val="0"/>
              <w:spacing w:before="100" w:after="100"/>
              <w:jc w:val="center"/>
            </w:pPr>
          </w:p>
        </w:tc>
      </w:tr>
    </w:tbl>
    <w:p w:rsidR="00C90792" w:rsidRPr="00A67F46" w:rsidRDefault="00C90792" w:rsidP="00D648D5">
      <w:pPr>
        <w:pStyle w:val="ListParagraph"/>
        <w:spacing w:line="360" w:lineRule="auto"/>
        <w:ind w:left="815"/>
        <w:jc w:val="both"/>
        <w:rPr>
          <w:b/>
          <w:bCs/>
        </w:rPr>
      </w:pPr>
    </w:p>
    <w:p w:rsidR="00C90792" w:rsidRPr="00A67F46" w:rsidRDefault="00C90792" w:rsidP="00D648D5">
      <w:pPr>
        <w:spacing w:line="360" w:lineRule="auto"/>
        <w:ind w:left="106" w:firstLine="709"/>
        <w:jc w:val="right"/>
      </w:pPr>
      <w:r w:rsidRPr="00A67F46">
        <w:t>_______________ баллов</w:t>
      </w:r>
    </w:p>
    <w:p w:rsidR="00C90792" w:rsidRPr="00D648D5" w:rsidRDefault="00C90792" w:rsidP="00D648D5">
      <w:pPr>
        <w:pStyle w:val="ListParagraph"/>
        <w:spacing w:line="360" w:lineRule="auto"/>
        <w:ind w:left="0"/>
        <w:jc w:val="both"/>
        <w:rPr>
          <w:b/>
          <w:bCs/>
        </w:rPr>
      </w:pPr>
      <w:r w:rsidRPr="00D648D5">
        <w:rPr>
          <w:b/>
          <w:bCs/>
        </w:rPr>
        <w:t>ОТВЕТ:</w:t>
      </w:r>
    </w:p>
    <w:tbl>
      <w:tblPr>
        <w:tblW w:w="93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0"/>
        <w:gridCol w:w="4094"/>
        <w:gridCol w:w="1418"/>
      </w:tblGrid>
      <w:tr w:rsidR="00C90792" w:rsidRPr="00D648D5">
        <w:tc>
          <w:tcPr>
            <w:tcW w:w="3880" w:type="dxa"/>
            <w:tcBorders>
              <w:top w:val="nil"/>
              <w:left w:val="nil"/>
              <w:right w:val="nil"/>
            </w:tcBorders>
          </w:tcPr>
          <w:p w:rsidR="00C90792" w:rsidRPr="00D648D5" w:rsidRDefault="00C90792" w:rsidP="00D648D5">
            <w:pPr>
              <w:pStyle w:val="NormalWeb"/>
              <w:jc w:val="center"/>
            </w:pPr>
          </w:p>
        </w:tc>
        <w:tc>
          <w:tcPr>
            <w:tcW w:w="4094" w:type="dxa"/>
            <w:tcBorders>
              <w:top w:val="nil"/>
              <w:left w:val="nil"/>
            </w:tcBorders>
          </w:tcPr>
          <w:p w:rsidR="00C90792" w:rsidRPr="00D648D5" w:rsidRDefault="00C90792" w:rsidP="00D648D5">
            <w:pPr>
              <w:pStyle w:val="NormalWeb"/>
              <w:jc w:val="center"/>
            </w:pPr>
          </w:p>
        </w:tc>
        <w:tc>
          <w:tcPr>
            <w:tcW w:w="1418" w:type="dxa"/>
          </w:tcPr>
          <w:p w:rsidR="00C90792" w:rsidRPr="00D648D5" w:rsidRDefault="00C90792" w:rsidP="00D648D5">
            <w:pPr>
              <w:pStyle w:val="NormalWeb"/>
              <w:jc w:val="center"/>
            </w:pPr>
            <w:r w:rsidRPr="00D648D5">
              <w:t>Баллы:</w:t>
            </w:r>
          </w:p>
        </w:tc>
      </w:tr>
      <w:tr w:rsidR="00C90792" w:rsidRPr="00D648D5">
        <w:tc>
          <w:tcPr>
            <w:tcW w:w="3880" w:type="dxa"/>
          </w:tcPr>
          <w:p w:rsidR="00C90792" w:rsidRPr="00D648D5" w:rsidRDefault="00C90792" w:rsidP="00D648D5">
            <w:pPr>
              <w:pStyle w:val="NormalWeb"/>
              <w:jc w:val="center"/>
            </w:pPr>
            <w:r w:rsidRPr="00D648D5">
              <w:t>Заголовок: Основания приобретения гражданства Российской Федерации</w:t>
            </w:r>
          </w:p>
        </w:tc>
        <w:tc>
          <w:tcPr>
            <w:tcW w:w="4094" w:type="dxa"/>
          </w:tcPr>
          <w:p w:rsidR="00C90792" w:rsidRPr="00D648D5" w:rsidRDefault="00C90792" w:rsidP="00D648D5">
            <w:pPr>
              <w:pStyle w:val="NormalWeb"/>
              <w:jc w:val="center"/>
            </w:pPr>
            <w:r w:rsidRPr="00D648D5">
              <w:t>Заголовок: Основания прекращения гражданства Российской Федерации</w:t>
            </w:r>
          </w:p>
        </w:tc>
        <w:tc>
          <w:tcPr>
            <w:tcW w:w="1418" w:type="dxa"/>
          </w:tcPr>
          <w:p w:rsidR="00C90792" w:rsidRPr="00D648D5" w:rsidRDefault="00C90792" w:rsidP="00D648D5">
            <w:pPr>
              <w:pStyle w:val="NormalWeb"/>
              <w:jc w:val="center"/>
            </w:pPr>
            <w:r w:rsidRPr="00D648D5">
              <w:t>3</w:t>
            </w:r>
          </w:p>
        </w:tc>
      </w:tr>
      <w:tr w:rsidR="00C90792" w:rsidRPr="00D648D5">
        <w:tc>
          <w:tcPr>
            <w:tcW w:w="3880" w:type="dxa"/>
            <w:vAlign w:val="center"/>
          </w:tcPr>
          <w:p w:rsidR="00C90792" w:rsidRPr="00D648D5" w:rsidRDefault="00C90792" w:rsidP="00D648D5">
            <w:pPr>
              <w:pStyle w:val="NormalWeb"/>
              <w:jc w:val="center"/>
            </w:pPr>
            <w:r w:rsidRPr="00D648D5">
              <w:t>1</w:t>
            </w:r>
          </w:p>
        </w:tc>
        <w:tc>
          <w:tcPr>
            <w:tcW w:w="4094" w:type="dxa"/>
            <w:vAlign w:val="center"/>
          </w:tcPr>
          <w:p w:rsidR="00C90792" w:rsidRPr="00D648D5" w:rsidRDefault="00C90792" w:rsidP="00D648D5">
            <w:pPr>
              <w:pStyle w:val="NormalWeb"/>
              <w:jc w:val="center"/>
            </w:pPr>
            <w:r w:rsidRPr="00D648D5">
              <w:t>4</w:t>
            </w:r>
          </w:p>
        </w:tc>
        <w:tc>
          <w:tcPr>
            <w:tcW w:w="1418" w:type="dxa"/>
            <w:vAlign w:val="center"/>
          </w:tcPr>
          <w:p w:rsidR="00C90792" w:rsidRPr="00D648D5" w:rsidRDefault="00C90792" w:rsidP="00D648D5">
            <w:pPr>
              <w:pStyle w:val="NormalWeb"/>
              <w:jc w:val="center"/>
            </w:pPr>
            <w:r w:rsidRPr="00D648D5">
              <w:t>2</w:t>
            </w:r>
          </w:p>
        </w:tc>
      </w:tr>
      <w:tr w:rsidR="00C90792" w:rsidRPr="00D648D5">
        <w:tc>
          <w:tcPr>
            <w:tcW w:w="3880" w:type="dxa"/>
            <w:vAlign w:val="center"/>
          </w:tcPr>
          <w:p w:rsidR="00C90792" w:rsidRPr="00D648D5" w:rsidRDefault="00C90792" w:rsidP="00D648D5">
            <w:pPr>
              <w:pStyle w:val="NormalWeb"/>
              <w:jc w:val="center"/>
            </w:pPr>
            <w:r w:rsidRPr="00D648D5">
              <w:t>2</w:t>
            </w:r>
          </w:p>
        </w:tc>
        <w:tc>
          <w:tcPr>
            <w:tcW w:w="4094" w:type="dxa"/>
            <w:vAlign w:val="center"/>
          </w:tcPr>
          <w:p w:rsidR="00C90792" w:rsidRPr="00D648D5" w:rsidRDefault="00C90792" w:rsidP="00D648D5">
            <w:pPr>
              <w:pStyle w:val="NormalWeb"/>
              <w:jc w:val="center"/>
            </w:pPr>
            <w:r w:rsidRPr="00D648D5">
              <w:t>6</w:t>
            </w:r>
          </w:p>
        </w:tc>
        <w:tc>
          <w:tcPr>
            <w:tcW w:w="1418" w:type="dxa"/>
            <w:vAlign w:val="center"/>
          </w:tcPr>
          <w:p w:rsidR="00C90792" w:rsidRPr="00D648D5" w:rsidRDefault="00C90792" w:rsidP="00D648D5">
            <w:pPr>
              <w:pStyle w:val="NormalWeb"/>
              <w:jc w:val="center"/>
            </w:pPr>
            <w:r w:rsidRPr="00D648D5">
              <w:t>2</w:t>
            </w:r>
          </w:p>
        </w:tc>
      </w:tr>
      <w:tr w:rsidR="00C90792" w:rsidRPr="00D648D5">
        <w:tc>
          <w:tcPr>
            <w:tcW w:w="3880" w:type="dxa"/>
            <w:vAlign w:val="center"/>
          </w:tcPr>
          <w:p w:rsidR="00C90792" w:rsidRPr="00D648D5" w:rsidRDefault="00C90792" w:rsidP="00D648D5">
            <w:pPr>
              <w:pStyle w:val="NormalWeb"/>
              <w:jc w:val="center"/>
            </w:pPr>
            <w:r w:rsidRPr="00D648D5">
              <w:t>3</w:t>
            </w:r>
          </w:p>
        </w:tc>
        <w:tc>
          <w:tcPr>
            <w:tcW w:w="4094" w:type="dxa"/>
            <w:vAlign w:val="center"/>
          </w:tcPr>
          <w:p w:rsidR="00C90792" w:rsidRPr="00D648D5" w:rsidRDefault="00C90792" w:rsidP="00D648D5">
            <w:pPr>
              <w:pStyle w:val="NormalWeb"/>
              <w:jc w:val="center"/>
            </w:pPr>
            <w:r w:rsidRPr="00D648D5">
              <w:t>8</w:t>
            </w:r>
          </w:p>
        </w:tc>
        <w:tc>
          <w:tcPr>
            <w:tcW w:w="1418" w:type="dxa"/>
            <w:vAlign w:val="center"/>
          </w:tcPr>
          <w:p w:rsidR="00C90792" w:rsidRPr="00D648D5" w:rsidRDefault="00C90792" w:rsidP="00D648D5">
            <w:pPr>
              <w:pStyle w:val="NormalWeb"/>
              <w:jc w:val="center"/>
            </w:pPr>
            <w:r w:rsidRPr="00D648D5">
              <w:t>2</w:t>
            </w:r>
          </w:p>
        </w:tc>
      </w:tr>
      <w:tr w:rsidR="00C90792" w:rsidRPr="00D648D5">
        <w:tc>
          <w:tcPr>
            <w:tcW w:w="3880" w:type="dxa"/>
            <w:vAlign w:val="center"/>
          </w:tcPr>
          <w:p w:rsidR="00C90792" w:rsidRPr="00D648D5" w:rsidRDefault="00C90792" w:rsidP="00D648D5">
            <w:pPr>
              <w:pStyle w:val="NormalWeb"/>
              <w:jc w:val="center"/>
            </w:pPr>
            <w:r w:rsidRPr="00D648D5">
              <w:t>5</w:t>
            </w:r>
          </w:p>
        </w:tc>
        <w:tc>
          <w:tcPr>
            <w:tcW w:w="4094" w:type="dxa"/>
            <w:vAlign w:val="center"/>
          </w:tcPr>
          <w:p w:rsidR="00C90792" w:rsidRPr="00D648D5" w:rsidRDefault="00C90792" w:rsidP="00D648D5">
            <w:pPr>
              <w:pStyle w:val="NormalWeb"/>
              <w:jc w:val="center"/>
            </w:pPr>
            <w:r w:rsidRPr="00D648D5">
              <w:t>10</w:t>
            </w:r>
          </w:p>
        </w:tc>
        <w:tc>
          <w:tcPr>
            <w:tcW w:w="1418" w:type="dxa"/>
            <w:vAlign w:val="center"/>
          </w:tcPr>
          <w:p w:rsidR="00C90792" w:rsidRPr="00D648D5" w:rsidRDefault="00C90792" w:rsidP="00D648D5">
            <w:pPr>
              <w:pStyle w:val="NormalWeb"/>
              <w:jc w:val="center"/>
            </w:pPr>
            <w:r w:rsidRPr="00D648D5">
              <w:t>2</w:t>
            </w:r>
          </w:p>
        </w:tc>
      </w:tr>
      <w:tr w:rsidR="00C90792" w:rsidRPr="00D648D5">
        <w:tc>
          <w:tcPr>
            <w:tcW w:w="3880" w:type="dxa"/>
            <w:vAlign w:val="center"/>
          </w:tcPr>
          <w:p w:rsidR="00C90792" w:rsidRPr="00D648D5" w:rsidRDefault="00C90792" w:rsidP="00D648D5">
            <w:pPr>
              <w:pStyle w:val="NormalWeb"/>
              <w:jc w:val="center"/>
            </w:pPr>
            <w:r w:rsidRPr="00D648D5">
              <w:t>7</w:t>
            </w:r>
          </w:p>
        </w:tc>
        <w:tc>
          <w:tcPr>
            <w:tcW w:w="4094" w:type="dxa"/>
            <w:vAlign w:val="center"/>
          </w:tcPr>
          <w:p w:rsidR="00C90792" w:rsidRPr="00D648D5" w:rsidRDefault="00C90792" w:rsidP="00D648D5">
            <w:pPr>
              <w:pStyle w:val="NormalWeb"/>
              <w:jc w:val="center"/>
            </w:pPr>
          </w:p>
        </w:tc>
        <w:tc>
          <w:tcPr>
            <w:tcW w:w="1418" w:type="dxa"/>
            <w:vAlign w:val="center"/>
          </w:tcPr>
          <w:p w:rsidR="00C90792" w:rsidRPr="00D648D5" w:rsidRDefault="00C90792" w:rsidP="00D648D5">
            <w:pPr>
              <w:pStyle w:val="NormalWeb"/>
              <w:jc w:val="center"/>
            </w:pPr>
            <w:r w:rsidRPr="00D648D5">
              <w:t>1</w:t>
            </w:r>
          </w:p>
        </w:tc>
      </w:tr>
      <w:tr w:rsidR="00C90792" w:rsidRPr="00D648D5">
        <w:tc>
          <w:tcPr>
            <w:tcW w:w="3880" w:type="dxa"/>
            <w:vAlign w:val="center"/>
          </w:tcPr>
          <w:p w:rsidR="00C90792" w:rsidRPr="00D648D5" w:rsidRDefault="00C90792" w:rsidP="00D648D5">
            <w:pPr>
              <w:pStyle w:val="NormalWeb"/>
              <w:jc w:val="center"/>
            </w:pPr>
            <w:r w:rsidRPr="00D648D5">
              <w:t>9</w:t>
            </w:r>
          </w:p>
        </w:tc>
        <w:tc>
          <w:tcPr>
            <w:tcW w:w="4094" w:type="dxa"/>
            <w:vAlign w:val="center"/>
          </w:tcPr>
          <w:p w:rsidR="00C90792" w:rsidRPr="00D648D5" w:rsidRDefault="00C90792" w:rsidP="00D648D5">
            <w:pPr>
              <w:pStyle w:val="NormalWeb"/>
              <w:jc w:val="center"/>
            </w:pPr>
          </w:p>
        </w:tc>
        <w:tc>
          <w:tcPr>
            <w:tcW w:w="1418" w:type="dxa"/>
            <w:vAlign w:val="center"/>
          </w:tcPr>
          <w:p w:rsidR="00C90792" w:rsidRPr="00D648D5" w:rsidRDefault="00C90792" w:rsidP="00D648D5">
            <w:pPr>
              <w:pStyle w:val="NormalWeb"/>
              <w:jc w:val="center"/>
            </w:pPr>
            <w:r w:rsidRPr="00D648D5">
              <w:t>1</w:t>
            </w:r>
          </w:p>
        </w:tc>
      </w:tr>
    </w:tbl>
    <w:p w:rsidR="00C90792" w:rsidRPr="00D648D5" w:rsidRDefault="00C90792" w:rsidP="00D648D5"/>
    <w:p w:rsidR="00C90792" w:rsidRDefault="00C90792" w:rsidP="00D648D5">
      <w:pPr>
        <w:pStyle w:val="ListParagraph"/>
        <w:autoSpaceDE/>
        <w:autoSpaceDN/>
        <w:ind w:left="7080" w:firstLine="708"/>
        <w:jc w:val="both"/>
      </w:pPr>
      <w:r w:rsidRPr="00D648D5">
        <w:t>________13_____баллов</w:t>
      </w:r>
    </w:p>
    <w:p w:rsidR="00C90792" w:rsidRPr="00D648D5" w:rsidRDefault="00C90792" w:rsidP="00D648D5">
      <w:pPr>
        <w:pStyle w:val="ListParagraph"/>
        <w:autoSpaceDE/>
        <w:autoSpaceDN/>
        <w:ind w:left="7080" w:firstLine="708"/>
        <w:jc w:val="both"/>
        <w:rPr>
          <w:sz w:val="28"/>
          <w:szCs w:val="28"/>
        </w:rPr>
      </w:pPr>
    </w:p>
    <w:p w:rsidR="00C90792" w:rsidRPr="00D648D5" w:rsidRDefault="00C90792" w:rsidP="00D648D5">
      <w:pPr>
        <w:ind w:firstLine="709"/>
        <w:jc w:val="both"/>
        <w:rPr>
          <w:b/>
          <w:bCs/>
          <w:sz w:val="28"/>
          <w:szCs w:val="28"/>
        </w:rPr>
      </w:pPr>
      <w:r w:rsidRPr="00D648D5">
        <w:rPr>
          <w:b/>
          <w:bCs/>
          <w:sz w:val="28"/>
          <w:szCs w:val="28"/>
        </w:rPr>
        <w:t>Задание 2. Внимательно прочитайте текст. Найдите в нем три ошибки. Каждую найденную ошибку замените правильным вариантом (максимальный балл – 6. Каждая найденная ошибка - 1 балл, каждое правильное исправление - 1 балл).</w:t>
      </w:r>
    </w:p>
    <w:p w:rsidR="00C90792" w:rsidRPr="00D648D5" w:rsidRDefault="00C90792" w:rsidP="00D648D5">
      <w:pPr>
        <w:ind w:firstLine="709"/>
        <w:jc w:val="both"/>
        <w:rPr>
          <w:b/>
          <w:bCs/>
          <w:sz w:val="28"/>
          <w:szCs w:val="28"/>
        </w:rPr>
      </w:pPr>
    </w:p>
    <w:p w:rsidR="00C90792" w:rsidRPr="00D648D5" w:rsidRDefault="00C90792" w:rsidP="00D648D5">
      <w:pPr>
        <w:ind w:firstLine="708"/>
        <w:jc w:val="both"/>
        <w:rPr>
          <w:sz w:val="28"/>
          <w:szCs w:val="28"/>
        </w:rPr>
      </w:pPr>
      <w:r w:rsidRPr="00D648D5">
        <w:rPr>
          <w:sz w:val="28"/>
          <w:szCs w:val="28"/>
        </w:rPr>
        <w:t>Статус республики определяется Конституцией Российской Федерации и уставом республики.</w:t>
      </w:r>
    </w:p>
    <w:p w:rsidR="00C90792" w:rsidRPr="00D648D5" w:rsidRDefault="00C90792" w:rsidP="00D648D5">
      <w:pPr>
        <w:pStyle w:val="ListParagraph"/>
        <w:ind w:left="0" w:firstLine="709"/>
        <w:jc w:val="both"/>
        <w:rPr>
          <w:sz w:val="28"/>
          <w:szCs w:val="28"/>
        </w:rPr>
      </w:pPr>
      <w:r w:rsidRPr="00D648D5">
        <w:rPr>
          <w:sz w:val="28"/>
          <w:szCs w:val="28"/>
        </w:rPr>
        <w:t>Президент Российской Федерации может быть отрешен от должности Государственной Думой Федерального Собрания Российской Федерации.</w:t>
      </w:r>
    </w:p>
    <w:p w:rsidR="00C90792" w:rsidRPr="00D648D5" w:rsidRDefault="00C90792" w:rsidP="00D648D5">
      <w:pPr>
        <w:pStyle w:val="ListParagraph"/>
        <w:ind w:left="0" w:firstLine="709"/>
        <w:jc w:val="both"/>
        <w:rPr>
          <w:sz w:val="28"/>
          <w:szCs w:val="28"/>
          <w:highlight w:val="yellow"/>
        </w:rPr>
      </w:pPr>
      <w:r w:rsidRPr="00D648D5">
        <w:rPr>
          <w:sz w:val="28"/>
          <w:szCs w:val="28"/>
        </w:rPr>
        <w:t>Депутатом Государственной Думы может быть избран гражданин Российской Федерации, достигший 25 лет и имеющий право участвовать в выборах.</w:t>
      </w:r>
    </w:p>
    <w:p w:rsidR="00C90792" w:rsidRDefault="00C90792" w:rsidP="00D648D5">
      <w:pPr>
        <w:ind w:firstLine="708"/>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34"/>
        <w:gridCol w:w="4114"/>
        <w:gridCol w:w="3875"/>
      </w:tblGrid>
      <w:tr w:rsidR="00C90792" w:rsidRPr="009D6E66">
        <w:tc>
          <w:tcPr>
            <w:tcW w:w="1934" w:type="dxa"/>
          </w:tcPr>
          <w:p w:rsidR="00C90792" w:rsidRPr="003F5885" w:rsidRDefault="00C90792" w:rsidP="00D648D5">
            <w:pPr>
              <w:adjustRightInd w:val="0"/>
              <w:jc w:val="center"/>
              <w:rPr>
                <w:b/>
                <w:bCs/>
              </w:rPr>
            </w:pPr>
            <w:r w:rsidRPr="003F5885">
              <w:rPr>
                <w:b/>
                <w:bCs/>
              </w:rPr>
              <w:t>Ошибка</w:t>
            </w:r>
          </w:p>
        </w:tc>
        <w:tc>
          <w:tcPr>
            <w:tcW w:w="4114" w:type="dxa"/>
          </w:tcPr>
          <w:p w:rsidR="00C90792" w:rsidRPr="003F5885" w:rsidRDefault="00C90792" w:rsidP="00D648D5">
            <w:pPr>
              <w:adjustRightInd w:val="0"/>
              <w:jc w:val="center"/>
              <w:rPr>
                <w:b/>
                <w:bCs/>
              </w:rPr>
            </w:pPr>
            <w:r w:rsidRPr="003F5885">
              <w:rPr>
                <w:b/>
                <w:bCs/>
              </w:rPr>
              <w:t>Правильный вариант</w:t>
            </w:r>
          </w:p>
        </w:tc>
        <w:tc>
          <w:tcPr>
            <w:tcW w:w="3875" w:type="dxa"/>
          </w:tcPr>
          <w:p w:rsidR="00C90792" w:rsidRPr="003F5885" w:rsidRDefault="00C90792" w:rsidP="00D648D5">
            <w:pPr>
              <w:adjustRightInd w:val="0"/>
              <w:jc w:val="center"/>
              <w:rPr>
                <w:b/>
                <w:bCs/>
              </w:rPr>
            </w:pPr>
            <w:r>
              <w:rPr>
                <w:b/>
                <w:bCs/>
              </w:rPr>
              <w:t>Баллы</w:t>
            </w:r>
          </w:p>
        </w:tc>
      </w:tr>
      <w:tr w:rsidR="00C90792" w:rsidRPr="009D6E66">
        <w:tc>
          <w:tcPr>
            <w:tcW w:w="1934" w:type="dxa"/>
          </w:tcPr>
          <w:p w:rsidR="00C90792" w:rsidRPr="009D6E66" w:rsidRDefault="00C90792" w:rsidP="00331B9B">
            <w:pPr>
              <w:adjustRightInd w:val="0"/>
              <w:jc w:val="both"/>
              <w:rPr>
                <w:highlight w:val="yellow"/>
              </w:rPr>
            </w:pPr>
          </w:p>
        </w:tc>
        <w:tc>
          <w:tcPr>
            <w:tcW w:w="4114" w:type="dxa"/>
          </w:tcPr>
          <w:p w:rsidR="00C90792" w:rsidRPr="009D6E66" w:rsidRDefault="00C90792" w:rsidP="00331B9B">
            <w:pPr>
              <w:adjustRightInd w:val="0"/>
              <w:jc w:val="both"/>
              <w:rPr>
                <w:highlight w:val="yellow"/>
              </w:rPr>
            </w:pPr>
          </w:p>
        </w:tc>
        <w:tc>
          <w:tcPr>
            <w:tcW w:w="3875" w:type="dxa"/>
          </w:tcPr>
          <w:p w:rsidR="00C90792" w:rsidRPr="009D6E66" w:rsidRDefault="00C90792" w:rsidP="00331B9B">
            <w:pPr>
              <w:adjustRightInd w:val="0"/>
              <w:jc w:val="both"/>
              <w:rPr>
                <w:highlight w:val="yellow"/>
              </w:rPr>
            </w:pPr>
          </w:p>
        </w:tc>
      </w:tr>
      <w:tr w:rsidR="00C90792" w:rsidRPr="009D6E66">
        <w:tc>
          <w:tcPr>
            <w:tcW w:w="1934" w:type="dxa"/>
          </w:tcPr>
          <w:p w:rsidR="00C90792" w:rsidRPr="009D6E66" w:rsidRDefault="00C90792" w:rsidP="00331B9B">
            <w:pPr>
              <w:adjustRightInd w:val="0"/>
              <w:jc w:val="both"/>
              <w:rPr>
                <w:highlight w:val="yellow"/>
              </w:rPr>
            </w:pPr>
          </w:p>
        </w:tc>
        <w:tc>
          <w:tcPr>
            <w:tcW w:w="4114" w:type="dxa"/>
          </w:tcPr>
          <w:p w:rsidR="00C90792" w:rsidRPr="009D6E66" w:rsidRDefault="00C90792" w:rsidP="00331B9B">
            <w:pPr>
              <w:pStyle w:val="ConsPlusNormal"/>
              <w:jc w:val="both"/>
              <w:rPr>
                <w:rFonts w:ascii="Times New Roman" w:hAnsi="Times New Roman" w:cs="Times New Roman"/>
                <w:sz w:val="24"/>
                <w:szCs w:val="24"/>
                <w:highlight w:val="yellow"/>
              </w:rPr>
            </w:pPr>
          </w:p>
        </w:tc>
        <w:tc>
          <w:tcPr>
            <w:tcW w:w="3875" w:type="dxa"/>
          </w:tcPr>
          <w:p w:rsidR="00C90792" w:rsidRPr="009D6E66" w:rsidRDefault="00C90792" w:rsidP="00331B9B">
            <w:pPr>
              <w:pStyle w:val="ConsPlusNormal"/>
              <w:jc w:val="both"/>
              <w:rPr>
                <w:rFonts w:ascii="Times New Roman" w:hAnsi="Times New Roman" w:cs="Times New Roman"/>
                <w:sz w:val="24"/>
                <w:szCs w:val="24"/>
                <w:highlight w:val="yellow"/>
              </w:rPr>
            </w:pPr>
          </w:p>
        </w:tc>
      </w:tr>
      <w:tr w:rsidR="00C90792" w:rsidRPr="009D6E66">
        <w:tc>
          <w:tcPr>
            <w:tcW w:w="1934" w:type="dxa"/>
          </w:tcPr>
          <w:p w:rsidR="00C90792" w:rsidRPr="009D6E66" w:rsidRDefault="00C90792" w:rsidP="00331B9B">
            <w:pPr>
              <w:adjustRightInd w:val="0"/>
              <w:jc w:val="both"/>
              <w:rPr>
                <w:highlight w:val="yellow"/>
              </w:rPr>
            </w:pPr>
          </w:p>
        </w:tc>
        <w:tc>
          <w:tcPr>
            <w:tcW w:w="4114" w:type="dxa"/>
          </w:tcPr>
          <w:p w:rsidR="00C90792" w:rsidRPr="009D6E66" w:rsidRDefault="00C90792" w:rsidP="00331B9B">
            <w:pPr>
              <w:adjustRightInd w:val="0"/>
              <w:jc w:val="both"/>
              <w:rPr>
                <w:highlight w:val="yellow"/>
              </w:rPr>
            </w:pPr>
          </w:p>
        </w:tc>
        <w:tc>
          <w:tcPr>
            <w:tcW w:w="3875" w:type="dxa"/>
          </w:tcPr>
          <w:p w:rsidR="00C90792" w:rsidRPr="009D6E66" w:rsidRDefault="00C90792" w:rsidP="00331B9B">
            <w:pPr>
              <w:adjustRightInd w:val="0"/>
              <w:jc w:val="both"/>
              <w:rPr>
                <w:highlight w:val="yellow"/>
              </w:rPr>
            </w:pPr>
          </w:p>
        </w:tc>
      </w:tr>
    </w:tbl>
    <w:p w:rsidR="00C90792" w:rsidRDefault="00C90792" w:rsidP="00D648D5">
      <w:pPr>
        <w:pStyle w:val="ListParagraph"/>
        <w:ind w:left="709"/>
        <w:jc w:val="both"/>
        <w:rPr>
          <w:b/>
          <w:bCs/>
          <w:highlight w:val="yellow"/>
        </w:rPr>
      </w:pPr>
    </w:p>
    <w:p w:rsidR="00C90792" w:rsidRPr="00D648D5" w:rsidRDefault="00C90792" w:rsidP="00D648D5">
      <w:pPr>
        <w:pStyle w:val="ListParagraph"/>
        <w:ind w:left="709"/>
        <w:jc w:val="both"/>
        <w:rPr>
          <w:b/>
          <w:bCs/>
        </w:rPr>
      </w:pPr>
    </w:p>
    <w:p w:rsidR="00C90792" w:rsidRPr="00D648D5" w:rsidRDefault="00C90792" w:rsidP="00D648D5">
      <w:pPr>
        <w:pStyle w:val="ListParagraph"/>
        <w:ind w:left="709"/>
        <w:jc w:val="both"/>
        <w:rPr>
          <w:b/>
          <w:bCs/>
        </w:rPr>
      </w:pPr>
      <w:r w:rsidRPr="00D648D5">
        <w:rPr>
          <w:b/>
          <w:bCs/>
        </w:rPr>
        <w:t>ОТВЕТ: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34"/>
        <w:gridCol w:w="4114"/>
        <w:gridCol w:w="3875"/>
      </w:tblGrid>
      <w:tr w:rsidR="00C90792" w:rsidRPr="00D648D5">
        <w:tc>
          <w:tcPr>
            <w:tcW w:w="1934" w:type="dxa"/>
          </w:tcPr>
          <w:p w:rsidR="00C90792" w:rsidRPr="00D648D5" w:rsidRDefault="00C90792" w:rsidP="00D648D5">
            <w:pPr>
              <w:adjustRightInd w:val="0"/>
              <w:jc w:val="center"/>
              <w:rPr>
                <w:b/>
                <w:bCs/>
              </w:rPr>
            </w:pPr>
            <w:r w:rsidRPr="00D648D5">
              <w:rPr>
                <w:b/>
                <w:bCs/>
              </w:rPr>
              <w:t>Ошибка</w:t>
            </w:r>
          </w:p>
        </w:tc>
        <w:tc>
          <w:tcPr>
            <w:tcW w:w="4114" w:type="dxa"/>
          </w:tcPr>
          <w:p w:rsidR="00C90792" w:rsidRPr="00D648D5" w:rsidRDefault="00C90792" w:rsidP="00D648D5">
            <w:pPr>
              <w:adjustRightInd w:val="0"/>
              <w:jc w:val="center"/>
              <w:rPr>
                <w:b/>
                <w:bCs/>
              </w:rPr>
            </w:pPr>
            <w:r w:rsidRPr="00D648D5">
              <w:rPr>
                <w:b/>
                <w:bCs/>
              </w:rPr>
              <w:t>Правильный вариант</w:t>
            </w:r>
          </w:p>
        </w:tc>
        <w:tc>
          <w:tcPr>
            <w:tcW w:w="3875" w:type="dxa"/>
          </w:tcPr>
          <w:p w:rsidR="00C90792" w:rsidRPr="00D648D5" w:rsidRDefault="00C90792" w:rsidP="00D648D5">
            <w:pPr>
              <w:adjustRightInd w:val="0"/>
              <w:jc w:val="center"/>
              <w:rPr>
                <w:b/>
                <w:bCs/>
              </w:rPr>
            </w:pPr>
            <w:r w:rsidRPr="00D648D5">
              <w:rPr>
                <w:b/>
                <w:bCs/>
              </w:rPr>
              <w:t>Баллы</w:t>
            </w:r>
          </w:p>
        </w:tc>
      </w:tr>
      <w:tr w:rsidR="00C90792" w:rsidRPr="00D648D5">
        <w:tc>
          <w:tcPr>
            <w:tcW w:w="1934" w:type="dxa"/>
          </w:tcPr>
          <w:p w:rsidR="00C90792" w:rsidRPr="00D648D5" w:rsidRDefault="00C90792" w:rsidP="00D648D5">
            <w:pPr>
              <w:adjustRightInd w:val="0"/>
              <w:jc w:val="center"/>
            </w:pPr>
            <w:r w:rsidRPr="00D648D5">
              <w:t>уставом</w:t>
            </w:r>
          </w:p>
        </w:tc>
        <w:tc>
          <w:tcPr>
            <w:tcW w:w="4114" w:type="dxa"/>
          </w:tcPr>
          <w:p w:rsidR="00C90792" w:rsidRPr="00D648D5" w:rsidRDefault="00C90792" w:rsidP="00D648D5">
            <w:pPr>
              <w:adjustRightInd w:val="0"/>
              <w:jc w:val="center"/>
            </w:pPr>
            <w:r w:rsidRPr="00D648D5">
              <w:t>конституцией</w:t>
            </w:r>
          </w:p>
        </w:tc>
        <w:tc>
          <w:tcPr>
            <w:tcW w:w="3875" w:type="dxa"/>
          </w:tcPr>
          <w:p w:rsidR="00C90792" w:rsidRPr="00D648D5" w:rsidRDefault="00C90792" w:rsidP="00D648D5">
            <w:pPr>
              <w:adjustRightInd w:val="0"/>
              <w:jc w:val="center"/>
            </w:pPr>
            <w:r w:rsidRPr="00D648D5">
              <w:t>2</w:t>
            </w:r>
          </w:p>
        </w:tc>
      </w:tr>
      <w:tr w:rsidR="00C90792" w:rsidRPr="00D648D5">
        <w:tc>
          <w:tcPr>
            <w:tcW w:w="1934" w:type="dxa"/>
          </w:tcPr>
          <w:p w:rsidR="00C90792" w:rsidRPr="00D648D5" w:rsidRDefault="00C90792" w:rsidP="00D648D5">
            <w:pPr>
              <w:adjustRightInd w:val="0"/>
              <w:jc w:val="center"/>
            </w:pPr>
            <w:r w:rsidRPr="00D648D5">
              <w:t>ГД ФС РФ</w:t>
            </w:r>
          </w:p>
        </w:tc>
        <w:tc>
          <w:tcPr>
            <w:tcW w:w="4114" w:type="dxa"/>
          </w:tcPr>
          <w:p w:rsidR="00C90792" w:rsidRPr="00D648D5" w:rsidRDefault="00C90792" w:rsidP="00D648D5">
            <w:pPr>
              <w:pStyle w:val="ConsPlusNormal"/>
              <w:jc w:val="center"/>
              <w:rPr>
                <w:rFonts w:ascii="Times New Roman" w:hAnsi="Times New Roman" w:cs="Times New Roman"/>
                <w:sz w:val="24"/>
                <w:szCs w:val="24"/>
              </w:rPr>
            </w:pPr>
            <w:r w:rsidRPr="00D648D5">
              <w:rPr>
                <w:rFonts w:ascii="Times New Roman" w:hAnsi="Times New Roman" w:cs="Times New Roman"/>
                <w:sz w:val="24"/>
                <w:szCs w:val="24"/>
              </w:rPr>
              <w:t>Советом Федерации ФС РФ</w:t>
            </w:r>
          </w:p>
        </w:tc>
        <w:tc>
          <w:tcPr>
            <w:tcW w:w="3875" w:type="dxa"/>
          </w:tcPr>
          <w:p w:rsidR="00C90792" w:rsidRPr="00D648D5" w:rsidRDefault="00C90792" w:rsidP="00D648D5">
            <w:pPr>
              <w:pStyle w:val="ConsPlusNormal"/>
              <w:jc w:val="center"/>
              <w:rPr>
                <w:rFonts w:ascii="Times New Roman" w:hAnsi="Times New Roman" w:cs="Times New Roman"/>
                <w:sz w:val="24"/>
                <w:szCs w:val="24"/>
              </w:rPr>
            </w:pPr>
            <w:r w:rsidRPr="00D648D5">
              <w:rPr>
                <w:rFonts w:ascii="Times New Roman" w:hAnsi="Times New Roman" w:cs="Times New Roman"/>
                <w:sz w:val="24"/>
                <w:szCs w:val="24"/>
              </w:rPr>
              <w:t>2</w:t>
            </w:r>
          </w:p>
        </w:tc>
      </w:tr>
      <w:tr w:rsidR="00C90792" w:rsidRPr="00D648D5">
        <w:tc>
          <w:tcPr>
            <w:tcW w:w="1934" w:type="dxa"/>
          </w:tcPr>
          <w:p w:rsidR="00C90792" w:rsidRPr="00D648D5" w:rsidRDefault="00C90792" w:rsidP="00D648D5">
            <w:pPr>
              <w:adjustRightInd w:val="0"/>
              <w:jc w:val="center"/>
            </w:pPr>
            <w:r w:rsidRPr="00D648D5">
              <w:t>25 лет</w:t>
            </w:r>
          </w:p>
        </w:tc>
        <w:tc>
          <w:tcPr>
            <w:tcW w:w="4114" w:type="dxa"/>
          </w:tcPr>
          <w:p w:rsidR="00C90792" w:rsidRPr="00D648D5" w:rsidRDefault="00C90792" w:rsidP="00D648D5">
            <w:pPr>
              <w:adjustRightInd w:val="0"/>
              <w:jc w:val="center"/>
            </w:pPr>
            <w:r w:rsidRPr="00D648D5">
              <w:t>21 года</w:t>
            </w:r>
          </w:p>
        </w:tc>
        <w:tc>
          <w:tcPr>
            <w:tcW w:w="3875" w:type="dxa"/>
          </w:tcPr>
          <w:p w:rsidR="00C90792" w:rsidRPr="00D648D5" w:rsidRDefault="00C90792" w:rsidP="00D648D5">
            <w:pPr>
              <w:adjustRightInd w:val="0"/>
              <w:jc w:val="center"/>
            </w:pPr>
            <w:r w:rsidRPr="00D648D5">
              <w:t>2</w:t>
            </w:r>
          </w:p>
        </w:tc>
      </w:tr>
    </w:tbl>
    <w:p w:rsidR="00C90792" w:rsidRPr="00D648D5" w:rsidRDefault="00C90792" w:rsidP="00D648D5">
      <w:pPr>
        <w:ind w:firstLine="567"/>
        <w:jc w:val="both"/>
      </w:pPr>
    </w:p>
    <w:p w:rsidR="00C90792" w:rsidRDefault="00C90792" w:rsidP="00D648D5">
      <w:pPr>
        <w:spacing w:line="360" w:lineRule="auto"/>
        <w:ind w:firstLine="567"/>
        <w:jc w:val="right"/>
        <w:rPr>
          <w:b/>
          <w:bCs/>
        </w:rPr>
      </w:pPr>
      <w:r w:rsidRPr="00D648D5">
        <w:t>____________6________ баллов</w:t>
      </w:r>
    </w:p>
    <w:p w:rsidR="00C90792" w:rsidRPr="00FE4FA7" w:rsidRDefault="00C90792" w:rsidP="00FE4FA7">
      <w:pPr>
        <w:pStyle w:val="ListParagraph"/>
        <w:autoSpaceDE/>
        <w:autoSpaceDN/>
        <w:ind w:left="0"/>
        <w:jc w:val="both"/>
        <w:rPr>
          <w:sz w:val="28"/>
          <w:szCs w:val="28"/>
        </w:rPr>
      </w:pPr>
    </w:p>
    <w:p w:rsidR="00C90792" w:rsidRPr="00D648D5" w:rsidRDefault="00C90792" w:rsidP="00FE4FA7">
      <w:pPr>
        <w:pStyle w:val="ListParagraph"/>
        <w:autoSpaceDE/>
        <w:autoSpaceDN/>
        <w:ind w:left="0"/>
        <w:jc w:val="both"/>
        <w:rPr>
          <w:b/>
          <w:bCs/>
          <w:sz w:val="28"/>
          <w:szCs w:val="28"/>
        </w:rPr>
      </w:pPr>
      <w:r w:rsidRPr="00D648D5">
        <w:rPr>
          <w:b/>
          <w:bCs/>
          <w:sz w:val="28"/>
          <w:szCs w:val="28"/>
        </w:rPr>
        <w:t>Задание 3. Прочитайте текст. Вставьте на место пропусков необходимые слова и словосочетания.</w:t>
      </w:r>
    </w:p>
    <w:p w:rsidR="00C90792" w:rsidRPr="00FE4FA7" w:rsidRDefault="00C90792" w:rsidP="00FE4FA7">
      <w:pPr>
        <w:pStyle w:val="ListParagraph"/>
        <w:autoSpaceDE/>
        <w:autoSpaceDN/>
        <w:ind w:left="0"/>
        <w:jc w:val="both"/>
        <w:rPr>
          <w:sz w:val="28"/>
          <w:szCs w:val="28"/>
        </w:rPr>
      </w:pPr>
    </w:p>
    <w:p w:rsidR="00C90792" w:rsidRPr="00FE4FA7" w:rsidRDefault="00C90792" w:rsidP="00FE4FA7">
      <w:pPr>
        <w:pStyle w:val="ListParagraph"/>
        <w:autoSpaceDE/>
        <w:autoSpaceDN/>
        <w:ind w:left="0"/>
        <w:jc w:val="both"/>
        <w:rPr>
          <w:sz w:val="28"/>
          <w:szCs w:val="28"/>
        </w:rPr>
      </w:pPr>
      <w:r w:rsidRPr="00FE4FA7">
        <w:rPr>
          <w:sz w:val="28"/>
          <w:szCs w:val="28"/>
        </w:rPr>
        <w:t>Местное самоуправление в Российской Федерации - фо</w:t>
      </w:r>
      <w:r>
        <w:rPr>
          <w:sz w:val="28"/>
          <w:szCs w:val="28"/>
        </w:rPr>
        <w:t>рма осуществления (1) своей власти</w:t>
      </w:r>
      <w:r w:rsidRPr="00FE4FA7">
        <w:rPr>
          <w:sz w:val="28"/>
          <w:szCs w:val="28"/>
        </w:rPr>
        <w:t xml:space="preserve">, обеспечивающая самостоятельное и под свою ответственность решение населением </w:t>
      </w:r>
      <w:r>
        <w:rPr>
          <w:sz w:val="28"/>
          <w:szCs w:val="28"/>
        </w:rPr>
        <w:t>непосредственно и (или) через (2</w:t>
      </w:r>
      <w:r w:rsidRPr="00FE4FA7">
        <w:rPr>
          <w:sz w:val="28"/>
          <w:szCs w:val="28"/>
        </w:rPr>
        <w:t>) вопросов местного значения исходя из</w:t>
      </w:r>
      <w:r>
        <w:rPr>
          <w:sz w:val="28"/>
          <w:szCs w:val="28"/>
        </w:rPr>
        <w:t xml:space="preserve"> интересов населения с учетом (3</w:t>
      </w:r>
      <w:r w:rsidRPr="00FE4FA7">
        <w:rPr>
          <w:sz w:val="28"/>
          <w:szCs w:val="28"/>
        </w:rPr>
        <w:t xml:space="preserve">).  </w:t>
      </w:r>
    </w:p>
    <w:p w:rsidR="00C90792" w:rsidRPr="00D648D5" w:rsidRDefault="00C90792" w:rsidP="00FE4FA7">
      <w:pPr>
        <w:pStyle w:val="ListParagraph"/>
        <w:autoSpaceDE/>
        <w:autoSpaceDN/>
        <w:ind w:left="0"/>
        <w:jc w:val="both"/>
        <w:rPr>
          <w:sz w:val="28"/>
          <w:szCs w:val="28"/>
        </w:rPr>
      </w:pPr>
      <w:r w:rsidRPr="00D648D5">
        <w:rPr>
          <w:sz w:val="28"/>
          <w:szCs w:val="28"/>
        </w:rPr>
        <w:t xml:space="preserve">Ответ: </w:t>
      </w:r>
    </w:p>
    <w:p w:rsidR="00C90792" w:rsidRPr="00FE4FA7" w:rsidRDefault="00C90792" w:rsidP="00FE4FA7">
      <w:pPr>
        <w:pStyle w:val="ListParagraph"/>
        <w:autoSpaceDE/>
        <w:autoSpaceDN/>
        <w:ind w:left="0"/>
        <w:jc w:val="both"/>
        <w:rPr>
          <w:sz w:val="28"/>
          <w:szCs w:val="28"/>
        </w:rPr>
      </w:pPr>
      <w:r w:rsidRPr="00FE4FA7">
        <w:rPr>
          <w:sz w:val="28"/>
          <w:szCs w:val="28"/>
        </w:rPr>
        <w:t>1)____________________________________________</w:t>
      </w:r>
      <w:r>
        <w:rPr>
          <w:sz w:val="28"/>
          <w:szCs w:val="28"/>
        </w:rPr>
        <w:t>_________________________</w:t>
      </w:r>
      <w:r w:rsidRPr="00FE4FA7">
        <w:rPr>
          <w:sz w:val="28"/>
          <w:szCs w:val="28"/>
        </w:rPr>
        <w:t>2)____________________________________________</w:t>
      </w:r>
      <w:r>
        <w:rPr>
          <w:sz w:val="28"/>
          <w:szCs w:val="28"/>
        </w:rPr>
        <w:t>_________________________</w:t>
      </w:r>
      <w:r w:rsidRPr="00FE4FA7">
        <w:rPr>
          <w:sz w:val="28"/>
          <w:szCs w:val="28"/>
        </w:rPr>
        <w:t>3)_____________________________________</w:t>
      </w:r>
      <w:r>
        <w:rPr>
          <w:sz w:val="28"/>
          <w:szCs w:val="28"/>
        </w:rPr>
        <w:t>_________________________</w:t>
      </w:r>
      <w:r w:rsidRPr="00FE4FA7">
        <w:rPr>
          <w:sz w:val="28"/>
          <w:szCs w:val="28"/>
        </w:rPr>
        <w:t>_______</w:t>
      </w:r>
    </w:p>
    <w:p w:rsidR="00C90792" w:rsidRPr="00D648D5" w:rsidRDefault="00C90792" w:rsidP="00FE4FA7">
      <w:pPr>
        <w:pStyle w:val="ListParagraph"/>
        <w:autoSpaceDE/>
        <w:autoSpaceDN/>
        <w:ind w:left="0"/>
        <w:jc w:val="both"/>
        <w:rPr>
          <w:b/>
          <w:bCs/>
          <w:i/>
          <w:iCs/>
          <w:sz w:val="28"/>
          <w:szCs w:val="28"/>
        </w:rPr>
      </w:pPr>
      <w:r w:rsidRPr="00D648D5">
        <w:rPr>
          <w:b/>
          <w:bCs/>
          <w:i/>
          <w:iCs/>
          <w:sz w:val="28"/>
          <w:szCs w:val="28"/>
        </w:rPr>
        <w:t>Ответ:</w:t>
      </w:r>
    </w:p>
    <w:p w:rsidR="00C90792" w:rsidRPr="00FE4FA7" w:rsidRDefault="00C90792" w:rsidP="00FE4FA7">
      <w:pPr>
        <w:pStyle w:val="ListParagraph"/>
        <w:autoSpaceDE/>
        <w:autoSpaceDN/>
        <w:ind w:left="0"/>
        <w:jc w:val="both"/>
        <w:rPr>
          <w:sz w:val="28"/>
          <w:szCs w:val="28"/>
        </w:rPr>
      </w:pPr>
      <w:r w:rsidRPr="00FE4FA7">
        <w:rPr>
          <w:sz w:val="28"/>
          <w:szCs w:val="28"/>
        </w:rPr>
        <w:t xml:space="preserve">1) народом </w:t>
      </w:r>
    </w:p>
    <w:p w:rsidR="00C90792" w:rsidRPr="00FE4FA7" w:rsidRDefault="00C90792" w:rsidP="00FE4FA7">
      <w:pPr>
        <w:pStyle w:val="ListParagraph"/>
        <w:autoSpaceDE/>
        <w:autoSpaceDN/>
        <w:ind w:left="0"/>
        <w:jc w:val="both"/>
        <w:rPr>
          <w:sz w:val="28"/>
          <w:szCs w:val="28"/>
        </w:rPr>
      </w:pPr>
      <w:r w:rsidRPr="00FE4FA7">
        <w:rPr>
          <w:sz w:val="28"/>
          <w:szCs w:val="28"/>
        </w:rPr>
        <w:t xml:space="preserve">2) органы местного самоуправления </w:t>
      </w:r>
    </w:p>
    <w:p w:rsidR="00C90792" w:rsidRPr="00FE4FA7" w:rsidRDefault="00C90792" w:rsidP="00FE4FA7">
      <w:pPr>
        <w:pStyle w:val="ListParagraph"/>
        <w:autoSpaceDE/>
        <w:autoSpaceDN/>
        <w:ind w:left="0"/>
        <w:jc w:val="both"/>
        <w:rPr>
          <w:sz w:val="28"/>
          <w:szCs w:val="28"/>
        </w:rPr>
      </w:pPr>
      <w:r w:rsidRPr="00FE4FA7">
        <w:rPr>
          <w:sz w:val="28"/>
          <w:szCs w:val="28"/>
        </w:rPr>
        <w:t>3) исторических и иных местных традиций.</w:t>
      </w:r>
    </w:p>
    <w:p w:rsidR="00C90792" w:rsidRPr="00FE4FA7" w:rsidRDefault="00C90792" w:rsidP="00FE4FA7">
      <w:pPr>
        <w:pStyle w:val="ListParagraph"/>
        <w:autoSpaceDE/>
        <w:autoSpaceDN/>
        <w:ind w:left="0"/>
        <w:jc w:val="both"/>
        <w:rPr>
          <w:sz w:val="28"/>
          <w:szCs w:val="28"/>
        </w:rPr>
      </w:pPr>
    </w:p>
    <w:p w:rsidR="00C90792" w:rsidRPr="00FE4FA7" w:rsidRDefault="00C90792" w:rsidP="00FE4FA7">
      <w:pPr>
        <w:pStyle w:val="ListParagraph"/>
        <w:autoSpaceDE/>
        <w:autoSpaceDN/>
        <w:ind w:left="0"/>
        <w:jc w:val="both"/>
        <w:rPr>
          <w:sz w:val="28"/>
          <w:szCs w:val="28"/>
        </w:rPr>
      </w:pPr>
    </w:p>
    <w:p w:rsidR="00C90792" w:rsidRPr="00D648D5" w:rsidRDefault="00C90792" w:rsidP="00FE4FA7">
      <w:pPr>
        <w:pStyle w:val="ListParagraph"/>
        <w:autoSpaceDE/>
        <w:autoSpaceDN/>
        <w:ind w:left="0"/>
        <w:jc w:val="both"/>
        <w:rPr>
          <w:b/>
          <w:bCs/>
          <w:sz w:val="28"/>
          <w:szCs w:val="28"/>
        </w:rPr>
      </w:pPr>
      <w:r w:rsidRPr="00D648D5">
        <w:rPr>
          <w:b/>
          <w:bCs/>
          <w:sz w:val="28"/>
          <w:szCs w:val="28"/>
        </w:rPr>
        <w:t xml:space="preserve">Задание </w:t>
      </w:r>
      <w:r>
        <w:rPr>
          <w:b/>
          <w:bCs/>
          <w:sz w:val="28"/>
          <w:szCs w:val="28"/>
        </w:rPr>
        <w:t>4</w:t>
      </w:r>
      <w:r w:rsidRPr="00D648D5">
        <w:rPr>
          <w:b/>
          <w:bCs/>
          <w:sz w:val="28"/>
          <w:szCs w:val="28"/>
        </w:rPr>
        <w:t xml:space="preserve">. Расположите в правильном порядке по убыванию юридической силы нормативные правовые акты. </w:t>
      </w:r>
    </w:p>
    <w:p w:rsidR="00C90792" w:rsidRPr="00FE4FA7" w:rsidRDefault="00C90792" w:rsidP="00FE4FA7">
      <w:pPr>
        <w:pStyle w:val="ListParagraph"/>
        <w:autoSpaceDE/>
        <w:autoSpaceDN/>
        <w:ind w:left="0"/>
        <w:jc w:val="both"/>
        <w:rPr>
          <w:sz w:val="28"/>
          <w:szCs w:val="28"/>
        </w:rPr>
      </w:pPr>
    </w:p>
    <w:p w:rsidR="00C90792" w:rsidRPr="00FE4FA7" w:rsidRDefault="00C90792" w:rsidP="00FE4FA7">
      <w:pPr>
        <w:pStyle w:val="ListParagraph"/>
        <w:autoSpaceDE/>
        <w:autoSpaceDN/>
        <w:ind w:left="0"/>
        <w:jc w:val="both"/>
        <w:rPr>
          <w:sz w:val="28"/>
          <w:szCs w:val="28"/>
        </w:rPr>
      </w:pPr>
      <w:r w:rsidRPr="00FE4FA7">
        <w:rPr>
          <w:sz w:val="28"/>
          <w:szCs w:val="28"/>
        </w:rPr>
        <w:t>1. конституция республики;</w:t>
      </w:r>
    </w:p>
    <w:p w:rsidR="00C90792" w:rsidRPr="00FE4FA7" w:rsidRDefault="00C90792" w:rsidP="00FE4FA7">
      <w:pPr>
        <w:pStyle w:val="ListParagraph"/>
        <w:autoSpaceDE/>
        <w:autoSpaceDN/>
        <w:ind w:left="0"/>
        <w:jc w:val="both"/>
        <w:rPr>
          <w:sz w:val="28"/>
          <w:szCs w:val="28"/>
        </w:rPr>
      </w:pPr>
      <w:r w:rsidRPr="00FE4FA7">
        <w:rPr>
          <w:sz w:val="28"/>
          <w:szCs w:val="28"/>
        </w:rPr>
        <w:t>2. указ Президента Российской Федерации;</w:t>
      </w:r>
    </w:p>
    <w:p w:rsidR="00C90792" w:rsidRPr="00FE4FA7" w:rsidRDefault="00C90792" w:rsidP="00FE4FA7">
      <w:pPr>
        <w:pStyle w:val="ListParagraph"/>
        <w:autoSpaceDE/>
        <w:autoSpaceDN/>
        <w:ind w:left="0"/>
        <w:jc w:val="both"/>
        <w:rPr>
          <w:sz w:val="28"/>
          <w:szCs w:val="28"/>
        </w:rPr>
      </w:pPr>
      <w:r w:rsidRPr="00FE4FA7">
        <w:rPr>
          <w:sz w:val="28"/>
          <w:szCs w:val="28"/>
        </w:rPr>
        <w:t>3. Конституция Российской Федерации;</w:t>
      </w:r>
    </w:p>
    <w:p w:rsidR="00C90792" w:rsidRPr="00FE4FA7" w:rsidRDefault="00C90792" w:rsidP="00FE4FA7">
      <w:pPr>
        <w:pStyle w:val="ListParagraph"/>
        <w:autoSpaceDE/>
        <w:autoSpaceDN/>
        <w:ind w:left="0"/>
        <w:jc w:val="both"/>
        <w:rPr>
          <w:sz w:val="28"/>
          <w:szCs w:val="28"/>
        </w:rPr>
      </w:pPr>
      <w:r w:rsidRPr="00FE4FA7">
        <w:rPr>
          <w:sz w:val="28"/>
          <w:szCs w:val="28"/>
        </w:rPr>
        <w:t>4. федеральный конституционный закон.</w:t>
      </w:r>
    </w:p>
    <w:p w:rsidR="00C90792" w:rsidRPr="00FE4FA7" w:rsidRDefault="00C90792" w:rsidP="00FE4FA7">
      <w:pPr>
        <w:pStyle w:val="ListParagraph"/>
        <w:autoSpaceDE/>
        <w:autoSpaceDN/>
        <w:ind w:left="0"/>
        <w:jc w:val="both"/>
        <w:rPr>
          <w:sz w:val="28"/>
          <w:szCs w:val="28"/>
        </w:rPr>
      </w:pPr>
      <w:r w:rsidRPr="00FE4FA7">
        <w:rPr>
          <w:sz w:val="28"/>
          <w:szCs w:val="28"/>
        </w:rPr>
        <w:t>5. устав муниципального образования.</w:t>
      </w:r>
    </w:p>
    <w:p w:rsidR="00C90792" w:rsidRPr="00FE4FA7" w:rsidRDefault="00C90792" w:rsidP="00FE4FA7">
      <w:pPr>
        <w:pStyle w:val="ListParagraph"/>
        <w:autoSpaceDE/>
        <w:autoSpaceDN/>
        <w:ind w:left="0"/>
        <w:jc w:val="both"/>
        <w:rPr>
          <w:sz w:val="28"/>
          <w:szCs w:val="28"/>
        </w:rPr>
      </w:pPr>
      <w:r w:rsidRPr="00FE4FA7">
        <w:rPr>
          <w:sz w:val="28"/>
          <w:szCs w:val="28"/>
        </w:rPr>
        <w:t>6. Закон Российской Федерации о поправке к Конституции Российской Федерации</w:t>
      </w:r>
    </w:p>
    <w:p w:rsidR="00C90792" w:rsidRPr="00FE4FA7" w:rsidRDefault="00C90792" w:rsidP="00FE4FA7">
      <w:pPr>
        <w:pStyle w:val="ListParagraph"/>
        <w:autoSpaceDE/>
        <w:autoSpaceDN/>
        <w:ind w:left="0"/>
        <w:jc w:val="both"/>
        <w:rPr>
          <w:sz w:val="28"/>
          <w:szCs w:val="28"/>
        </w:rPr>
      </w:pPr>
    </w:p>
    <w:p w:rsidR="00C90792" w:rsidRPr="00FE4FA7" w:rsidRDefault="00C90792" w:rsidP="00FE4FA7">
      <w:pPr>
        <w:pStyle w:val="ListParagraph"/>
        <w:autoSpaceDE/>
        <w:autoSpaceDN/>
        <w:ind w:left="0"/>
        <w:jc w:val="both"/>
        <w:rPr>
          <w:sz w:val="28"/>
          <w:szCs w:val="28"/>
        </w:rPr>
      </w:pPr>
      <w:r w:rsidRPr="00FE4FA7">
        <w:rPr>
          <w:sz w:val="28"/>
          <w:szCs w:val="28"/>
        </w:rPr>
        <w:t>Ответ: ________________________________________</w:t>
      </w:r>
    </w:p>
    <w:p w:rsidR="00C90792" w:rsidRPr="00FE4FA7" w:rsidRDefault="00C90792" w:rsidP="00FE4FA7">
      <w:pPr>
        <w:pStyle w:val="ListParagraph"/>
        <w:autoSpaceDE/>
        <w:autoSpaceDN/>
        <w:ind w:left="0"/>
        <w:jc w:val="both"/>
        <w:rPr>
          <w:sz w:val="28"/>
          <w:szCs w:val="28"/>
        </w:rPr>
      </w:pPr>
    </w:p>
    <w:p w:rsidR="00C90792" w:rsidRPr="00FE4FA7" w:rsidRDefault="00C90792" w:rsidP="00FE4FA7">
      <w:pPr>
        <w:pStyle w:val="ListParagraph"/>
        <w:autoSpaceDE/>
        <w:autoSpaceDN/>
        <w:ind w:left="0"/>
        <w:jc w:val="both"/>
        <w:rPr>
          <w:sz w:val="28"/>
          <w:szCs w:val="28"/>
        </w:rPr>
      </w:pPr>
      <w:r w:rsidRPr="00D648D5">
        <w:rPr>
          <w:b/>
          <w:bCs/>
          <w:i/>
          <w:iCs/>
          <w:sz w:val="28"/>
          <w:szCs w:val="28"/>
        </w:rPr>
        <w:t>Ответ</w:t>
      </w:r>
      <w:r w:rsidRPr="00FE4FA7">
        <w:rPr>
          <w:sz w:val="28"/>
          <w:szCs w:val="28"/>
        </w:rPr>
        <w:t>: 3-6-4-2-1-5</w:t>
      </w:r>
    </w:p>
    <w:p w:rsidR="00C90792" w:rsidRPr="00FE4FA7" w:rsidRDefault="00C90792" w:rsidP="00FE4FA7">
      <w:pPr>
        <w:pStyle w:val="ListParagraph"/>
        <w:autoSpaceDE/>
        <w:autoSpaceDN/>
        <w:ind w:left="0"/>
        <w:jc w:val="both"/>
        <w:rPr>
          <w:sz w:val="28"/>
          <w:szCs w:val="28"/>
        </w:rPr>
      </w:pPr>
    </w:p>
    <w:p w:rsidR="00C90792" w:rsidRPr="00FE4FA7" w:rsidRDefault="00C90792" w:rsidP="00FE4FA7">
      <w:pPr>
        <w:pStyle w:val="ListParagraph"/>
        <w:autoSpaceDE/>
        <w:autoSpaceDN/>
        <w:ind w:left="0"/>
        <w:jc w:val="both"/>
        <w:rPr>
          <w:sz w:val="28"/>
          <w:szCs w:val="28"/>
        </w:rPr>
      </w:pPr>
    </w:p>
    <w:p w:rsidR="00C90792" w:rsidRPr="00D648D5" w:rsidRDefault="00C90792" w:rsidP="00FE4FA7">
      <w:pPr>
        <w:pStyle w:val="ListParagraph"/>
        <w:autoSpaceDE/>
        <w:autoSpaceDN/>
        <w:ind w:left="0"/>
        <w:jc w:val="both"/>
        <w:rPr>
          <w:b/>
          <w:bCs/>
          <w:sz w:val="28"/>
          <w:szCs w:val="28"/>
        </w:rPr>
      </w:pPr>
      <w:r w:rsidRPr="00D648D5">
        <w:rPr>
          <w:b/>
          <w:bCs/>
          <w:sz w:val="28"/>
          <w:szCs w:val="28"/>
        </w:rPr>
        <w:t xml:space="preserve">Задача. Изучите фабулу и нормы права, дайте развёрнутый ответ на поставленные вопросы. </w:t>
      </w:r>
    </w:p>
    <w:p w:rsidR="00C90792" w:rsidRPr="00FE4FA7" w:rsidRDefault="00C90792" w:rsidP="00FE4FA7">
      <w:pPr>
        <w:pStyle w:val="ListParagraph"/>
        <w:autoSpaceDE/>
        <w:autoSpaceDN/>
        <w:ind w:left="0"/>
        <w:jc w:val="both"/>
        <w:rPr>
          <w:sz w:val="28"/>
          <w:szCs w:val="28"/>
        </w:rPr>
      </w:pPr>
      <w:r w:rsidRPr="00FE4FA7">
        <w:rPr>
          <w:sz w:val="28"/>
          <w:szCs w:val="28"/>
        </w:rPr>
        <w:t xml:space="preserve">Начиная с 2012 года, в ряде районов Москвы была введена плата за парковку на улицах (Постановление Правительства Москвы от 5 октября 2012 года № 543-ПП, основанное на статье 12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позволяющей это). Цель данного проекта – «справиться с проблемой </w:t>
      </w:r>
      <w:r>
        <w:rPr>
          <w:sz w:val="28"/>
          <w:szCs w:val="28"/>
        </w:rPr>
        <w:t>«</w:t>
      </w:r>
      <w:r w:rsidRPr="00FE4FA7">
        <w:rPr>
          <w:sz w:val="28"/>
          <w:szCs w:val="28"/>
        </w:rPr>
        <w:t>хаотичного паркования</w:t>
      </w:r>
      <w:r>
        <w:rPr>
          <w:sz w:val="28"/>
          <w:szCs w:val="28"/>
        </w:rPr>
        <w:t>»</w:t>
      </w:r>
      <w:r w:rsidRPr="00FE4FA7">
        <w:rPr>
          <w:sz w:val="28"/>
          <w:szCs w:val="28"/>
        </w:rPr>
        <w:t xml:space="preserve"> и создать возможность для комфортного передвижения пешеходов, средств общественного транспорта и автомобилей». Контроль за соблюдением правил платных парковок в Москве возложен на государственное казённое учреждение «Администратор Московского парковочного пространства». Оно же выписывает штрафы за нарушение правил оплаты парковки. Нарушение фиксируется в автоматическом режиме на фотоснимке.</w:t>
      </w:r>
    </w:p>
    <w:p w:rsidR="00C90792" w:rsidRPr="00FE4FA7" w:rsidRDefault="00C90792" w:rsidP="00FE4FA7">
      <w:pPr>
        <w:pStyle w:val="ListParagraph"/>
        <w:autoSpaceDE/>
        <w:autoSpaceDN/>
        <w:ind w:left="0"/>
        <w:jc w:val="both"/>
        <w:rPr>
          <w:sz w:val="28"/>
          <w:szCs w:val="28"/>
        </w:rPr>
      </w:pPr>
      <w:r w:rsidRPr="00FE4FA7">
        <w:rPr>
          <w:sz w:val="28"/>
          <w:szCs w:val="28"/>
        </w:rPr>
        <w:t>Впоследствии среди водителей в массовом порядке распространилась практика сокрытия номерных знаков своих автомобилей бумагой, какими-либо предметами с целью избежать штрафов за неоплаченную парковку.</w:t>
      </w:r>
    </w:p>
    <w:p w:rsidR="00C90792" w:rsidRPr="00FE4FA7" w:rsidRDefault="00C90792" w:rsidP="00FE4FA7">
      <w:pPr>
        <w:pStyle w:val="ListParagraph"/>
        <w:autoSpaceDE/>
        <w:autoSpaceDN/>
        <w:ind w:left="0"/>
        <w:jc w:val="both"/>
        <w:rPr>
          <w:sz w:val="28"/>
          <w:szCs w:val="28"/>
        </w:rPr>
      </w:pPr>
    </w:p>
    <w:p w:rsidR="00C90792" w:rsidRPr="00FE4FA7" w:rsidRDefault="00C90792" w:rsidP="00FE4FA7">
      <w:pPr>
        <w:pStyle w:val="ListParagraph"/>
        <w:autoSpaceDE/>
        <w:autoSpaceDN/>
        <w:ind w:left="0"/>
        <w:jc w:val="both"/>
        <w:rPr>
          <w:sz w:val="28"/>
          <w:szCs w:val="28"/>
        </w:rPr>
      </w:pPr>
      <w:r w:rsidRPr="00FE4FA7">
        <w:rPr>
          <w:sz w:val="28"/>
          <w:szCs w:val="28"/>
        </w:rPr>
        <w:t>Согласно Конституции Российской Федерации:</w:t>
      </w:r>
    </w:p>
    <w:p w:rsidR="00C90792" w:rsidRPr="00FE4FA7" w:rsidRDefault="00C90792" w:rsidP="00FE4FA7">
      <w:pPr>
        <w:pStyle w:val="ListParagraph"/>
        <w:autoSpaceDE/>
        <w:autoSpaceDN/>
        <w:ind w:left="0"/>
        <w:jc w:val="both"/>
        <w:rPr>
          <w:sz w:val="28"/>
          <w:szCs w:val="28"/>
        </w:rPr>
      </w:pPr>
      <w:r w:rsidRPr="00FE4FA7">
        <w:rPr>
          <w:sz w:val="28"/>
          <w:szCs w:val="28"/>
        </w:rPr>
        <w:t>- каждый вправе защищать свои права и свободы всеми способами, не запрещёнными законом (часть 2 статьи 45);</w:t>
      </w:r>
    </w:p>
    <w:p w:rsidR="00C90792" w:rsidRPr="00FE4FA7" w:rsidRDefault="00C90792" w:rsidP="00FE4FA7">
      <w:pPr>
        <w:pStyle w:val="ListParagraph"/>
        <w:autoSpaceDE/>
        <w:autoSpaceDN/>
        <w:ind w:left="0"/>
        <w:jc w:val="both"/>
        <w:rPr>
          <w:sz w:val="28"/>
          <w:szCs w:val="28"/>
        </w:rPr>
      </w:pPr>
      <w:r w:rsidRPr="00FE4FA7">
        <w:rPr>
          <w:sz w:val="28"/>
          <w:szCs w:val="28"/>
        </w:rPr>
        <w:t>- никто не может нести ответственность за деяние, которое в момент его совершения не признавалось правонарушением (часть 2 статьи 54);</w:t>
      </w:r>
    </w:p>
    <w:p w:rsidR="00C90792" w:rsidRPr="00FE4FA7" w:rsidRDefault="00C90792" w:rsidP="00FE4FA7">
      <w:pPr>
        <w:pStyle w:val="ListParagraph"/>
        <w:autoSpaceDE/>
        <w:autoSpaceDN/>
        <w:ind w:left="0"/>
        <w:jc w:val="both"/>
        <w:rPr>
          <w:sz w:val="28"/>
          <w:szCs w:val="28"/>
        </w:rPr>
      </w:pPr>
      <w:r w:rsidRPr="00FE4FA7">
        <w:rPr>
          <w:sz w:val="28"/>
          <w:szCs w:val="28"/>
        </w:rPr>
        <w:t>-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(часть 3 статьи 55).</w:t>
      </w:r>
    </w:p>
    <w:p w:rsidR="00C90792" w:rsidRPr="00FE4FA7" w:rsidRDefault="00C90792" w:rsidP="00FE4FA7">
      <w:pPr>
        <w:pStyle w:val="ListParagraph"/>
        <w:autoSpaceDE/>
        <w:autoSpaceDN/>
        <w:ind w:left="0"/>
        <w:jc w:val="both"/>
        <w:rPr>
          <w:sz w:val="28"/>
          <w:szCs w:val="28"/>
        </w:rPr>
      </w:pPr>
      <w:r w:rsidRPr="00FE4FA7">
        <w:rPr>
          <w:sz w:val="28"/>
          <w:szCs w:val="28"/>
        </w:rPr>
        <w:t>Европейский Суд по правам человека признаёт такую меру ответственности, как штраф оправданным вмешательством в право каждого физического и юридического лица на уважение своей собственности (абзац первый статьи 1 Протокола № 1 к Конвенции о защите прав человека и основных свобод), но полагает, что финансовое обязательство, вытекающее из уплаты штрафа, если оно возлагает чрезмерное бремя на заинтересованное лицо или оказывает значительное влияние на его финансовое состояние, может поставить под сомнение указанное право (Постановление по делу «Мамидакис (Mamidakis) против Греции»).</w:t>
      </w:r>
    </w:p>
    <w:p w:rsidR="00C90792" w:rsidRPr="00FE4FA7" w:rsidRDefault="00C90792" w:rsidP="00FE4FA7">
      <w:pPr>
        <w:pStyle w:val="ListParagraph"/>
        <w:autoSpaceDE/>
        <w:autoSpaceDN/>
        <w:ind w:left="0"/>
        <w:jc w:val="both"/>
        <w:rPr>
          <w:sz w:val="28"/>
          <w:szCs w:val="28"/>
        </w:rPr>
      </w:pPr>
      <w:r w:rsidRPr="00FE4FA7">
        <w:rPr>
          <w:sz w:val="28"/>
          <w:szCs w:val="28"/>
        </w:rPr>
        <w:t>Кодекс Российской Федерации об административных правонарушениях:</w:t>
      </w:r>
    </w:p>
    <w:p w:rsidR="00C90792" w:rsidRPr="00FE4FA7" w:rsidRDefault="00C90792" w:rsidP="00FE4FA7">
      <w:pPr>
        <w:pStyle w:val="ListParagraph"/>
        <w:autoSpaceDE/>
        <w:autoSpaceDN/>
        <w:ind w:left="0"/>
        <w:jc w:val="both"/>
        <w:rPr>
          <w:sz w:val="28"/>
          <w:szCs w:val="28"/>
        </w:rPr>
      </w:pPr>
      <w:r w:rsidRPr="00FE4FA7">
        <w:rPr>
          <w:sz w:val="28"/>
          <w:szCs w:val="28"/>
        </w:rPr>
        <w:t>- запрещает управлять автомобилем с нечитаемыми либо видоизменёнными номерами (статья 12.2), а оставлять его в таком виде на парковке – нет;</w:t>
      </w:r>
    </w:p>
    <w:p w:rsidR="00C90792" w:rsidRPr="00FE4FA7" w:rsidRDefault="00C90792" w:rsidP="00FE4FA7">
      <w:pPr>
        <w:pStyle w:val="ListParagraph"/>
        <w:autoSpaceDE/>
        <w:autoSpaceDN/>
        <w:ind w:left="0"/>
        <w:jc w:val="both"/>
        <w:rPr>
          <w:sz w:val="28"/>
          <w:szCs w:val="28"/>
        </w:rPr>
      </w:pPr>
      <w:r w:rsidRPr="00FE4FA7">
        <w:rPr>
          <w:sz w:val="28"/>
          <w:szCs w:val="28"/>
        </w:rPr>
        <w:t>- устанавливает, что нарушение правил остановки или стоянки транспортных средств, совершённое в Москве или Санкт-Петербурге, влечёт наложение административного штрафа в размере двух тысяч пятисот рублей (часть 5 статьи 12.19).</w:t>
      </w:r>
    </w:p>
    <w:p w:rsidR="00C90792" w:rsidRPr="00FE4FA7" w:rsidRDefault="00C90792" w:rsidP="00FE4FA7">
      <w:pPr>
        <w:pStyle w:val="ListParagraph"/>
        <w:autoSpaceDE/>
        <w:autoSpaceDN/>
        <w:ind w:left="0"/>
        <w:jc w:val="both"/>
        <w:rPr>
          <w:sz w:val="28"/>
          <w:szCs w:val="28"/>
        </w:rPr>
      </w:pPr>
    </w:p>
    <w:p w:rsidR="00C90792" w:rsidRPr="00FE4FA7" w:rsidRDefault="00C90792" w:rsidP="00FE4FA7">
      <w:pPr>
        <w:pStyle w:val="ListParagraph"/>
        <w:autoSpaceDE/>
        <w:autoSpaceDN/>
        <w:ind w:left="0"/>
        <w:jc w:val="both"/>
        <w:rPr>
          <w:sz w:val="28"/>
          <w:szCs w:val="28"/>
        </w:rPr>
      </w:pPr>
      <w:r w:rsidRPr="00FE4FA7">
        <w:rPr>
          <w:sz w:val="28"/>
          <w:szCs w:val="28"/>
        </w:rPr>
        <w:t>1. Есть ли основания считать введение платы за парковку на улицах в Москве вмешательством в конституционные права человека и гражданина? Ответ обоснуйте.</w:t>
      </w:r>
    </w:p>
    <w:p w:rsidR="00C90792" w:rsidRPr="00FE4FA7" w:rsidRDefault="00C90792" w:rsidP="00FE4FA7">
      <w:pPr>
        <w:pStyle w:val="ListParagraph"/>
        <w:autoSpaceDE/>
        <w:autoSpaceDN/>
        <w:ind w:left="0"/>
        <w:jc w:val="both"/>
        <w:rPr>
          <w:sz w:val="28"/>
          <w:szCs w:val="28"/>
        </w:rPr>
      </w:pPr>
      <w:r w:rsidRPr="00FE4FA7">
        <w:rPr>
          <w:sz w:val="28"/>
          <w:szCs w:val="28"/>
        </w:rPr>
        <w:t>2. Правомерна ли цель введения платы за парковку? Ответ обоснуйте.</w:t>
      </w:r>
    </w:p>
    <w:p w:rsidR="00C90792" w:rsidRPr="00FE4FA7" w:rsidRDefault="00C90792" w:rsidP="00FE4FA7">
      <w:pPr>
        <w:pStyle w:val="ListParagraph"/>
        <w:autoSpaceDE/>
        <w:autoSpaceDN/>
        <w:ind w:left="0"/>
        <w:jc w:val="both"/>
        <w:rPr>
          <w:sz w:val="28"/>
          <w:szCs w:val="28"/>
        </w:rPr>
      </w:pPr>
      <w:r w:rsidRPr="00FE4FA7">
        <w:rPr>
          <w:sz w:val="28"/>
          <w:szCs w:val="28"/>
        </w:rPr>
        <w:t>3. Правомерны ли действия водителей, не оплачивающих парковку и скрывающих номера своих автомобилей? Ответ обоснуйте.</w:t>
      </w:r>
    </w:p>
    <w:p w:rsidR="00C90792" w:rsidRPr="00FE4FA7" w:rsidRDefault="00C90792" w:rsidP="00FE4FA7">
      <w:pPr>
        <w:pStyle w:val="ListParagraph"/>
        <w:autoSpaceDE/>
        <w:autoSpaceDN/>
        <w:ind w:left="0"/>
        <w:jc w:val="both"/>
        <w:rPr>
          <w:sz w:val="28"/>
          <w:szCs w:val="28"/>
        </w:rPr>
      </w:pPr>
      <w:r w:rsidRPr="00FE4FA7">
        <w:rPr>
          <w:sz w:val="28"/>
          <w:szCs w:val="28"/>
        </w:rPr>
        <w:t>4. Каковы, по-Вашему, позитивные стороны у ситуации, когда обязанность оплатить парковку существует, а прямой ответственности за её неисполнение нет?</w:t>
      </w:r>
    </w:p>
    <w:p w:rsidR="00C90792" w:rsidRPr="00FE4FA7" w:rsidRDefault="00C90792" w:rsidP="00FE4FA7">
      <w:pPr>
        <w:pStyle w:val="ListParagraph"/>
        <w:autoSpaceDE/>
        <w:autoSpaceDN/>
        <w:ind w:left="0"/>
        <w:jc w:val="both"/>
        <w:rPr>
          <w:sz w:val="28"/>
          <w:szCs w:val="28"/>
        </w:rPr>
      </w:pPr>
      <w:r w:rsidRPr="00FE4FA7">
        <w:rPr>
          <w:sz w:val="28"/>
          <w:szCs w:val="28"/>
        </w:rPr>
        <w:t xml:space="preserve">5. Каковы негативные стороны у данной ситуации? </w:t>
      </w:r>
    </w:p>
    <w:p w:rsidR="00C90792" w:rsidRPr="00FE4FA7" w:rsidRDefault="00C90792" w:rsidP="00FE4FA7">
      <w:pPr>
        <w:pStyle w:val="ListParagraph"/>
        <w:autoSpaceDE/>
        <w:autoSpaceDN/>
        <w:ind w:left="0"/>
        <w:jc w:val="both"/>
        <w:rPr>
          <w:sz w:val="28"/>
          <w:szCs w:val="28"/>
        </w:rPr>
      </w:pPr>
    </w:p>
    <w:p w:rsidR="00C90792" w:rsidRPr="00D648D5" w:rsidRDefault="00C90792" w:rsidP="00FE4FA7">
      <w:pPr>
        <w:pStyle w:val="ListParagraph"/>
        <w:autoSpaceDE/>
        <w:autoSpaceDN/>
        <w:ind w:left="0"/>
        <w:jc w:val="both"/>
        <w:rPr>
          <w:b/>
          <w:bCs/>
          <w:i/>
          <w:iCs/>
          <w:sz w:val="28"/>
          <w:szCs w:val="28"/>
        </w:rPr>
      </w:pPr>
      <w:r w:rsidRPr="00D648D5">
        <w:rPr>
          <w:b/>
          <w:bCs/>
          <w:i/>
          <w:iCs/>
          <w:sz w:val="28"/>
          <w:szCs w:val="28"/>
        </w:rPr>
        <w:t>Ответ:</w:t>
      </w:r>
    </w:p>
    <w:p w:rsidR="00C90792" w:rsidRPr="00FE4FA7" w:rsidRDefault="00C90792" w:rsidP="00FE4FA7">
      <w:pPr>
        <w:pStyle w:val="ListParagraph"/>
        <w:autoSpaceDE/>
        <w:autoSpaceDN/>
        <w:ind w:left="0"/>
        <w:jc w:val="both"/>
        <w:rPr>
          <w:sz w:val="28"/>
          <w:szCs w:val="28"/>
        </w:rPr>
      </w:pPr>
      <w:r w:rsidRPr="00FE4FA7">
        <w:rPr>
          <w:sz w:val="28"/>
          <w:szCs w:val="28"/>
        </w:rPr>
        <w:t>1. Да.</w:t>
      </w:r>
    </w:p>
    <w:p w:rsidR="00C90792" w:rsidRPr="00FE4FA7" w:rsidRDefault="00C90792" w:rsidP="00D648D5">
      <w:pPr>
        <w:pStyle w:val="ListParagraph"/>
        <w:autoSpaceDE/>
        <w:autoSpaceDN/>
        <w:ind w:left="0" w:firstLine="708"/>
        <w:jc w:val="both"/>
        <w:rPr>
          <w:sz w:val="28"/>
          <w:szCs w:val="28"/>
        </w:rPr>
      </w:pPr>
      <w:r w:rsidRPr="00FE4FA7">
        <w:rPr>
          <w:sz w:val="28"/>
          <w:szCs w:val="28"/>
        </w:rPr>
        <w:t>За «пользование» таким элементом дорожной инфраструктуры, как парковка на улице взимаются деньги.</w:t>
      </w:r>
    </w:p>
    <w:p w:rsidR="00C90792" w:rsidRPr="00FE4FA7" w:rsidRDefault="00C90792" w:rsidP="00D648D5">
      <w:pPr>
        <w:pStyle w:val="ListParagraph"/>
        <w:autoSpaceDE/>
        <w:autoSpaceDN/>
        <w:ind w:left="0" w:firstLine="708"/>
        <w:jc w:val="both"/>
        <w:rPr>
          <w:sz w:val="28"/>
          <w:szCs w:val="28"/>
        </w:rPr>
      </w:pPr>
      <w:r w:rsidRPr="00FE4FA7">
        <w:rPr>
          <w:sz w:val="28"/>
          <w:szCs w:val="28"/>
        </w:rPr>
        <w:t>Конституция Российской Федерации гарантирует каждому право иметь имущество в собственности, владеть, пользоваться и распоряжаться им (часть 2 статьи 35 Конституции Российской Федерации). Аналогичное право закреплено в процитированной фабуле абзаца первого статьи 1 Протокола № 1 к Конвенции о защите прав человека и основных свобод.</w:t>
      </w:r>
    </w:p>
    <w:p w:rsidR="00C90792" w:rsidRPr="00FE4FA7" w:rsidRDefault="00C90792" w:rsidP="00D648D5">
      <w:pPr>
        <w:pStyle w:val="ListParagraph"/>
        <w:autoSpaceDE/>
        <w:autoSpaceDN/>
        <w:ind w:left="0" w:firstLine="708"/>
        <w:jc w:val="both"/>
        <w:rPr>
          <w:sz w:val="28"/>
          <w:szCs w:val="28"/>
        </w:rPr>
      </w:pPr>
      <w:r w:rsidRPr="00FE4FA7">
        <w:rPr>
          <w:sz w:val="28"/>
          <w:szCs w:val="28"/>
        </w:rPr>
        <w:t>Деньги – разновидность имущества. Любая ситуация, когда предусмотрена их уплата за товар или услугу либо в качестве наказания за правонарушение, установленное законом, автоматически затрагивается (и даже ограничивает) право собственности на деньги.</w:t>
      </w:r>
    </w:p>
    <w:p w:rsidR="00C90792" w:rsidRPr="00FE4FA7" w:rsidRDefault="00C90792" w:rsidP="00FE4FA7">
      <w:pPr>
        <w:pStyle w:val="ListParagraph"/>
        <w:autoSpaceDE/>
        <w:autoSpaceDN/>
        <w:ind w:left="0"/>
        <w:jc w:val="both"/>
        <w:rPr>
          <w:sz w:val="28"/>
          <w:szCs w:val="28"/>
        </w:rPr>
      </w:pPr>
      <w:r w:rsidRPr="00FE4FA7">
        <w:rPr>
          <w:sz w:val="28"/>
          <w:szCs w:val="28"/>
        </w:rPr>
        <w:t>2. Да.</w:t>
      </w:r>
    </w:p>
    <w:p w:rsidR="00C90792" w:rsidRPr="00FE4FA7" w:rsidRDefault="00C90792" w:rsidP="00D648D5">
      <w:pPr>
        <w:pStyle w:val="ListParagraph"/>
        <w:autoSpaceDE/>
        <w:autoSpaceDN/>
        <w:ind w:left="0" w:firstLine="708"/>
        <w:jc w:val="both"/>
        <w:rPr>
          <w:sz w:val="28"/>
          <w:szCs w:val="28"/>
        </w:rPr>
      </w:pPr>
      <w:r w:rsidRPr="00FE4FA7">
        <w:rPr>
          <w:sz w:val="28"/>
          <w:szCs w:val="28"/>
        </w:rPr>
        <w:t>Цель проекта по введению платных парковок – упорядочить дорожное движение, согласовать интересы всех, кто находится на улицах.</w:t>
      </w:r>
    </w:p>
    <w:p w:rsidR="00C90792" w:rsidRPr="00FE4FA7" w:rsidRDefault="00C90792" w:rsidP="00D648D5">
      <w:pPr>
        <w:pStyle w:val="ListParagraph"/>
        <w:autoSpaceDE/>
        <w:autoSpaceDN/>
        <w:ind w:left="0" w:firstLine="708"/>
        <w:jc w:val="both"/>
        <w:rPr>
          <w:sz w:val="28"/>
          <w:szCs w:val="28"/>
        </w:rPr>
      </w:pPr>
      <w:r w:rsidRPr="00FE4FA7">
        <w:rPr>
          <w:sz w:val="28"/>
          <w:szCs w:val="28"/>
        </w:rPr>
        <w:t>Согласно Конституции Российской Федерации права и свободы человека и гражданина могут быть ограничены в целях защиты, в том числе, прав и законных интересов других лиц (часть 3 статьи 55).</w:t>
      </w:r>
    </w:p>
    <w:p w:rsidR="00C90792" w:rsidRPr="00FE4FA7" w:rsidRDefault="00C90792" w:rsidP="00D648D5">
      <w:pPr>
        <w:pStyle w:val="ListParagraph"/>
        <w:autoSpaceDE/>
        <w:autoSpaceDN/>
        <w:ind w:left="0" w:firstLine="708"/>
        <w:jc w:val="both"/>
        <w:rPr>
          <w:sz w:val="28"/>
          <w:szCs w:val="28"/>
        </w:rPr>
      </w:pPr>
      <w:r w:rsidRPr="00FE4FA7">
        <w:rPr>
          <w:sz w:val="28"/>
          <w:szCs w:val="28"/>
        </w:rPr>
        <w:t>Улицы предназначены для передвижения людей и транспортных средств (свобода передвижения гарантирована частью 1 статьи 27 Конституции Российской Федерации). Комфортное дорожное движение – законный интерес всех его участников.</w:t>
      </w:r>
    </w:p>
    <w:p w:rsidR="00C90792" w:rsidRPr="00FE4FA7" w:rsidRDefault="00C90792" w:rsidP="00FE4FA7">
      <w:pPr>
        <w:pStyle w:val="ListParagraph"/>
        <w:autoSpaceDE/>
        <w:autoSpaceDN/>
        <w:ind w:left="0"/>
        <w:jc w:val="both"/>
        <w:rPr>
          <w:sz w:val="28"/>
          <w:szCs w:val="28"/>
        </w:rPr>
      </w:pPr>
      <w:r w:rsidRPr="00FE4FA7">
        <w:rPr>
          <w:sz w:val="28"/>
          <w:szCs w:val="28"/>
        </w:rPr>
        <w:t>3. Нет.</w:t>
      </w:r>
    </w:p>
    <w:p w:rsidR="00C90792" w:rsidRPr="00FE4FA7" w:rsidRDefault="00C90792" w:rsidP="00D648D5">
      <w:pPr>
        <w:pStyle w:val="ListParagraph"/>
        <w:autoSpaceDE/>
        <w:autoSpaceDN/>
        <w:ind w:left="0" w:firstLine="708"/>
        <w:jc w:val="both"/>
        <w:rPr>
          <w:sz w:val="28"/>
          <w:szCs w:val="28"/>
        </w:rPr>
      </w:pPr>
      <w:r w:rsidRPr="00FE4FA7">
        <w:rPr>
          <w:sz w:val="28"/>
          <w:szCs w:val="28"/>
        </w:rPr>
        <w:t>В части неоплаты парковки:</w:t>
      </w:r>
    </w:p>
    <w:p w:rsidR="00C90792" w:rsidRPr="00FE4FA7" w:rsidRDefault="00C90792" w:rsidP="00FE4FA7">
      <w:pPr>
        <w:pStyle w:val="ListParagraph"/>
        <w:autoSpaceDE/>
        <w:autoSpaceDN/>
        <w:ind w:left="0"/>
        <w:jc w:val="both"/>
        <w:rPr>
          <w:sz w:val="28"/>
          <w:szCs w:val="28"/>
        </w:rPr>
      </w:pPr>
      <w:r w:rsidRPr="00FE4FA7">
        <w:rPr>
          <w:sz w:val="28"/>
          <w:szCs w:val="28"/>
        </w:rPr>
        <w:t>- как установлено в Кодексе Российской Федерации об административных правонарушениях, нарушение правил остановки или стоянки транспортных средств является административным правонарушением и карается административным штрафом (часть 5 статьи 12.19);</w:t>
      </w:r>
    </w:p>
    <w:p w:rsidR="00C90792" w:rsidRPr="00FE4FA7" w:rsidRDefault="00C90792" w:rsidP="00FE4FA7">
      <w:pPr>
        <w:pStyle w:val="ListParagraph"/>
        <w:autoSpaceDE/>
        <w:autoSpaceDN/>
        <w:ind w:left="0"/>
        <w:jc w:val="both"/>
        <w:rPr>
          <w:sz w:val="28"/>
          <w:szCs w:val="28"/>
        </w:rPr>
      </w:pPr>
      <w:r w:rsidRPr="00FE4FA7">
        <w:rPr>
          <w:sz w:val="28"/>
          <w:szCs w:val="28"/>
        </w:rPr>
        <w:t>- парковка – место, предназначенное для стоянки автомобиля. Если пользование ею возможно при условии оплаты (о чём обычно информирует соответствующий дорожный знак), но оно не выполнено, правила стоянки считаются нарушенными.</w:t>
      </w:r>
    </w:p>
    <w:p w:rsidR="00C90792" w:rsidRPr="00FE4FA7" w:rsidRDefault="00C90792" w:rsidP="00D648D5">
      <w:pPr>
        <w:pStyle w:val="ListParagraph"/>
        <w:autoSpaceDE/>
        <w:autoSpaceDN/>
        <w:ind w:left="0" w:firstLine="708"/>
        <w:jc w:val="both"/>
        <w:rPr>
          <w:sz w:val="28"/>
          <w:szCs w:val="28"/>
        </w:rPr>
      </w:pPr>
      <w:r w:rsidRPr="00FE4FA7">
        <w:rPr>
          <w:sz w:val="28"/>
          <w:szCs w:val="28"/>
        </w:rPr>
        <w:t>В части сокрытия номера автомобиля на стоянке:</w:t>
      </w:r>
    </w:p>
    <w:p w:rsidR="00C90792" w:rsidRPr="00FE4FA7" w:rsidRDefault="00C90792" w:rsidP="00FE4FA7">
      <w:pPr>
        <w:pStyle w:val="ListParagraph"/>
        <w:autoSpaceDE/>
        <w:autoSpaceDN/>
        <w:ind w:left="0"/>
        <w:jc w:val="both"/>
        <w:rPr>
          <w:sz w:val="28"/>
          <w:szCs w:val="28"/>
        </w:rPr>
      </w:pPr>
      <w:r w:rsidRPr="00FE4FA7">
        <w:rPr>
          <w:sz w:val="28"/>
          <w:szCs w:val="28"/>
        </w:rPr>
        <w:t>- такого административного правонарушения законодательством не предусмотрено. Но данные действия тоже нельзя квалифицировать как правомерные, поскольку лицо, которое действует подобным образом, намерено пренебречь правилами стоянки и остаться при этом безнаказанным, иными словами, злоупотребить ситуацией в своих интересах.</w:t>
      </w:r>
    </w:p>
    <w:p w:rsidR="00C90792" w:rsidRPr="00FE4FA7" w:rsidRDefault="00C90792" w:rsidP="00FE4FA7">
      <w:pPr>
        <w:pStyle w:val="ListParagraph"/>
        <w:autoSpaceDE/>
        <w:autoSpaceDN/>
        <w:ind w:left="0"/>
        <w:jc w:val="both"/>
        <w:rPr>
          <w:sz w:val="28"/>
          <w:szCs w:val="28"/>
        </w:rPr>
      </w:pPr>
      <w:r w:rsidRPr="00FE4FA7">
        <w:rPr>
          <w:sz w:val="28"/>
          <w:szCs w:val="28"/>
        </w:rPr>
        <w:t>4. Лица, готовые злоупотреблять ситуацией в своих интересах, пользуются парковками бесплатно и не штрафуются, сохраняют свои деньги. Для них это, наверное, хорошо.</w:t>
      </w:r>
    </w:p>
    <w:p w:rsidR="00C90792" w:rsidRPr="00FE4FA7" w:rsidRDefault="00C90792" w:rsidP="00FE4FA7">
      <w:pPr>
        <w:pStyle w:val="ListParagraph"/>
        <w:autoSpaceDE/>
        <w:autoSpaceDN/>
        <w:ind w:left="0"/>
        <w:jc w:val="both"/>
        <w:rPr>
          <w:sz w:val="28"/>
          <w:szCs w:val="28"/>
        </w:rPr>
      </w:pPr>
      <w:r w:rsidRPr="00FE4FA7">
        <w:rPr>
          <w:sz w:val="28"/>
          <w:szCs w:val="28"/>
        </w:rPr>
        <w:t>5.Создаётся ситуация правовой неопределённости, провоцирующая злоупотребление правом и влекущая недополучение дохода, налоговых поступлений.</w:t>
      </w:r>
    </w:p>
    <w:p w:rsidR="00C90792" w:rsidRPr="00FE4FA7" w:rsidRDefault="00C90792" w:rsidP="00FE4FA7">
      <w:pPr>
        <w:pStyle w:val="ListParagraph"/>
        <w:autoSpaceDE/>
        <w:autoSpaceDN/>
        <w:ind w:left="0"/>
        <w:jc w:val="both"/>
        <w:rPr>
          <w:sz w:val="28"/>
          <w:szCs w:val="28"/>
        </w:rPr>
      </w:pPr>
    </w:p>
    <w:p w:rsidR="00C90792" w:rsidRPr="00FE4FA7" w:rsidRDefault="00C90792" w:rsidP="00F06F78">
      <w:pPr>
        <w:pStyle w:val="ListParagraph"/>
        <w:autoSpaceDE/>
        <w:autoSpaceDN/>
        <w:ind w:left="0" w:firstLine="708"/>
        <w:jc w:val="both"/>
        <w:rPr>
          <w:sz w:val="28"/>
          <w:szCs w:val="28"/>
        </w:rPr>
      </w:pPr>
      <w:r w:rsidRPr="00FE4FA7">
        <w:rPr>
          <w:sz w:val="28"/>
          <w:szCs w:val="28"/>
        </w:rPr>
        <w:t>Студенту можно сослаться на постановление К</w:t>
      </w:r>
      <w:r>
        <w:rPr>
          <w:sz w:val="28"/>
          <w:szCs w:val="28"/>
        </w:rPr>
        <w:t>онституционного Суда РФ</w:t>
      </w:r>
      <w:r w:rsidRPr="00FE4FA7">
        <w:rPr>
          <w:sz w:val="28"/>
          <w:szCs w:val="28"/>
        </w:rPr>
        <w:t xml:space="preserve"> прошлого года по этой проблеме, где он занял иную позицию.</w:t>
      </w:r>
    </w:p>
    <w:p w:rsidR="00C90792" w:rsidRPr="00FE4FA7" w:rsidRDefault="00C90792" w:rsidP="00FE4FA7">
      <w:pPr>
        <w:pStyle w:val="ListParagraph"/>
        <w:autoSpaceDE/>
        <w:autoSpaceDN/>
        <w:ind w:left="0"/>
        <w:jc w:val="both"/>
        <w:rPr>
          <w:sz w:val="28"/>
          <w:szCs w:val="28"/>
        </w:rPr>
      </w:pPr>
    </w:p>
    <w:p w:rsidR="00C90792" w:rsidRPr="00FE4FA7" w:rsidRDefault="00C90792" w:rsidP="00F06F78">
      <w:pPr>
        <w:pStyle w:val="ListParagraph"/>
        <w:autoSpaceDE/>
        <w:autoSpaceDN/>
        <w:ind w:left="0" w:firstLine="708"/>
        <w:jc w:val="both"/>
        <w:rPr>
          <w:sz w:val="28"/>
          <w:szCs w:val="28"/>
        </w:rPr>
      </w:pPr>
      <w:r w:rsidRPr="00FE4FA7">
        <w:rPr>
          <w:sz w:val="28"/>
          <w:szCs w:val="28"/>
        </w:rPr>
        <w:t>Допускается указание других формулировок в ответе, не искажающих его сущность и не разрушающих логической связи между тезисом и приведенными участником аргументами.</w:t>
      </w:r>
    </w:p>
    <w:p w:rsidR="00C90792" w:rsidRPr="00267910" w:rsidRDefault="00C90792" w:rsidP="00DD09D7">
      <w:pPr>
        <w:pStyle w:val="ListParagraph"/>
        <w:autoSpaceDE/>
        <w:autoSpaceDN/>
        <w:ind w:left="0"/>
        <w:jc w:val="both"/>
        <w:rPr>
          <w:color w:val="FF0000"/>
          <w:sz w:val="32"/>
          <w:szCs w:val="32"/>
        </w:rPr>
      </w:pPr>
    </w:p>
    <w:p w:rsidR="00C90792" w:rsidRDefault="00C90792" w:rsidP="004D5894">
      <w:pPr>
        <w:pStyle w:val="ListParagraph"/>
        <w:autoSpaceDE/>
        <w:autoSpaceDN/>
        <w:ind w:left="0"/>
        <w:jc w:val="both"/>
        <w:rPr>
          <w:sz w:val="28"/>
          <w:szCs w:val="28"/>
        </w:rPr>
      </w:pPr>
    </w:p>
    <w:p w:rsidR="00C90792" w:rsidRDefault="00C90792" w:rsidP="00267910">
      <w:pPr>
        <w:numPr>
          <w:ilvl w:val="1"/>
          <w:numId w:val="34"/>
        </w:numPr>
        <w:autoSpaceDE/>
        <w:autoSpaceDN/>
        <w:jc w:val="center"/>
        <w:rPr>
          <w:b/>
          <w:bCs/>
          <w:sz w:val="32"/>
          <w:szCs w:val="32"/>
        </w:rPr>
      </w:pPr>
      <w:r w:rsidRPr="00267910">
        <w:rPr>
          <w:b/>
          <w:bCs/>
          <w:sz w:val="32"/>
          <w:szCs w:val="32"/>
        </w:rPr>
        <w:t>Программа по разделу «Судоустройство»</w:t>
      </w:r>
    </w:p>
    <w:p w:rsidR="00C90792" w:rsidRDefault="00C90792" w:rsidP="00331B9B">
      <w:pPr>
        <w:pStyle w:val="2"/>
        <w:spacing w:after="0" w:line="240" w:lineRule="auto"/>
        <w:ind w:left="567"/>
        <w:jc w:val="both"/>
        <w:rPr>
          <w:rFonts w:ascii="Times New Roman" w:hAnsi="Times New Roman" w:cs="Times New Roman"/>
          <w:b/>
          <w:bCs/>
          <w:sz w:val="28"/>
          <w:szCs w:val="28"/>
        </w:rPr>
      </w:pPr>
    </w:p>
    <w:p w:rsidR="00C90792" w:rsidRPr="00267910" w:rsidRDefault="00C90792" w:rsidP="00331B9B">
      <w:pPr>
        <w:pStyle w:val="2"/>
        <w:numPr>
          <w:ilvl w:val="0"/>
          <w:numId w:val="38"/>
        </w:numPr>
        <w:spacing w:after="0" w:line="240" w:lineRule="auto"/>
        <w:ind w:left="0" w:firstLine="567"/>
        <w:jc w:val="both"/>
        <w:rPr>
          <w:rFonts w:ascii="Times New Roman" w:hAnsi="Times New Roman" w:cs="Times New Roman"/>
          <w:b/>
          <w:bCs/>
          <w:sz w:val="28"/>
          <w:szCs w:val="28"/>
        </w:rPr>
      </w:pPr>
      <w:r w:rsidRPr="00267910">
        <w:rPr>
          <w:rFonts w:ascii="Times New Roman" w:hAnsi="Times New Roman" w:cs="Times New Roman"/>
          <w:b/>
          <w:bCs/>
          <w:sz w:val="28"/>
          <w:szCs w:val="28"/>
        </w:rPr>
        <w:t>Понятие и признаки судебной власти. Основные функции судебной власти.</w:t>
      </w:r>
    </w:p>
    <w:p w:rsidR="00C90792" w:rsidRPr="00267910" w:rsidRDefault="00C90792" w:rsidP="00331B9B">
      <w:pPr>
        <w:ind w:firstLine="567"/>
        <w:jc w:val="both"/>
        <w:rPr>
          <w:sz w:val="28"/>
          <w:szCs w:val="28"/>
        </w:rPr>
      </w:pPr>
      <w:r w:rsidRPr="00267910">
        <w:rPr>
          <w:sz w:val="28"/>
          <w:szCs w:val="28"/>
        </w:rPr>
        <w:t>Понятие судебной власти: понятие категории «власть», принцип разделения властей, функции судебной власти: специальные (осуществляются только судами): правосудие, судебный контроль, судебный надзор, судебное управление; общие (на выполнение которых направлена деятельность всех государственных органов): регулятивная, охранительная, превентивная, контрольная, правотворческая, воспитательная. Признаки судебной власти: исключительность, законность, самостоятельность, независимость, обособленность, процессуальный порядок деятельности.</w:t>
      </w:r>
    </w:p>
    <w:p w:rsidR="00C90792" w:rsidRPr="00267910" w:rsidRDefault="00C90792" w:rsidP="00331B9B">
      <w:pPr>
        <w:ind w:firstLine="567"/>
        <w:jc w:val="both"/>
        <w:rPr>
          <w:sz w:val="28"/>
          <w:szCs w:val="28"/>
        </w:rPr>
      </w:pPr>
    </w:p>
    <w:p w:rsidR="00C90792" w:rsidRPr="00267910" w:rsidRDefault="00C90792" w:rsidP="00331B9B">
      <w:pPr>
        <w:pStyle w:val="2"/>
        <w:numPr>
          <w:ilvl w:val="0"/>
          <w:numId w:val="38"/>
        </w:numPr>
        <w:spacing w:after="0" w:line="240" w:lineRule="auto"/>
        <w:ind w:left="0" w:firstLine="567"/>
        <w:jc w:val="both"/>
        <w:rPr>
          <w:rFonts w:ascii="Times New Roman" w:hAnsi="Times New Roman" w:cs="Times New Roman"/>
          <w:b/>
          <w:bCs/>
          <w:sz w:val="28"/>
          <w:szCs w:val="28"/>
        </w:rPr>
      </w:pPr>
      <w:r w:rsidRPr="00267910">
        <w:rPr>
          <w:rFonts w:ascii="Times New Roman" w:hAnsi="Times New Roman" w:cs="Times New Roman"/>
          <w:b/>
          <w:bCs/>
          <w:sz w:val="28"/>
          <w:szCs w:val="28"/>
        </w:rPr>
        <w:t>Порядок и особенности организационного обеспечения деятельности судов Российской Федерации.</w:t>
      </w:r>
    </w:p>
    <w:p w:rsidR="00C90792" w:rsidRPr="00267910" w:rsidRDefault="00C90792" w:rsidP="00331B9B">
      <w:pPr>
        <w:ind w:firstLine="567"/>
        <w:jc w:val="both"/>
        <w:rPr>
          <w:sz w:val="28"/>
          <w:szCs w:val="28"/>
        </w:rPr>
      </w:pPr>
      <w:r w:rsidRPr="00267910">
        <w:rPr>
          <w:sz w:val="28"/>
          <w:szCs w:val="28"/>
        </w:rPr>
        <w:t xml:space="preserve">      Понятие организационного обеспечения деятельности судов. Правовые основы организационного обеспечения деятельности судов. Принципы организационного обеспечения деятельности судов: законность, невмешательство в деятельность суда, компетентность, всесторонность, подотчетность, рациональность, научный подход. Основные направления организационного обеспечения деятельности судов Российской Федерации: материально-техническое обеспечение, кадровое обеспечение, организация работы по рассмотрению жалоб непроцессуального характера, организация работы по делопроизводству и архивному делу, организация работы по обращению судебных актов к исполнению, организация информационного обеспечения суда и правовое обеспечение суда и сотрудников суда. Порядок финансирования судов. Органы, осуществляющие организационное обеспечение деятельности судов и органов судейского сообщества. Судебный департамент при Верховном Суде Российской Федерации: структура и полномочия. Система территориальных органов Судебного департамента при Верховном Суде РФ. Взаимоотношения органов судейского сообщества, судов и Судебного департамента при Верховном Суде РФ. Взаимоотношения органов Судебного департамента с органами власти в Российской Федерации. Особенности материально-технического обеспечения деятельности отдельных судов Российской Федерации.</w:t>
      </w:r>
    </w:p>
    <w:p w:rsidR="00C90792" w:rsidRPr="00267910" w:rsidRDefault="00C90792" w:rsidP="00331B9B">
      <w:pPr>
        <w:ind w:firstLine="567"/>
        <w:jc w:val="both"/>
        <w:rPr>
          <w:sz w:val="28"/>
          <w:szCs w:val="28"/>
        </w:rPr>
      </w:pPr>
    </w:p>
    <w:p w:rsidR="00C90792" w:rsidRPr="00267910" w:rsidRDefault="00C90792" w:rsidP="00331B9B">
      <w:pPr>
        <w:pStyle w:val="2"/>
        <w:numPr>
          <w:ilvl w:val="0"/>
          <w:numId w:val="38"/>
        </w:numPr>
        <w:spacing w:after="0" w:line="240" w:lineRule="auto"/>
        <w:ind w:left="0" w:firstLine="567"/>
        <w:jc w:val="both"/>
        <w:rPr>
          <w:rFonts w:ascii="Times New Roman" w:hAnsi="Times New Roman" w:cs="Times New Roman"/>
          <w:b/>
          <w:bCs/>
          <w:sz w:val="28"/>
          <w:szCs w:val="28"/>
        </w:rPr>
      </w:pPr>
      <w:r w:rsidRPr="00267910">
        <w:rPr>
          <w:rFonts w:ascii="Times New Roman" w:hAnsi="Times New Roman" w:cs="Times New Roman"/>
          <w:b/>
          <w:bCs/>
          <w:sz w:val="28"/>
          <w:szCs w:val="28"/>
        </w:rPr>
        <w:t>Роль и значение постановлений Пленумов Верховного Суда Российской Федерации и Высшего Арбитражного Суда Российской Федерации.</w:t>
      </w:r>
    </w:p>
    <w:p w:rsidR="00C90792" w:rsidRPr="00267910" w:rsidRDefault="00C90792" w:rsidP="00331B9B">
      <w:pPr>
        <w:pStyle w:val="2"/>
        <w:spacing w:after="0" w:line="240" w:lineRule="auto"/>
        <w:ind w:left="0" w:firstLine="567"/>
        <w:jc w:val="both"/>
        <w:rPr>
          <w:rFonts w:ascii="Times New Roman" w:hAnsi="Times New Roman" w:cs="Times New Roman"/>
          <w:sz w:val="28"/>
          <w:szCs w:val="28"/>
        </w:rPr>
      </w:pPr>
      <w:r w:rsidRPr="00267910">
        <w:rPr>
          <w:rFonts w:ascii="Times New Roman" w:hAnsi="Times New Roman" w:cs="Times New Roman"/>
          <w:sz w:val="28"/>
          <w:szCs w:val="28"/>
        </w:rPr>
        <w:t>Постановления суда по вопросам судебной практики-конституционное полномочие. Понятие судебной практики и судебных обобщений.  Форма и порядок принятия постановлений по вопросам судебной практики. Сущность и значение постановлений Пленума суда по вопросам судебной практики. Юридическая сила постановлений Пленумов по вопросам судебной практики. Примеры постановлений суда (например, Постановление Пленума ВС РФ № 10 и ВАС РФ № 22 от 29 апреля 2010 года «О некоторых вопросах, возникающих в судебной практике при разрешении споров, связанных с защитой права собственности и других вещных прав»; Постановление ВС РФ № 1 от 10 февраля 2009 года «О практике рассмотрения судами жалоб в порядке ст. 125 УПК РФ РФ»). Применение постановлений Пленумов высших судов РФ при осуществлении правосудия: субъект применения, условия применения: обязательное опубликование, неоднократное применение, действие во времени и по кругу лиц.</w:t>
      </w:r>
    </w:p>
    <w:p w:rsidR="00C90792" w:rsidRPr="00267910" w:rsidRDefault="00C90792" w:rsidP="00331B9B">
      <w:pPr>
        <w:pStyle w:val="2"/>
        <w:spacing w:after="0" w:line="240" w:lineRule="auto"/>
        <w:ind w:left="0" w:firstLine="567"/>
        <w:jc w:val="both"/>
        <w:rPr>
          <w:rFonts w:ascii="Times New Roman" w:hAnsi="Times New Roman" w:cs="Times New Roman"/>
          <w:sz w:val="28"/>
          <w:szCs w:val="28"/>
        </w:rPr>
      </w:pPr>
    </w:p>
    <w:p w:rsidR="00C90792" w:rsidRPr="00267910" w:rsidRDefault="00C90792" w:rsidP="00331B9B">
      <w:pPr>
        <w:pStyle w:val="2"/>
        <w:numPr>
          <w:ilvl w:val="0"/>
          <w:numId w:val="38"/>
        </w:numPr>
        <w:spacing w:after="0" w:line="240" w:lineRule="auto"/>
        <w:ind w:left="0" w:firstLine="567"/>
        <w:jc w:val="both"/>
        <w:rPr>
          <w:rFonts w:ascii="Times New Roman" w:hAnsi="Times New Roman" w:cs="Times New Roman"/>
          <w:b/>
          <w:bCs/>
          <w:sz w:val="28"/>
          <w:szCs w:val="28"/>
        </w:rPr>
      </w:pPr>
      <w:r w:rsidRPr="00267910">
        <w:rPr>
          <w:rFonts w:ascii="Times New Roman" w:hAnsi="Times New Roman" w:cs="Times New Roman"/>
          <w:b/>
          <w:bCs/>
          <w:sz w:val="28"/>
          <w:szCs w:val="28"/>
        </w:rPr>
        <w:t>Мировая юстиция в Российской Федерации: место в судебной системе Российской Федерации, значение, компетенция.</w:t>
      </w:r>
    </w:p>
    <w:p w:rsidR="00C90792" w:rsidRPr="00267910" w:rsidRDefault="00C90792" w:rsidP="00331B9B">
      <w:pPr>
        <w:pStyle w:val="2"/>
        <w:spacing w:after="0" w:line="240" w:lineRule="auto"/>
        <w:ind w:left="0" w:firstLine="567"/>
        <w:jc w:val="both"/>
        <w:rPr>
          <w:rFonts w:ascii="Times New Roman" w:hAnsi="Times New Roman" w:cs="Times New Roman"/>
          <w:sz w:val="28"/>
          <w:szCs w:val="28"/>
        </w:rPr>
      </w:pPr>
      <w:r w:rsidRPr="00267910">
        <w:rPr>
          <w:rFonts w:ascii="Times New Roman" w:hAnsi="Times New Roman" w:cs="Times New Roman"/>
          <w:sz w:val="28"/>
          <w:szCs w:val="28"/>
        </w:rPr>
        <w:t>Суды субъекта Российской Федерации.  Сущность понятий «мировой суд» и «мировой судья», «судебный участок». Мировой суд –суд приближенный к населению, суд первой инстанции, суд общей юрисдикции. Порядок формирования судебных участков мировых судей. Аппарат мирового судьи. Особенности организационного обеспечения деятельности мировых судей. Категории дел подведомственных мировому судье.</w:t>
      </w:r>
    </w:p>
    <w:p w:rsidR="00C90792" w:rsidRPr="00267910" w:rsidRDefault="00C90792" w:rsidP="00331B9B">
      <w:pPr>
        <w:pStyle w:val="2"/>
        <w:spacing w:after="0" w:line="240" w:lineRule="auto"/>
        <w:ind w:left="0" w:firstLine="567"/>
        <w:jc w:val="both"/>
        <w:rPr>
          <w:rFonts w:ascii="Times New Roman" w:hAnsi="Times New Roman" w:cs="Times New Roman"/>
          <w:sz w:val="28"/>
          <w:szCs w:val="28"/>
        </w:rPr>
      </w:pPr>
    </w:p>
    <w:p w:rsidR="00C90792" w:rsidRPr="00267910" w:rsidRDefault="00C90792" w:rsidP="00331B9B">
      <w:pPr>
        <w:pStyle w:val="2"/>
        <w:numPr>
          <w:ilvl w:val="0"/>
          <w:numId w:val="38"/>
        </w:numPr>
        <w:spacing w:after="0" w:line="240" w:lineRule="auto"/>
        <w:ind w:left="0" w:firstLine="567"/>
        <w:jc w:val="both"/>
        <w:rPr>
          <w:rFonts w:ascii="Times New Roman" w:hAnsi="Times New Roman" w:cs="Times New Roman"/>
          <w:b/>
          <w:bCs/>
          <w:sz w:val="28"/>
          <w:szCs w:val="28"/>
        </w:rPr>
      </w:pPr>
      <w:r w:rsidRPr="00267910">
        <w:rPr>
          <w:rFonts w:ascii="Times New Roman" w:hAnsi="Times New Roman" w:cs="Times New Roman"/>
          <w:b/>
          <w:bCs/>
          <w:sz w:val="28"/>
          <w:szCs w:val="28"/>
        </w:rPr>
        <w:t>Правовой статус сотрудников аппарата судов: требования к кандидатам на должность, классные чины, гарантии социальной защиты.</w:t>
      </w:r>
    </w:p>
    <w:p w:rsidR="00C90792" w:rsidRPr="00267910" w:rsidRDefault="00C90792" w:rsidP="00331B9B">
      <w:pPr>
        <w:pStyle w:val="2"/>
        <w:spacing w:after="0" w:line="240" w:lineRule="auto"/>
        <w:ind w:left="0" w:firstLine="567"/>
        <w:jc w:val="both"/>
        <w:rPr>
          <w:rFonts w:ascii="Times New Roman" w:hAnsi="Times New Roman" w:cs="Times New Roman"/>
          <w:sz w:val="28"/>
          <w:szCs w:val="28"/>
        </w:rPr>
      </w:pPr>
      <w:r w:rsidRPr="00267910">
        <w:rPr>
          <w:rFonts w:ascii="Times New Roman" w:hAnsi="Times New Roman" w:cs="Times New Roman"/>
          <w:sz w:val="28"/>
          <w:szCs w:val="28"/>
        </w:rPr>
        <w:t>Правовые основы деятельности аппарата судов Российской Федерации: международные стандарты, законодательство о судебной системе, законодательство о государственной гражданской службе, процессуальное законодательство, должностные регламенты и инструкции.  Права и обязанности работников аппарата суда общие (как государственных служащих) и специальные (зависимые от должности: главный специалист, ведущий специалист, помощник судьи, консультант суда, помощник председателя суда, секретарь судебного заседания, секретарь суда, специалист суда, архивариус, делопроизводитель). Порядок замещения должности в аппарате суда: квалификационные требования (возраст, стаж работы, образование, личные и деловые качества) и заключение служебного контракта. Аттестация и присвоение классных чинов. Личное дело работника. Оплата труда и дополнительные выплаты (оклад, дополнительный оклад за классный чин, ежемесячные надбавки, премии, единовременные выплаты). Страховые выплаты.</w:t>
      </w:r>
    </w:p>
    <w:p w:rsidR="00C90792" w:rsidRPr="00267910" w:rsidRDefault="00C90792" w:rsidP="00331B9B">
      <w:pPr>
        <w:pStyle w:val="2"/>
        <w:spacing w:after="0" w:line="240" w:lineRule="auto"/>
        <w:ind w:left="0" w:firstLine="567"/>
        <w:jc w:val="both"/>
        <w:rPr>
          <w:rFonts w:ascii="Times New Roman" w:hAnsi="Times New Roman" w:cs="Times New Roman"/>
          <w:sz w:val="28"/>
          <w:szCs w:val="28"/>
        </w:rPr>
      </w:pPr>
    </w:p>
    <w:p w:rsidR="00C90792" w:rsidRPr="00267910" w:rsidRDefault="00C90792" w:rsidP="00331B9B">
      <w:pPr>
        <w:pStyle w:val="2"/>
        <w:numPr>
          <w:ilvl w:val="0"/>
          <w:numId w:val="38"/>
        </w:numPr>
        <w:spacing w:after="0" w:line="240" w:lineRule="auto"/>
        <w:ind w:left="0" w:firstLine="567"/>
        <w:jc w:val="both"/>
        <w:rPr>
          <w:rFonts w:ascii="Times New Roman" w:hAnsi="Times New Roman" w:cs="Times New Roman"/>
          <w:b/>
          <w:bCs/>
          <w:sz w:val="28"/>
          <w:szCs w:val="28"/>
        </w:rPr>
      </w:pPr>
      <w:r w:rsidRPr="00267910">
        <w:rPr>
          <w:rFonts w:ascii="Times New Roman" w:hAnsi="Times New Roman" w:cs="Times New Roman"/>
          <w:b/>
          <w:bCs/>
          <w:sz w:val="28"/>
          <w:szCs w:val="28"/>
        </w:rPr>
        <w:t>Председатель суда: порядок назначения на должность, процессуальные и организационно-распорядительные полномочия.</w:t>
      </w:r>
    </w:p>
    <w:p w:rsidR="00C90792" w:rsidRPr="00267910" w:rsidRDefault="00C90792" w:rsidP="00331B9B">
      <w:pPr>
        <w:pStyle w:val="2"/>
        <w:spacing w:after="0" w:line="240" w:lineRule="auto"/>
        <w:ind w:left="0" w:firstLine="567"/>
        <w:jc w:val="both"/>
        <w:rPr>
          <w:rFonts w:ascii="Times New Roman" w:hAnsi="Times New Roman" w:cs="Times New Roman"/>
          <w:sz w:val="28"/>
          <w:szCs w:val="28"/>
        </w:rPr>
      </w:pPr>
      <w:r w:rsidRPr="00267910">
        <w:rPr>
          <w:rFonts w:ascii="Times New Roman" w:hAnsi="Times New Roman" w:cs="Times New Roman"/>
          <w:sz w:val="28"/>
          <w:szCs w:val="28"/>
        </w:rPr>
        <w:t xml:space="preserve">Председатель суда– судья Российской Федерации. Порядок назначения на должность председателя районного, краевого и к ним приравненного суда. Порядок назначения на должность председателя Верховного Суда Российской Федерации. Квалификационные требования к кандидатам на должность председателя суда. Полномочия председателя районного суда по ускорению рассмотрения дела, передача дел между мировыми судьями. Процессуальные полномочия председателей краевых и к ним приравненных судов: рассмотрение дел в порядке кассационного производства, передача кассационных жалоб.  Полномочия председателя суда по организации деятельности вверенного суда: работа с кадрами, организация делопроизводства и архива в суде, рассмотрение обращений граждан и организаций, организация работы по повышению квалификации работников суда, разрешение вопросов материального обеспечения суда, реализация правовых норм об обеспечении информации о деятельности суда, обеспечение правосудия. Взаимодействие с органами судейского сообщества, структурным подразделением Судебного департамента при Верховном Суде РФ, Управлением (отделом) Федеральной службы судебных приставов РФ и правоохранительными органами (субъекта, района).  Исключительные полномочия председателя Верховного Суда РФ. </w:t>
      </w:r>
    </w:p>
    <w:p w:rsidR="00C90792" w:rsidRPr="00267910" w:rsidRDefault="00C90792" w:rsidP="00331B9B">
      <w:pPr>
        <w:pStyle w:val="2"/>
        <w:spacing w:after="0" w:line="240" w:lineRule="auto"/>
        <w:ind w:left="0" w:firstLine="567"/>
        <w:jc w:val="both"/>
        <w:rPr>
          <w:rFonts w:ascii="Times New Roman" w:hAnsi="Times New Roman" w:cs="Times New Roman"/>
          <w:b/>
          <w:bCs/>
          <w:sz w:val="28"/>
          <w:szCs w:val="28"/>
        </w:rPr>
      </w:pPr>
    </w:p>
    <w:p w:rsidR="00C90792" w:rsidRPr="00267910" w:rsidRDefault="00C90792" w:rsidP="00331B9B">
      <w:pPr>
        <w:pStyle w:val="2"/>
        <w:numPr>
          <w:ilvl w:val="0"/>
          <w:numId w:val="38"/>
        </w:numPr>
        <w:spacing w:after="0" w:line="240" w:lineRule="auto"/>
        <w:ind w:left="0" w:firstLine="567"/>
        <w:jc w:val="both"/>
        <w:rPr>
          <w:rFonts w:ascii="Times New Roman" w:hAnsi="Times New Roman" w:cs="Times New Roman"/>
          <w:b/>
          <w:bCs/>
          <w:sz w:val="28"/>
          <w:szCs w:val="28"/>
        </w:rPr>
      </w:pPr>
      <w:r w:rsidRPr="00267910">
        <w:rPr>
          <w:rFonts w:ascii="Times New Roman" w:hAnsi="Times New Roman" w:cs="Times New Roman"/>
          <w:b/>
          <w:bCs/>
          <w:sz w:val="28"/>
          <w:szCs w:val="28"/>
        </w:rPr>
        <w:t>Органы судейского сообщества: понятие, система, задачи, значение для общества.</w:t>
      </w:r>
    </w:p>
    <w:p w:rsidR="00C90792" w:rsidRPr="00267910" w:rsidRDefault="00C90792" w:rsidP="00331B9B">
      <w:pPr>
        <w:pStyle w:val="2"/>
        <w:spacing w:after="0" w:line="240" w:lineRule="auto"/>
        <w:ind w:left="0" w:firstLine="567"/>
        <w:jc w:val="both"/>
        <w:rPr>
          <w:rFonts w:ascii="Times New Roman" w:hAnsi="Times New Roman" w:cs="Times New Roman"/>
          <w:sz w:val="28"/>
          <w:szCs w:val="28"/>
        </w:rPr>
      </w:pPr>
      <w:r w:rsidRPr="00267910">
        <w:rPr>
          <w:rFonts w:ascii="Times New Roman" w:hAnsi="Times New Roman" w:cs="Times New Roman"/>
          <w:sz w:val="28"/>
          <w:szCs w:val="28"/>
        </w:rPr>
        <w:t>Органы судейского сообщества и их роль в организации и осуществлении судебной власти. Порядок формирования органов судейского сообщества.  Система органов судейского сообщества: Всероссийский съезд судей; Конференции судей субъектов РФ; Совет судей РФ; президиум Совета Судей РФ; Советы судей субъектов РФ; Квалификационные коллегии судей субъекта РФ. Высшая квалификационная коллегия судей РФ. Экзаменационные комиссии субъекта РФ по приему квалификационного экзамена на должность судьи. Высшая экзаменационная комиссия по приему квалификационного экзамена на должность судьи.    Принципы организации и деятельности органов судейского сообщества: демократизм, выборность, сменяемость, независимость от иных государственных органов, подотчетность, органам их избравших, невмешательство в процесс правосудия.  Компетенция органов судейского сообщества. Задачи органов судейского сообщества: содействие в совершенствовании судебной системы и судопроизводства; утверждение авторитета судебной власти; защита прав и законных интересов судей; участие в организационном, кадровом и ресурсном обеспечении судебной деятельности.  Функции органов судейского сообщества: представительские, организационные, властно-контрольные.</w:t>
      </w:r>
    </w:p>
    <w:p w:rsidR="00C90792" w:rsidRPr="00267910" w:rsidRDefault="00C90792" w:rsidP="00331B9B">
      <w:pPr>
        <w:pStyle w:val="2"/>
        <w:spacing w:after="0" w:line="240" w:lineRule="auto"/>
        <w:ind w:left="0" w:firstLine="567"/>
        <w:jc w:val="both"/>
        <w:rPr>
          <w:rFonts w:ascii="Times New Roman" w:hAnsi="Times New Roman" w:cs="Times New Roman"/>
          <w:sz w:val="28"/>
          <w:szCs w:val="28"/>
        </w:rPr>
      </w:pPr>
    </w:p>
    <w:p w:rsidR="00C90792" w:rsidRPr="00267910" w:rsidRDefault="00C90792" w:rsidP="00331B9B">
      <w:pPr>
        <w:pStyle w:val="2"/>
        <w:numPr>
          <w:ilvl w:val="0"/>
          <w:numId w:val="38"/>
        </w:numPr>
        <w:spacing w:after="0" w:line="240" w:lineRule="auto"/>
        <w:ind w:left="0" w:firstLine="567"/>
        <w:jc w:val="both"/>
        <w:rPr>
          <w:rFonts w:ascii="Times New Roman" w:hAnsi="Times New Roman" w:cs="Times New Roman"/>
          <w:b/>
          <w:bCs/>
          <w:sz w:val="28"/>
          <w:szCs w:val="28"/>
        </w:rPr>
      </w:pPr>
      <w:r w:rsidRPr="00267910">
        <w:rPr>
          <w:rFonts w:ascii="Times New Roman" w:hAnsi="Times New Roman" w:cs="Times New Roman"/>
          <w:b/>
          <w:bCs/>
          <w:sz w:val="28"/>
          <w:szCs w:val="28"/>
        </w:rPr>
        <w:t>Правовой статус судьи в Российской Федерации: требования к кандидатам на должность судьи, порядок назначения на должность и освобождения от должности. Принципы работы судьи. Гарантии независимости.</w:t>
      </w:r>
    </w:p>
    <w:p w:rsidR="00C90792" w:rsidRPr="00267910" w:rsidRDefault="00C90792" w:rsidP="00331B9B">
      <w:pPr>
        <w:pStyle w:val="2"/>
        <w:spacing w:after="0" w:line="240" w:lineRule="auto"/>
        <w:ind w:left="0" w:firstLine="567"/>
        <w:jc w:val="both"/>
        <w:rPr>
          <w:rFonts w:ascii="Times New Roman" w:hAnsi="Times New Roman" w:cs="Times New Roman"/>
          <w:sz w:val="28"/>
          <w:szCs w:val="28"/>
        </w:rPr>
      </w:pPr>
      <w:r w:rsidRPr="00267910">
        <w:rPr>
          <w:rFonts w:ascii="Times New Roman" w:hAnsi="Times New Roman" w:cs="Times New Roman"/>
          <w:sz w:val="28"/>
          <w:szCs w:val="28"/>
        </w:rPr>
        <w:t xml:space="preserve"> Статус судьи: понятие, содержание, элементы. Требования, предъявляемые к кандидатам на должность судьи. Порядок назначения судьи на должность. Квалификационные требования к кандидатам на должность судьи вышестоящего суда. Статус судьи Конституционного Суда Российской Федерации. Присяга судей. Гарантии независимости судьи: процессуальные, организационно-правовые, социально–правовые. Материальное обеспечение судей: денежное содержание, оплата проезда на общественном транспорте и проезда в отпуск, медицинское и санаторно-курортное лечение, страхование жизни и здоровья, имущества, предоставление жилой площади, выходное пособие. Квалификационные классы: порядок присвоения и дифференциация. Принципы работы судьи: конституционность, законность, профессионализм, независимость, личная ответственность, беспристрастность, быстрота, этичность.</w:t>
      </w:r>
    </w:p>
    <w:p w:rsidR="00C90792" w:rsidRPr="00267910" w:rsidRDefault="00C90792" w:rsidP="00331B9B">
      <w:pPr>
        <w:ind w:firstLine="567"/>
        <w:jc w:val="both"/>
        <w:rPr>
          <w:b/>
          <w:bCs/>
          <w:sz w:val="28"/>
          <w:szCs w:val="28"/>
        </w:rPr>
      </w:pPr>
    </w:p>
    <w:p w:rsidR="00C90792" w:rsidRPr="00267910" w:rsidRDefault="00C90792" w:rsidP="00331B9B">
      <w:pPr>
        <w:pStyle w:val="2"/>
        <w:numPr>
          <w:ilvl w:val="0"/>
          <w:numId w:val="38"/>
        </w:numPr>
        <w:spacing w:after="0" w:line="240" w:lineRule="auto"/>
        <w:ind w:left="0" w:firstLine="567"/>
        <w:jc w:val="both"/>
        <w:rPr>
          <w:rFonts w:ascii="Times New Roman" w:hAnsi="Times New Roman" w:cs="Times New Roman"/>
          <w:b/>
          <w:bCs/>
          <w:sz w:val="28"/>
          <w:szCs w:val="28"/>
        </w:rPr>
      </w:pPr>
      <w:r w:rsidRPr="00267910">
        <w:rPr>
          <w:rFonts w:ascii="Times New Roman" w:hAnsi="Times New Roman" w:cs="Times New Roman"/>
          <w:b/>
          <w:bCs/>
          <w:sz w:val="28"/>
          <w:szCs w:val="28"/>
        </w:rPr>
        <w:t>Съезд судей, конференции судей, собрания судей: порядок созыва, компетенция, роль и значение принимаемых решений.</w:t>
      </w:r>
    </w:p>
    <w:p w:rsidR="00C90792" w:rsidRPr="00267910" w:rsidRDefault="00C90792" w:rsidP="00331B9B">
      <w:pPr>
        <w:pStyle w:val="2"/>
        <w:spacing w:after="0" w:line="240" w:lineRule="auto"/>
        <w:ind w:left="0" w:firstLine="567"/>
        <w:jc w:val="both"/>
        <w:rPr>
          <w:rFonts w:ascii="Times New Roman" w:hAnsi="Times New Roman" w:cs="Times New Roman"/>
          <w:sz w:val="28"/>
          <w:szCs w:val="28"/>
        </w:rPr>
      </w:pPr>
      <w:r w:rsidRPr="00267910">
        <w:rPr>
          <w:rFonts w:ascii="Times New Roman" w:hAnsi="Times New Roman" w:cs="Times New Roman"/>
          <w:sz w:val="28"/>
          <w:szCs w:val="28"/>
        </w:rPr>
        <w:t>Всероссийский съезд судей – высший орган судейского сообщества. Сроки созыва съезда, порядок выдвижения делегатов на съезд. Регламент проведения съезда. Компетенция: полномочия Всероссийского съезда судей, порядок формирования повестки съезда. Основания для созыва внеочередного съезда. Постановления Всероссийского съезда судей – форма выражения мнения судей Российской Федерации, акт судебной власти.  Конференции судей субъектов Российской Федерации: порядок созыва и регламент проведения, компетенция (различие от компетенции съезда).  Общие собрания судей судов: порядок формирования и деятельности. Полномочия общего собрания судей: выборы делегатов на съезд (конференцию), решение вопросов организации деятельности суда, избрание совета судей данного суда.</w:t>
      </w:r>
    </w:p>
    <w:p w:rsidR="00C90792" w:rsidRPr="00267910" w:rsidRDefault="00C90792" w:rsidP="00331B9B">
      <w:pPr>
        <w:pStyle w:val="2"/>
        <w:spacing w:after="0" w:line="240" w:lineRule="auto"/>
        <w:ind w:left="0" w:firstLine="567"/>
        <w:jc w:val="both"/>
        <w:rPr>
          <w:rFonts w:ascii="Times New Roman" w:hAnsi="Times New Roman" w:cs="Times New Roman"/>
          <w:sz w:val="28"/>
          <w:szCs w:val="28"/>
        </w:rPr>
      </w:pPr>
    </w:p>
    <w:p w:rsidR="00C90792" w:rsidRPr="00267910" w:rsidRDefault="00C90792" w:rsidP="00331B9B">
      <w:pPr>
        <w:pStyle w:val="2"/>
        <w:spacing w:after="0" w:line="240" w:lineRule="auto"/>
        <w:ind w:left="0" w:firstLine="567"/>
        <w:jc w:val="both"/>
        <w:rPr>
          <w:rFonts w:ascii="Times New Roman" w:hAnsi="Times New Roman" w:cs="Times New Roman"/>
          <w:b/>
          <w:bCs/>
          <w:sz w:val="28"/>
          <w:szCs w:val="28"/>
        </w:rPr>
      </w:pPr>
      <w:r w:rsidRPr="00267910">
        <w:rPr>
          <w:rFonts w:ascii="Times New Roman" w:hAnsi="Times New Roman" w:cs="Times New Roman"/>
          <w:b/>
          <w:bCs/>
          <w:sz w:val="28"/>
          <w:szCs w:val="28"/>
        </w:rPr>
        <w:t>10. Порядок принятия и сдачи квалификационного экзамена на должность судьи.</w:t>
      </w:r>
    </w:p>
    <w:p w:rsidR="00C90792" w:rsidRPr="00267910" w:rsidRDefault="00C90792" w:rsidP="00331B9B">
      <w:pPr>
        <w:pStyle w:val="2"/>
        <w:spacing w:after="0" w:line="240" w:lineRule="auto"/>
        <w:ind w:left="0" w:firstLine="567"/>
        <w:jc w:val="both"/>
        <w:rPr>
          <w:rFonts w:ascii="Times New Roman" w:hAnsi="Times New Roman" w:cs="Times New Roman"/>
          <w:sz w:val="28"/>
          <w:szCs w:val="28"/>
        </w:rPr>
      </w:pPr>
      <w:r w:rsidRPr="00267910">
        <w:rPr>
          <w:rFonts w:ascii="Times New Roman" w:hAnsi="Times New Roman" w:cs="Times New Roman"/>
          <w:sz w:val="28"/>
          <w:szCs w:val="28"/>
        </w:rPr>
        <w:t>Полномочия экзаменационных комиссий. Состав экзаменационной комиссии. Организация работы экзаменационной комиссии.  Проведение экзаменационного экзамена на должность судьи по билетам. Порядок оценки знаний кандидатов на должность судьи. Делопроизводство в экзаменационных комиссиях: протокол, выписка из протокола, удостоверение о сдаче квалификационного экзамена. Порядок и срок обжалования решения экзаменационной комиссии.  Срок действия и значение результата квалификационного экзамена.</w:t>
      </w:r>
    </w:p>
    <w:p w:rsidR="00C90792" w:rsidRPr="00267910" w:rsidRDefault="00C90792" w:rsidP="00331B9B">
      <w:pPr>
        <w:pStyle w:val="2"/>
        <w:spacing w:after="0" w:line="240" w:lineRule="auto"/>
        <w:ind w:left="0" w:firstLine="567"/>
        <w:jc w:val="both"/>
        <w:rPr>
          <w:rFonts w:ascii="Times New Roman" w:hAnsi="Times New Roman" w:cs="Times New Roman"/>
          <w:b/>
          <w:bCs/>
          <w:sz w:val="28"/>
          <w:szCs w:val="28"/>
        </w:rPr>
      </w:pPr>
    </w:p>
    <w:p w:rsidR="00C90792" w:rsidRPr="00267910" w:rsidRDefault="00C90792" w:rsidP="00331B9B">
      <w:pPr>
        <w:pStyle w:val="2"/>
        <w:numPr>
          <w:ilvl w:val="0"/>
          <w:numId w:val="39"/>
        </w:numPr>
        <w:spacing w:after="0" w:line="240" w:lineRule="auto"/>
        <w:ind w:left="0" w:firstLine="360"/>
        <w:jc w:val="both"/>
        <w:rPr>
          <w:rFonts w:ascii="Times New Roman" w:hAnsi="Times New Roman" w:cs="Times New Roman"/>
          <w:b/>
          <w:bCs/>
          <w:sz w:val="28"/>
          <w:szCs w:val="28"/>
        </w:rPr>
      </w:pPr>
      <w:r w:rsidRPr="00267910">
        <w:rPr>
          <w:rFonts w:ascii="Times New Roman" w:hAnsi="Times New Roman" w:cs="Times New Roman"/>
          <w:b/>
          <w:bCs/>
          <w:sz w:val="28"/>
          <w:szCs w:val="28"/>
        </w:rPr>
        <w:t>Этические основы судебной деятельности. Основные положения кодекса судейской этики. Особенности юридической ответственности судей.</w:t>
      </w:r>
    </w:p>
    <w:p w:rsidR="00C90792" w:rsidRPr="00267910" w:rsidRDefault="00C90792" w:rsidP="00331B9B">
      <w:pPr>
        <w:pStyle w:val="2"/>
        <w:spacing w:after="0" w:line="240" w:lineRule="auto"/>
        <w:ind w:left="0" w:firstLine="567"/>
        <w:jc w:val="both"/>
        <w:rPr>
          <w:rFonts w:ascii="Times New Roman" w:hAnsi="Times New Roman" w:cs="Times New Roman"/>
          <w:sz w:val="28"/>
          <w:szCs w:val="28"/>
        </w:rPr>
      </w:pPr>
      <w:r w:rsidRPr="00267910">
        <w:rPr>
          <w:rFonts w:ascii="Times New Roman" w:hAnsi="Times New Roman" w:cs="Times New Roman"/>
          <w:sz w:val="28"/>
          <w:szCs w:val="28"/>
        </w:rPr>
        <w:t xml:space="preserve">Понятие судебной этики. Нравственный статус носителя судебной власти: нравственно-психологические качества, обязанности, правила поведения при осуществлении профессиональной деятельности и во внеслужебной деятельности. Действующий кодекс судейского этики: сфера применения, принципы и правила профессионального поведения судьи: независимость, объективность, беспристрастность, равенство, компетентность, добросовестность. Внесудебная деятельность судьи: творческая, научная, образовательная, общественная. Ограничения деятельности судьи. Дисциплинарная ответственность судьи. Комиссия Совета судей РФ по этике. </w:t>
      </w:r>
    </w:p>
    <w:p w:rsidR="00C90792" w:rsidRPr="00267910" w:rsidRDefault="00C90792" w:rsidP="00331B9B">
      <w:pPr>
        <w:pStyle w:val="2"/>
        <w:spacing w:after="0" w:line="240" w:lineRule="auto"/>
        <w:ind w:left="0" w:firstLine="567"/>
        <w:jc w:val="both"/>
        <w:rPr>
          <w:rFonts w:ascii="Times New Roman" w:hAnsi="Times New Roman" w:cs="Times New Roman"/>
          <w:sz w:val="28"/>
          <w:szCs w:val="28"/>
        </w:rPr>
      </w:pPr>
    </w:p>
    <w:p w:rsidR="00C90792" w:rsidRPr="00267910" w:rsidRDefault="00C90792" w:rsidP="00331B9B">
      <w:pPr>
        <w:pStyle w:val="2"/>
        <w:numPr>
          <w:ilvl w:val="0"/>
          <w:numId w:val="39"/>
        </w:numPr>
        <w:spacing w:after="0" w:line="240" w:lineRule="auto"/>
        <w:ind w:left="0" w:firstLine="360"/>
        <w:jc w:val="both"/>
        <w:rPr>
          <w:rFonts w:ascii="Times New Roman" w:hAnsi="Times New Roman" w:cs="Times New Roman"/>
          <w:b/>
          <w:bCs/>
          <w:sz w:val="28"/>
          <w:szCs w:val="28"/>
        </w:rPr>
      </w:pPr>
      <w:r w:rsidRPr="00267910">
        <w:rPr>
          <w:rFonts w:ascii="Times New Roman" w:hAnsi="Times New Roman" w:cs="Times New Roman"/>
          <w:b/>
          <w:bCs/>
          <w:sz w:val="28"/>
          <w:szCs w:val="28"/>
        </w:rPr>
        <w:t xml:space="preserve"> Понятие судебного делопроизводства: правовые основы, порядок ведения, значение.</w:t>
      </w:r>
    </w:p>
    <w:p w:rsidR="00C90792" w:rsidRPr="00267910" w:rsidRDefault="00C90792" w:rsidP="00331B9B">
      <w:pPr>
        <w:pStyle w:val="2"/>
        <w:spacing w:after="0" w:line="240" w:lineRule="auto"/>
        <w:ind w:left="0" w:firstLine="567"/>
        <w:jc w:val="both"/>
        <w:rPr>
          <w:rFonts w:ascii="Times New Roman" w:hAnsi="Times New Roman" w:cs="Times New Roman"/>
          <w:sz w:val="28"/>
          <w:szCs w:val="28"/>
        </w:rPr>
      </w:pPr>
      <w:r w:rsidRPr="00267910">
        <w:rPr>
          <w:rFonts w:ascii="Times New Roman" w:hAnsi="Times New Roman" w:cs="Times New Roman"/>
          <w:sz w:val="28"/>
          <w:szCs w:val="28"/>
        </w:rPr>
        <w:t xml:space="preserve">Понятие и организация судебного делопроизводства в судах Российской Федерации. Процессуальное законодательство как основа судебного делопроизводства. Инструкции по судебному делопроизводству.   Общие правила ведения делопроизводства: понятие ГОСТА, понятие судебного документа, реквизиты документа, судебное дело. Электронный документооборот.  Подлинные документы и их копии. Порядок оформления судебных документов и их юридическая сущность. Организация работы в суде по ведению делопроизводства (роль председателя суда, администратора суда, судьи, секретаря судебного заседания, секретаря суда, специалиста суда). </w:t>
      </w:r>
    </w:p>
    <w:p w:rsidR="00C90792" w:rsidRPr="00267910" w:rsidRDefault="00C90792" w:rsidP="00331B9B">
      <w:pPr>
        <w:pStyle w:val="2"/>
        <w:spacing w:after="0" w:line="240" w:lineRule="auto"/>
        <w:ind w:left="0" w:firstLine="567"/>
        <w:jc w:val="both"/>
        <w:rPr>
          <w:rFonts w:ascii="Times New Roman" w:hAnsi="Times New Roman" w:cs="Times New Roman"/>
          <w:sz w:val="28"/>
          <w:szCs w:val="28"/>
        </w:rPr>
      </w:pPr>
    </w:p>
    <w:p w:rsidR="00C90792" w:rsidRPr="00267910" w:rsidRDefault="00C90792" w:rsidP="00331B9B">
      <w:pPr>
        <w:pStyle w:val="2"/>
        <w:numPr>
          <w:ilvl w:val="0"/>
          <w:numId w:val="39"/>
        </w:numPr>
        <w:spacing w:after="0" w:line="240" w:lineRule="auto"/>
        <w:jc w:val="both"/>
        <w:rPr>
          <w:rFonts w:ascii="Times New Roman" w:hAnsi="Times New Roman" w:cs="Times New Roman"/>
          <w:b/>
          <w:bCs/>
          <w:sz w:val="28"/>
          <w:szCs w:val="28"/>
        </w:rPr>
      </w:pPr>
      <w:r w:rsidRPr="00267910">
        <w:rPr>
          <w:rFonts w:ascii="Times New Roman" w:hAnsi="Times New Roman" w:cs="Times New Roman"/>
          <w:b/>
          <w:bCs/>
          <w:sz w:val="28"/>
          <w:szCs w:val="28"/>
        </w:rPr>
        <w:t xml:space="preserve"> Понятие и виды судебных документов.</w:t>
      </w:r>
    </w:p>
    <w:p w:rsidR="00C90792" w:rsidRPr="00267910" w:rsidRDefault="00C90792" w:rsidP="00331B9B">
      <w:pPr>
        <w:pStyle w:val="2"/>
        <w:spacing w:after="0" w:line="240" w:lineRule="auto"/>
        <w:ind w:left="0" w:firstLine="567"/>
        <w:jc w:val="both"/>
        <w:rPr>
          <w:rFonts w:ascii="Times New Roman" w:hAnsi="Times New Roman" w:cs="Times New Roman"/>
          <w:sz w:val="28"/>
          <w:szCs w:val="28"/>
        </w:rPr>
      </w:pPr>
      <w:r w:rsidRPr="00267910">
        <w:rPr>
          <w:rFonts w:ascii="Times New Roman" w:hAnsi="Times New Roman" w:cs="Times New Roman"/>
          <w:sz w:val="28"/>
          <w:szCs w:val="28"/>
        </w:rPr>
        <w:t xml:space="preserve"> Требования к судебным документам: приговорам, решениям, определениям, постановлениям, судебным приказам, апелляционным определениям, определениям и постановлениям кассационных и надзорных инстанций. Процессуальные правила вынесения и оформления судебных документов. Протокол судебного заседания как процессуальный документ.  Исполнительный лист и дубликат исполнительного листа. Юридическое значение судебных документов: исключительность, обязательность, правовая определенность. Судебные извещения и вызовы.</w:t>
      </w:r>
    </w:p>
    <w:p w:rsidR="00C90792" w:rsidRPr="00267910" w:rsidRDefault="00C90792" w:rsidP="00331B9B">
      <w:pPr>
        <w:pStyle w:val="2"/>
        <w:spacing w:after="0" w:line="240" w:lineRule="auto"/>
        <w:ind w:left="0" w:firstLine="567"/>
        <w:jc w:val="both"/>
        <w:rPr>
          <w:rFonts w:ascii="Times New Roman" w:hAnsi="Times New Roman" w:cs="Times New Roman"/>
          <w:sz w:val="28"/>
          <w:szCs w:val="28"/>
        </w:rPr>
      </w:pPr>
    </w:p>
    <w:p w:rsidR="00C90792" w:rsidRPr="00267910" w:rsidRDefault="00C90792" w:rsidP="00331B9B">
      <w:pPr>
        <w:pStyle w:val="2"/>
        <w:numPr>
          <w:ilvl w:val="0"/>
          <w:numId w:val="39"/>
        </w:numPr>
        <w:spacing w:after="0" w:line="240" w:lineRule="auto"/>
        <w:ind w:left="0" w:firstLine="360"/>
        <w:jc w:val="both"/>
        <w:rPr>
          <w:rFonts w:ascii="Times New Roman" w:hAnsi="Times New Roman" w:cs="Times New Roman"/>
          <w:b/>
          <w:bCs/>
          <w:sz w:val="28"/>
          <w:szCs w:val="28"/>
        </w:rPr>
      </w:pPr>
      <w:r w:rsidRPr="00267910">
        <w:rPr>
          <w:rFonts w:ascii="Times New Roman" w:hAnsi="Times New Roman" w:cs="Times New Roman"/>
          <w:b/>
          <w:bCs/>
          <w:sz w:val="28"/>
          <w:szCs w:val="28"/>
        </w:rPr>
        <w:t>Правовой статус помощника судьи и секретаря судебного заседания.</w:t>
      </w:r>
    </w:p>
    <w:p w:rsidR="00C90792" w:rsidRPr="00267910" w:rsidRDefault="00C90792" w:rsidP="00331B9B">
      <w:pPr>
        <w:ind w:firstLine="567"/>
        <w:jc w:val="both"/>
        <w:rPr>
          <w:sz w:val="28"/>
          <w:szCs w:val="28"/>
        </w:rPr>
      </w:pPr>
      <w:r w:rsidRPr="00267910">
        <w:rPr>
          <w:sz w:val="28"/>
          <w:szCs w:val="28"/>
        </w:rPr>
        <w:t>Квалификационные требования к кандидатам на должность помощника судьи и секретаря судебного заседания. Ограничения по службе. Денежное содержание: оклад, должностные надбавки, премии. Гарантии социальной и правовой защиты. Должностной регламент – основа должностных и процессуальных функций работника аппарата суда. Состав работ секретаря судебного заседания. Полномочия помощника судьи.  Значение деятельности помощника судьи и секретаря судебного заседания для судебной деятельности. Применение научных технологий при организации рабочего места и судебного</w:t>
      </w:r>
      <w:r>
        <w:rPr>
          <w:sz w:val="28"/>
          <w:szCs w:val="28"/>
        </w:rPr>
        <w:t xml:space="preserve"> </w:t>
      </w:r>
      <w:r w:rsidRPr="00267910">
        <w:rPr>
          <w:sz w:val="28"/>
          <w:szCs w:val="28"/>
        </w:rPr>
        <w:t>делопроизводства, обеспечения гласности судопроизводства</w:t>
      </w:r>
    </w:p>
    <w:p w:rsidR="00C90792" w:rsidRDefault="00C90792" w:rsidP="00331B9B">
      <w:pPr>
        <w:autoSpaceDE/>
        <w:autoSpaceDN/>
        <w:ind w:left="720"/>
        <w:jc w:val="both"/>
        <w:rPr>
          <w:b/>
          <w:bCs/>
          <w:sz w:val="32"/>
          <w:szCs w:val="32"/>
        </w:rPr>
      </w:pPr>
    </w:p>
    <w:p w:rsidR="00C90792" w:rsidRDefault="00C90792" w:rsidP="00E35059">
      <w:pPr>
        <w:autoSpaceDE/>
        <w:autoSpaceDN/>
        <w:jc w:val="both"/>
        <w:rPr>
          <w:b/>
          <w:bCs/>
          <w:sz w:val="32"/>
          <w:szCs w:val="32"/>
        </w:rPr>
      </w:pPr>
      <w:r>
        <w:rPr>
          <w:b/>
          <w:bCs/>
          <w:sz w:val="32"/>
          <w:szCs w:val="32"/>
        </w:rPr>
        <w:t>3.3.1. Примерный перечень вопросов по разделу «Судоустройство»</w:t>
      </w:r>
    </w:p>
    <w:p w:rsidR="00C90792" w:rsidRDefault="00C90792" w:rsidP="00E35059">
      <w:pPr>
        <w:autoSpaceDE/>
        <w:autoSpaceDN/>
        <w:jc w:val="both"/>
        <w:rPr>
          <w:b/>
          <w:bCs/>
          <w:sz w:val="32"/>
          <w:szCs w:val="32"/>
        </w:rPr>
      </w:pPr>
    </w:p>
    <w:p w:rsidR="00C90792" w:rsidRPr="00331B9B" w:rsidRDefault="00C90792" w:rsidP="00331B9B">
      <w:pPr>
        <w:numPr>
          <w:ilvl w:val="0"/>
          <w:numId w:val="49"/>
        </w:numPr>
        <w:autoSpaceDE/>
        <w:autoSpaceDN/>
        <w:jc w:val="both"/>
        <w:rPr>
          <w:sz w:val="28"/>
          <w:szCs w:val="28"/>
        </w:rPr>
      </w:pPr>
      <w:r w:rsidRPr="00331B9B">
        <w:rPr>
          <w:sz w:val="28"/>
          <w:szCs w:val="28"/>
        </w:rPr>
        <w:t>Понятие, признаки и функции судебной власти.</w:t>
      </w:r>
    </w:p>
    <w:p w:rsidR="00C90792" w:rsidRPr="00331B9B" w:rsidRDefault="00C90792" w:rsidP="00331B9B">
      <w:pPr>
        <w:numPr>
          <w:ilvl w:val="0"/>
          <w:numId w:val="49"/>
        </w:numPr>
        <w:autoSpaceDE/>
        <w:autoSpaceDN/>
        <w:jc w:val="both"/>
        <w:rPr>
          <w:sz w:val="28"/>
          <w:szCs w:val="28"/>
        </w:rPr>
      </w:pPr>
      <w:r w:rsidRPr="00331B9B">
        <w:rPr>
          <w:sz w:val="28"/>
          <w:szCs w:val="28"/>
        </w:rPr>
        <w:t>Понятие и основные направления организационного обеспечения деятельности судов.</w:t>
      </w:r>
    </w:p>
    <w:p w:rsidR="00C90792" w:rsidRPr="00331B9B" w:rsidRDefault="00C90792" w:rsidP="00331B9B">
      <w:pPr>
        <w:numPr>
          <w:ilvl w:val="0"/>
          <w:numId w:val="49"/>
        </w:numPr>
        <w:autoSpaceDE/>
        <w:autoSpaceDN/>
        <w:jc w:val="both"/>
        <w:rPr>
          <w:sz w:val="28"/>
          <w:szCs w:val="28"/>
        </w:rPr>
      </w:pPr>
      <w:r w:rsidRPr="00331B9B">
        <w:rPr>
          <w:sz w:val="28"/>
          <w:szCs w:val="28"/>
        </w:rPr>
        <w:t>Органы, осуществляющие организационное обеспечение судов и органов судейского сообщества, их полномочия.</w:t>
      </w:r>
    </w:p>
    <w:p w:rsidR="00C90792" w:rsidRPr="00331B9B" w:rsidRDefault="00C90792" w:rsidP="00331B9B">
      <w:pPr>
        <w:numPr>
          <w:ilvl w:val="0"/>
          <w:numId w:val="49"/>
        </w:numPr>
        <w:autoSpaceDE/>
        <w:autoSpaceDN/>
        <w:jc w:val="both"/>
        <w:rPr>
          <w:sz w:val="28"/>
          <w:szCs w:val="28"/>
        </w:rPr>
      </w:pPr>
      <w:r w:rsidRPr="00331B9B">
        <w:rPr>
          <w:sz w:val="28"/>
          <w:szCs w:val="28"/>
        </w:rPr>
        <w:t>Сущность, значение и юридическая сила постановлений Пленума Верховного Суда РФ.</w:t>
      </w:r>
    </w:p>
    <w:p w:rsidR="00C90792" w:rsidRPr="00331B9B" w:rsidRDefault="00C90792" w:rsidP="00331B9B">
      <w:pPr>
        <w:numPr>
          <w:ilvl w:val="0"/>
          <w:numId w:val="49"/>
        </w:numPr>
        <w:autoSpaceDE/>
        <w:autoSpaceDN/>
        <w:jc w:val="both"/>
        <w:rPr>
          <w:sz w:val="28"/>
          <w:szCs w:val="28"/>
        </w:rPr>
      </w:pPr>
      <w:r w:rsidRPr="00331B9B">
        <w:rPr>
          <w:sz w:val="28"/>
          <w:szCs w:val="28"/>
        </w:rPr>
        <w:t>Порядок принятия и применения постановлений Пленума Веерховного Суда РФ.</w:t>
      </w:r>
    </w:p>
    <w:p w:rsidR="00C90792" w:rsidRPr="00331B9B" w:rsidRDefault="00C90792" w:rsidP="00331B9B">
      <w:pPr>
        <w:numPr>
          <w:ilvl w:val="0"/>
          <w:numId w:val="49"/>
        </w:numPr>
        <w:autoSpaceDE/>
        <w:autoSpaceDN/>
        <w:jc w:val="both"/>
        <w:rPr>
          <w:sz w:val="28"/>
          <w:szCs w:val="28"/>
        </w:rPr>
      </w:pPr>
      <w:r w:rsidRPr="00331B9B">
        <w:rPr>
          <w:sz w:val="28"/>
          <w:szCs w:val="28"/>
        </w:rPr>
        <w:t>Место мировых судей в судебной системе. Порядок формирования судебных участков мировых судей.</w:t>
      </w:r>
    </w:p>
    <w:p w:rsidR="00C90792" w:rsidRPr="00331B9B" w:rsidRDefault="00C90792" w:rsidP="00331B9B">
      <w:pPr>
        <w:numPr>
          <w:ilvl w:val="0"/>
          <w:numId w:val="49"/>
        </w:numPr>
        <w:autoSpaceDE/>
        <w:autoSpaceDN/>
        <w:jc w:val="both"/>
        <w:rPr>
          <w:sz w:val="28"/>
          <w:szCs w:val="28"/>
        </w:rPr>
      </w:pPr>
      <w:r w:rsidRPr="00331B9B">
        <w:rPr>
          <w:sz w:val="28"/>
          <w:szCs w:val="28"/>
        </w:rPr>
        <w:t>Правовые основы деятельности аппарата судов Российской Федерации.</w:t>
      </w:r>
    </w:p>
    <w:p w:rsidR="00C90792" w:rsidRPr="00331B9B" w:rsidRDefault="00C90792" w:rsidP="00331B9B">
      <w:pPr>
        <w:numPr>
          <w:ilvl w:val="0"/>
          <w:numId w:val="49"/>
        </w:numPr>
        <w:autoSpaceDE/>
        <w:autoSpaceDN/>
        <w:jc w:val="both"/>
        <w:rPr>
          <w:sz w:val="28"/>
          <w:szCs w:val="28"/>
        </w:rPr>
      </w:pPr>
      <w:r w:rsidRPr="00331B9B">
        <w:rPr>
          <w:sz w:val="28"/>
          <w:szCs w:val="28"/>
        </w:rPr>
        <w:t>Порядок замещения должностей в аппарате суда. Аттестация и присвоение классных чинов.</w:t>
      </w:r>
    </w:p>
    <w:p w:rsidR="00C90792" w:rsidRPr="00331B9B" w:rsidRDefault="00C90792" w:rsidP="00331B9B">
      <w:pPr>
        <w:numPr>
          <w:ilvl w:val="0"/>
          <w:numId w:val="49"/>
        </w:numPr>
        <w:autoSpaceDE/>
        <w:autoSpaceDN/>
        <w:jc w:val="both"/>
        <w:rPr>
          <w:sz w:val="28"/>
          <w:szCs w:val="28"/>
        </w:rPr>
      </w:pPr>
      <w:r w:rsidRPr="00331B9B">
        <w:rPr>
          <w:sz w:val="28"/>
          <w:szCs w:val="28"/>
        </w:rPr>
        <w:t>Правовой статус работника аппарата суда.</w:t>
      </w:r>
    </w:p>
    <w:p w:rsidR="00C90792" w:rsidRPr="00331B9B" w:rsidRDefault="00C90792" w:rsidP="00331B9B">
      <w:pPr>
        <w:numPr>
          <w:ilvl w:val="0"/>
          <w:numId w:val="49"/>
        </w:numPr>
        <w:autoSpaceDE/>
        <w:autoSpaceDN/>
        <w:jc w:val="both"/>
        <w:rPr>
          <w:sz w:val="28"/>
          <w:szCs w:val="28"/>
        </w:rPr>
      </w:pPr>
      <w:r w:rsidRPr="00331B9B">
        <w:rPr>
          <w:sz w:val="28"/>
          <w:szCs w:val="28"/>
        </w:rPr>
        <w:t>Порядок назначения на должность председателя суда.</w:t>
      </w:r>
    </w:p>
    <w:p w:rsidR="00C90792" w:rsidRPr="00331B9B" w:rsidRDefault="00C90792" w:rsidP="00331B9B">
      <w:pPr>
        <w:numPr>
          <w:ilvl w:val="0"/>
          <w:numId w:val="49"/>
        </w:numPr>
        <w:autoSpaceDE/>
        <w:autoSpaceDN/>
        <w:jc w:val="both"/>
        <w:rPr>
          <w:sz w:val="28"/>
          <w:szCs w:val="28"/>
        </w:rPr>
      </w:pPr>
      <w:r w:rsidRPr="00331B9B">
        <w:rPr>
          <w:sz w:val="28"/>
          <w:szCs w:val="28"/>
        </w:rPr>
        <w:t>Процессуальные и организационные полномочия председателя суда.</w:t>
      </w:r>
    </w:p>
    <w:p w:rsidR="00C90792" w:rsidRPr="00331B9B" w:rsidRDefault="00C90792" w:rsidP="00331B9B">
      <w:pPr>
        <w:numPr>
          <w:ilvl w:val="0"/>
          <w:numId w:val="49"/>
        </w:numPr>
        <w:autoSpaceDE/>
        <w:autoSpaceDN/>
        <w:jc w:val="both"/>
        <w:rPr>
          <w:sz w:val="28"/>
          <w:szCs w:val="28"/>
        </w:rPr>
      </w:pPr>
      <w:r w:rsidRPr="00331B9B">
        <w:rPr>
          <w:sz w:val="28"/>
          <w:szCs w:val="28"/>
        </w:rPr>
        <w:t>Понятие, система и функции органов судейского сообщества.</w:t>
      </w:r>
    </w:p>
    <w:p w:rsidR="00C90792" w:rsidRPr="00331B9B" w:rsidRDefault="00C90792" w:rsidP="00331B9B">
      <w:pPr>
        <w:numPr>
          <w:ilvl w:val="0"/>
          <w:numId w:val="49"/>
        </w:numPr>
        <w:autoSpaceDE/>
        <w:autoSpaceDN/>
        <w:jc w:val="both"/>
        <w:rPr>
          <w:sz w:val="28"/>
          <w:szCs w:val="28"/>
        </w:rPr>
      </w:pPr>
      <w:r w:rsidRPr="00331B9B">
        <w:rPr>
          <w:sz w:val="28"/>
          <w:szCs w:val="28"/>
        </w:rPr>
        <w:t>Квалификационные коллегии судей: порядок формирования и полномочия.</w:t>
      </w:r>
    </w:p>
    <w:p w:rsidR="00C90792" w:rsidRPr="00331B9B" w:rsidRDefault="00C90792" w:rsidP="00331B9B">
      <w:pPr>
        <w:numPr>
          <w:ilvl w:val="0"/>
          <w:numId w:val="49"/>
        </w:numPr>
        <w:autoSpaceDE/>
        <w:autoSpaceDN/>
        <w:jc w:val="both"/>
        <w:rPr>
          <w:sz w:val="28"/>
          <w:szCs w:val="28"/>
        </w:rPr>
      </w:pPr>
      <w:r w:rsidRPr="00331B9B">
        <w:rPr>
          <w:sz w:val="28"/>
          <w:szCs w:val="28"/>
        </w:rPr>
        <w:t>Экзаменационные комиссии по приему квалификационного экзамена на должность судьи: порядок формирования и компетенция.</w:t>
      </w:r>
    </w:p>
    <w:p w:rsidR="00C90792" w:rsidRPr="00331B9B" w:rsidRDefault="00C90792" w:rsidP="00331B9B">
      <w:pPr>
        <w:numPr>
          <w:ilvl w:val="0"/>
          <w:numId w:val="49"/>
        </w:numPr>
        <w:autoSpaceDE/>
        <w:autoSpaceDN/>
        <w:jc w:val="both"/>
        <w:rPr>
          <w:sz w:val="28"/>
          <w:szCs w:val="28"/>
        </w:rPr>
      </w:pPr>
      <w:r w:rsidRPr="00331B9B">
        <w:rPr>
          <w:sz w:val="28"/>
          <w:szCs w:val="28"/>
        </w:rPr>
        <w:t>Правовой статус судьи: понятие и содержание.</w:t>
      </w:r>
    </w:p>
    <w:p w:rsidR="00C90792" w:rsidRPr="00331B9B" w:rsidRDefault="00C90792" w:rsidP="00331B9B">
      <w:pPr>
        <w:numPr>
          <w:ilvl w:val="0"/>
          <w:numId w:val="49"/>
        </w:numPr>
        <w:autoSpaceDE/>
        <w:autoSpaceDN/>
        <w:jc w:val="both"/>
        <w:rPr>
          <w:sz w:val="28"/>
          <w:szCs w:val="28"/>
        </w:rPr>
      </w:pPr>
      <w:r w:rsidRPr="00331B9B">
        <w:rPr>
          <w:sz w:val="28"/>
          <w:szCs w:val="28"/>
        </w:rPr>
        <w:t>Требования, предъявляемые к кандидатам на должность судьи. Порядок назначения на должность судьи.</w:t>
      </w:r>
    </w:p>
    <w:p w:rsidR="00C90792" w:rsidRPr="00331B9B" w:rsidRDefault="00C90792" w:rsidP="00331B9B">
      <w:pPr>
        <w:numPr>
          <w:ilvl w:val="0"/>
          <w:numId w:val="49"/>
        </w:numPr>
        <w:autoSpaceDE/>
        <w:autoSpaceDN/>
        <w:jc w:val="both"/>
        <w:rPr>
          <w:sz w:val="28"/>
          <w:szCs w:val="28"/>
        </w:rPr>
      </w:pPr>
      <w:r w:rsidRPr="00331B9B">
        <w:rPr>
          <w:sz w:val="28"/>
          <w:szCs w:val="28"/>
        </w:rPr>
        <w:t>Квалификационные классы судей. Порядок присвоения.</w:t>
      </w:r>
    </w:p>
    <w:p w:rsidR="00C90792" w:rsidRPr="00331B9B" w:rsidRDefault="00C90792" w:rsidP="00331B9B">
      <w:pPr>
        <w:numPr>
          <w:ilvl w:val="0"/>
          <w:numId w:val="49"/>
        </w:numPr>
        <w:autoSpaceDE/>
        <w:autoSpaceDN/>
        <w:jc w:val="both"/>
        <w:rPr>
          <w:sz w:val="28"/>
          <w:szCs w:val="28"/>
        </w:rPr>
      </w:pPr>
      <w:r w:rsidRPr="00331B9B">
        <w:rPr>
          <w:sz w:val="28"/>
          <w:szCs w:val="28"/>
        </w:rPr>
        <w:t>Порядок принятия и сдачи квалификационного экзамена на должность судьи.</w:t>
      </w:r>
    </w:p>
    <w:p w:rsidR="00C90792" w:rsidRPr="00331B9B" w:rsidRDefault="00C90792" w:rsidP="00331B9B">
      <w:pPr>
        <w:numPr>
          <w:ilvl w:val="0"/>
          <w:numId w:val="49"/>
        </w:numPr>
        <w:autoSpaceDE/>
        <w:autoSpaceDN/>
        <w:jc w:val="both"/>
        <w:rPr>
          <w:sz w:val="28"/>
          <w:szCs w:val="28"/>
        </w:rPr>
      </w:pPr>
      <w:r w:rsidRPr="00331B9B">
        <w:rPr>
          <w:sz w:val="28"/>
          <w:szCs w:val="28"/>
        </w:rPr>
        <w:t>Всероссийский съезд судей: порядок созыва и компетенция.</w:t>
      </w:r>
    </w:p>
    <w:p w:rsidR="00C90792" w:rsidRPr="00331B9B" w:rsidRDefault="00C90792" w:rsidP="00331B9B">
      <w:pPr>
        <w:numPr>
          <w:ilvl w:val="0"/>
          <w:numId w:val="49"/>
        </w:numPr>
        <w:autoSpaceDE/>
        <w:autoSpaceDN/>
        <w:jc w:val="both"/>
        <w:rPr>
          <w:sz w:val="28"/>
          <w:szCs w:val="28"/>
        </w:rPr>
      </w:pPr>
      <w:r w:rsidRPr="00331B9B">
        <w:rPr>
          <w:sz w:val="28"/>
          <w:szCs w:val="28"/>
        </w:rPr>
        <w:t>Этические основы судебной деятельности.</w:t>
      </w:r>
    </w:p>
    <w:p w:rsidR="00C90792" w:rsidRPr="00331B9B" w:rsidRDefault="00C90792" w:rsidP="00331B9B">
      <w:pPr>
        <w:numPr>
          <w:ilvl w:val="0"/>
          <w:numId w:val="49"/>
        </w:numPr>
        <w:autoSpaceDE/>
        <w:autoSpaceDN/>
        <w:jc w:val="both"/>
        <w:rPr>
          <w:sz w:val="28"/>
          <w:szCs w:val="28"/>
        </w:rPr>
      </w:pPr>
      <w:r w:rsidRPr="00331B9B">
        <w:rPr>
          <w:sz w:val="28"/>
          <w:szCs w:val="28"/>
        </w:rPr>
        <w:t>Кодекс судейской этики и сфера его применения.</w:t>
      </w:r>
    </w:p>
    <w:p w:rsidR="00C90792" w:rsidRPr="00331B9B" w:rsidRDefault="00C90792" w:rsidP="00331B9B">
      <w:pPr>
        <w:numPr>
          <w:ilvl w:val="0"/>
          <w:numId w:val="49"/>
        </w:numPr>
        <w:autoSpaceDE/>
        <w:autoSpaceDN/>
        <w:jc w:val="both"/>
        <w:rPr>
          <w:sz w:val="28"/>
          <w:szCs w:val="28"/>
        </w:rPr>
      </w:pPr>
      <w:r w:rsidRPr="00331B9B">
        <w:rPr>
          <w:sz w:val="28"/>
          <w:szCs w:val="28"/>
        </w:rPr>
        <w:t>Понятие и организация судебного делопроизводства в судах РФ.</w:t>
      </w:r>
    </w:p>
    <w:p w:rsidR="00C90792" w:rsidRPr="00331B9B" w:rsidRDefault="00C90792" w:rsidP="00331B9B">
      <w:pPr>
        <w:numPr>
          <w:ilvl w:val="0"/>
          <w:numId w:val="49"/>
        </w:numPr>
        <w:autoSpaceDE/>
        <w:autoSpaceDN/>
        <w:jc w:val="both"/>
        <w:rPr>
          <w:sz w:val="28"/>
          <w:szCs w:val="28"/>
        </w:rPr>
      </w:pPr>
      <w:r w:rsidRPr="00331B9B">
        <w:rPr>
          <w:sz w:val="28"/>
          <w:szCs w:val="28"/>
        </w:rPr>
        <w:t>Стадии судебного делопроизводства и оформления судебных дел.</w:t>
      </w:r>
    </w:p>
    <w:p w:rsidR="00C90792" w:rsidRPr="00331B9B" w:rsidRDefault="00C90792" w:rsidP="00331B9B">
      <w:pPr>
        <w:numPr>
          <w:ilvl w:val="0"/>
          <w:numId w:val="49"/>
        </w:numPr>
        <w:autoSpaceDE/>
        <w:autoSpaceDN/>
        <w:jc w:val="both"/>
        <w:rPr>
          <w:sz w:val="28"/>
          <w:szCs w:val="28"/>
        </w:rPr>
      </w:pPr>
      <w:r w:rsidRPr="00331B9B">
        <w:rPr>
          <w:sz w:val="28"/>
          <w:szCs w:val="28"/>
        </w:rPr>
        <w:t>Организация работы в суде по ведению делопроизводства.</w:t>
      </w:r>
    </w:p>
    <w:p w:rsidR="00C90792" w:rsidRPr="00331B9B" w:rsidRDefault="00C90792" w:rsidP="00331B9B">
      <w:pPr>
        <w:numPr>
          <w:ilvl w:val="0"/>
          <w:numId w:val="49"/>
        </w:numPr>
        <w:autoSpaceDE/>
        <w:autoSpaceDN/>
        <w:jc w:val="both"/>
        <w:rPr>
          <w:sz w:val="28"/>
          <w:szCs w:val="28"/>
        </w:rPr>
      </w:pPr>
      <w:r w:rsidRPr="00331B9B">
        <w:rPr>
          <w:sz w:val="28"/>
          <w:szCs w:val="28"/>
        </w:rPr>
        <w:t>Понятие, виды и функции судебных документов.</w:t>
      </w:r>
    </w:p>
    <w:p w:rsidR="00C90792" w:rsidRPr="00331B9B" w:rsidRDefault="00C90792" w:rsidP="00331B9B">
      <w:pPr>
        <w:numPr>
          <w:ilvl w:val="0"/>
          <w:numId w:val="49"/>
        </w:numPr>
        <w:autoSpaceDE/>
        <w:autoSpaceDN/>
        <w:jc w:val="both"/>
        <w:rPr>
          <w:sz w:val="28"/>
          <w:szCs w:val="28"/>
        </w:rPr>
      </w:pPr>
      <w:r w:rsidRPr="00331B9B">
        <w:rPr>
          <w:sz w:val="28"/>
          <w:szCs w:val="28"/>
        </w:rPr>
        <w:t>Требования к оформлению судебных дел.</w:t>
      </w:r>
    </w:p>
    <w:p w:rsidR="00C90792" w:rsidRPr="00331B9B" w:rsidRDefault="00C90792" w:rsidP="00331B9B">
      <w:pPr>
        <w:numPr>
          <w:ilvl w:val="0"/>
          <w:numId w:val="49"/>
        </w:numPr>
        <w:autoSpaceDE/>
        <w:autoSpaceDN/>
        <w:jc w:val="both"/>
        <w:rPr>
          <w:sz w:val="28"/>
          <w:szCs w:val="28"/>
        </w:rPr>
      </w:pPr>
      <w:r w:rsidRPr="00331B9B">
        <w:rPr>
          <w:sz w:val="28"/>
          <w:szCs w:val="28"/>
        </w:rPr>
        <w:t>Судебные акты. Требования к судебным актам. Подготовка судебных актов.</w:t>
      </w:r>
    </w:p>
    <w:p w:rsidR="00C90792" w:rsidRPr="00331B9B" w:rsidRDefault="00C90792" w:rsidP="00331B9B">
      <w:pPr>
        <w:numPr>
          <w:ilvl w:val="0"/>
          <w:numId w:val="49"/>
        </w:numPr>
        <w:autoSpaceDE/>
        <w:autoSpaceDN/>
        <w:jc w:val="both"/>
        <w:rPr>
          <w:sz w:val="28"/>
          <w:szCs w:val="28"/>
        </w:rPr>
      </w:pPr>
      <w:r w:rsidRPr="00331B9B">
        <w:rPr>
          <w:sz w:val="28"/>
          <w:szCs w:val="28"/>
        </w:rPr>
        <w:t>Исполнительный лист и дубликат исполнительного листа. Порядок выдачи и юридическое значение.</w:t>
      </w:r>
    </w:p>
    <w:p w:rsidR="00C90792" w:rsidRPr="00331B9B" w:rsidRDefault="00C90792" w:rsidP="00331B9B">
      <w:pPr>
        <w:numPr>
          <w:ilvl w:val="0"/>
          <w:numId w:val="49"/>
        </w:numPr>
        <w:autoSpaceDE/>
        <w:autoSpaceDN/>
        <w:jc w:val="both"/>
        <w:rPr>
          <w:sz w:val="28"/>
          <w:szCs w:val="28"/>
        </w:rPr>
      </w:pPr>
      <w:r w:rsidRPr="00331B9B">
        <w:rPr>
          <w:sz w:val="28"/>
          <w:szCs w:val="28"/>
        </w:rPr>
        <w:t>Положение и функции аппарата суда.</w:t>
      </w:r>
    </w:p>
    <w:p w:rsidR="00C90792" w:rsidRPr="00331B9B" w:rsidRDefault="00C90792" w:rsidP="00331B9B">
      <w:pPr>
        <w:numPr>
          <w:ilvl w:val="0"/>
          <w:numId w:val="49"/>
        </w:numPr>
        <w:autoSpaceDE/>
        <w:autoSpaceDN/>
        <w:jc w:val="both"/>
        <w:rPr>
          <w:sz w:val="28"/>
          <w:szCs w:val="28"/>
        </w:rPr>
      </w:pPr>
      <w:r w:rsidRPr="00331B9B">
        <w:rPr>
          <w:sz w:val="28"/>
          <w:szCs w:val="28"/>
        </w:rPr>
        <w:t>Квалификационные требования к кандидатам на должность помощника судьи и секретаря судебного заседания.</w:t>
      </w:r>
    </w:p>
    <w:p w:rsidR="00C90792" w:rsidRPr="00331B9B" w:rsidRDefault="00C90792" w:rsidP="00331B9B">
      <w:pPr>
        <w:numPr>
          <w:ilvl w:val="0"/>
          <w:numId w:val="49"/>
        </w:numPr>
        <w:autoSpaceDE/>
        <w:autoSpaceDN/>
        <w:jc w:val="both"/>
        <w:rPr>
          <w:sz w:val="28"/>
          <w:szCs w:val="28"/>
        </w:rPr>
      </w:pPr>
      <w:r w:rsidRPr="00331B9B">
        <w:rPr>
          <w:sz w:val="28"/>
          <w:szCs w:val="28"/>
        </w:rPr>
        <w:t>Понятие и виды должностных регламентов государственных служащих аппарата районного суда.</w:t>
      </w:r>
    </w:p>
    <w:p w:rsidR="00C90792" w:rsidRPr="00331B9B" w:rsidRDefault="00C90792" w:rsidP="00331B9B">
      <w:pPr>
        <w:numPr>
          <w:ilvl w:val="0"/>
          <w:numId w:val="49"/>
        </w:numPr>
        <w:autoSpaceDE/>
        <w:autoSpaceDN/>
        <w:jc w:val="both"/>
        <w:rPr>
          <w:sz w:val="28"/>
          <w:szCs w:val="28"/>
        </w:rPr>
      </w:pPr>
      <w:r w:rsidRPr="00331B9B">
        <w:rPr>
          <w:sz w:val="28"/>
          <w:szCs w:val="28"/>
        </w:rPr>
        <w:t>Состав работ по должностному регламенту помощника судьи.</w:t>
      </w:r>
    </w:p>
    <w:p w:rsidR="00C90792" w:rsidRPr="00331B9B" w:rsidRDefault="00C90792" w:rsidP="00331B9B">
      <w:pPr>
        <w:numPr>
          <w:ilvl w:val="0"/>
          <w:numId w:val="49"/>
        </w:numPr>
        <w:autoSpaceDE/>
        <w:autoSpaceDN/>
        <w:jc w:val="both"/>
        <w:rPr>
          <w:sz w:val="28"/>
          <w:szCs w:val="28"/>
        </w:rPr>
      </w:pPr>
      <w:r w:rsidRPr="00331B9B">
        <w:rPr>
          <w:sz w:val="28"/>
          <w:szCs w:val="28"/>
        </w:rPr>
        <w:t>Состав работ по должностному регламенту секретаря судебного заседания.</w:t>
      </w:r>
    </w:p>
    <w:p w:rsidR="00C90792" w:rsidRPr="00331B9B" w:rsidRDefault="00C90792" w:rsidP="00331B9B">
      <w:pPr>
        <w:numPr>
          <w:ilvl w:val="0"/>
          <w:numId w:val="49"/>
        </w:numPr>
        <w:autoSpaceDE/>
        <w:autoSpaceDN/>
        <w:jc w:val="both"/>
        <w:rPr>
          <w:sz w:val="28"/>
          <w:szCs w:val="28"/>
        </w:rPr>
      </w:pPr>
      <w:r w:rsidRPr="00331B9B">
        <w:rPr>
          <w:sz w:val="28"/>
          <w:szCs w:val="28"/>
        </w:rPr>
        <w:t>Использование аппаратом суда компьютерных технологий в обеспечении судебной деятельности.</w:t>
      </w:r>
    </w:p>
    <w:p w:rsidR="00C90792" w:rsidRPr="00331B9B" w:rsidRDefault="00C90792" w:rsidP="00331B9B">
      <w:pPr>
        <w:numPr>
          <w:ilvl w:val="0"/>
          <w:numId w:val="49"/>
        </w:numPr>
        <w:autoSpaceDE/>
        <w:autoSpaceDN/>
        <w:jc w:val="both"/>
        <w:rPr>
          <w:sz w:val="28"/>
          <w:szCs w:val="28"/>
        </w:rPr>
      </w:pPr>
      <w:r w:rsidRPr="00331B9B">
        <w:rPr>
          <w:sz w:val="28"/>
          <w:szCs w:val="28"/>
        </w:rPr>
        <w:t>Организация хранения и использования документов архива суда.</w:t>
      </w:r>
    </w:p>
    <w:p w:rsidR="00C90792" w:rsidRPr="00267910" w:rsidRDefault="00C90792" w:rsidP="00267910">
      <w:pPr>
        <w:autoSpaceDE/>
        <w:autoSpaceDN/>
        <w:ind w:left="720"/>
        <w:jc w:val="both"/>
        <w:rPr>
          <w:b/>
          <w:bCs/>
          <w:sz w:val="32"/>
          <w:szCs w:val="32"/>
        </w:rPr>
      </w:pPr>
    </w:p>
    <w:p w:rsidR="00C90792" w:rsidRDefault="00C90792" w:rsidP="00DD09D7">
      <w:pPr>
        <w:pStyle w:val="ListParagraph"/>
        <w:autoSpaceDE/>
        <w:autoSpaceDN/>
        <w:ind w:left="0"/>
        <w:jc w:val="both"/>
        <w:rPr>
          <w:b/>
          <w:bCs/>
          <w:sz w:val="32"/>
          <w:szCs w:val="32"/>
        </w:rPr>
      </w:pPr>
      <w:r w:rsidRPr="00267910">
        <w:rPr>
          <w:b/>
          <w:bCs/>
          <w:sz w:val="32"/>
          <w:szCs w:val="32"/>
        </w:rPr>
        <w:t xml:space="preserve">     3.3.2</w:t>
      </w:r>
      <w:r>
        <w:rPr>
          <w:b/>
          <w:bCs/>
          <w:sz w:val="32"/>
          <w:szCs w:val="32"/>
        </w:rPr>
        <w:t>.</w:t>
      </w:r>
      <w:r w:rsidRPr="00267910">
        <w:rPr>
          <w:b/>
          <w:bCs/>
          <w:sz w:val="32"/>
          <w:szCs w:val="32"/>
        </w:rPr>
        <w:tab/>
        <w:t>Рек</w:t>
      </w:r>
      <w:r>
        <w:rPr>
          <w:b/>
          <w:bCs/>
          <w:sz w:val="32"/>
          <w:szCs w:val="32"/>
        </w:rPr>
        <w:t>омендуемая основная литература по разделу «Судоустройство»</w:t>
      </w:r>
    </w:p>
    <w:p w:rsidR="00C90792" w:rsidRDefault="00C90792" w:rsidP="00267910">
      <w:pPr>
        <w:jc w:val="center"/>
        <w:rPr>
          <w:i/>
          <w:iCs/>
          <w:sz w:val="28"/>
          <w:szCs w:val="28"/>
        </w:rPr>
      </w:pPr>
    </w:p>
    <w:p w:rsidR="00C90792" w:rsidRDefault="00C90792" w:rsidP="00267910">
      <w:pPr>
        <w:jc w:val="center"/>
        <w:rPr>
          <w:i/>
          <w:iCs/>
          <w:sz w:val="28"/>
          <w:szCs w:val="28"/>
        </w:rPr>
      </w:pPr>
      <w:r w:rsidRPr="003750A4">
        <w:rPr>
          <w:i/>
          <w:iCs/>
          <w:sz w:val="28"/>
          <w:szCs w:val="28"/>
        </w:rPr>
        <w:t xml:space="preserve">Нормативные </w:t>
      </w:r>
      <w:r>
        <w:rPr>
          <w:i/>
          <w:iCs/>
          <w:sz w:val="28"/>
          <w:szCs w:val="28"/>
        </w:rPr>
        <w:t>правовые акты</w:t>
      </w:r>
    </w:p>
    <w:p w:rsidR="00C90792" w:rsidRPr="003750A4" w:rsidRDefault="00C90792" w:rsidP="00267910">
      <w:pPr>
        <w:jc w:val="center"/>
        <w:rPr>
          <w:i/>
          <w:iCs/>
          <w:sz w:val="28"/>
          <w:szCs w:val="28"/>
        </w:rPr>
      </w:pPr>
    </w:p>
    <w:p w:rsidR="00C90792" w:rsidRPr="00444B12" w:rsidRDefault="00C90792" w:rsidP="00331B9B">
      <w:pPr>
        <w:numPr>
          <w:ilvl w:val="0"/>
          <w:numId w:val="41"/>
        </w:numPr>
        <w:autoSpaceDE/>
        <w:autoSpaceDN/>
        <w:ind w:left="360"/>
        <w:jc w:val="both"/>
        <w:rPr>
          <w:sz w:val="28"/>
          <w:szCs w:val="28"/>
        </w:rPr>
      </w:pPr>
      <w:r w:rsidRPr="00444B12">
        <w:rPr>
          <w:sz w:val="28"/>
          <w:szCs w:val="28"/>
        </w:rPr>
        <w:t xml:space="preserve">Всеобщая декларация прав человека. Принята и провозглашена генеральной Ассамблеей ООН 10 декабря 1948 г. // Сборник документов. </w:t>
      </w:r>
      <w:r>
        <w:rPr>
          <w:sz w:val="28"/>
          <w:szCs w:val="28"/>
        </w:rPr>
        <w:t>М.: НОРМА-ИНФРАМ,</w:t>
      </w:r>
      <w:r w:rsidRPr="00444B12">
        <w:rPr>
          <w:sz w:val="28"/>
          <w:szCs w:val="28"/>
        </w:rPr>
        <w:t xml:space="preserve"> 1998.</w:t>
      </w:r>
      <w:r w:rsidRPr="00444B12">
        <w:rPr>
          <w:sz w:val="28"/>
          <w:szCs w:val="28"/>
        </w:rPr>
        <w:tab/>
      </w:r>
    </w:p>
    <w:p w:rsidR="00C90792" w:rsidRPr="00444B12" w:rsidRDefault="00C90792" w:rsidP="00331B9B">
      <w:pPr>
        <w:numPr>
          <w:ilvl w:val="0"/>
          <w:numId w:val="41"/>
        </w:numPr>
        <w:autoSpaceDE/>
        <w:autoSpaceDN/>
        <w:ind w:left="360"/>
        <w:jc w:val="both"/>
        <w:rPr>
          <w:sz w:val="28"/>
          <w:szCs w:val="28"/>
        </w:rPr>
      </w:pPr>
      <w:r w:rsidRPr="00444B12">
        <w:rPr>
          <w:sz w:val="28"/>
          <w:szCs w:val="28"/>
        </w:rPr>
        <w:t>Европейская конвенция о защите прав и основных свобод // С</w:t>
      </w:r>
      <w:r>
        <w:rPr>
          <w:sz w:val="28"/>
          <w:szCs w:val="28"/>
        </w:rPr>
        <w:t>обрание законодательства</w:t>
      </w:r>
      <w:r w:rsidRPr="00444B12">
        <w:rPr>
          <w:sz w:val="28"/>
          <w:szCs w:val="28"/>
        </w:rPr>
        <w:t xml:space="preserve"> РФ. 2001. № 2. Ст. 163.</w:t>
      </w:r>
    </w:p>
    <w:p w:rsidR="00C90792" w:rsidRPr="00444B12" w:rsidRDefault="00C90792" w:rsidP="00331B9B">
      <w:pPr>
        <w:numPr>
          <w:ilvl w:val="0"/>
          <w:numId w:val="41"/>
        </w:numPr>
        <w:autoSpaceDE/>
        <w:autoSpaceDN/>
        <w:ind w:left="360"/>
        <w:jc w:val="both"/>
        <w:rPr>
          <w:sz w:val="28"/>
          <w:szCs w:val="28"/>
        </w:rPr>
      </w:pPr>
      <w:r w:rsidRPr="00444B12">
        <w:rPr>
          <w:sz w:val="28"/>
          <w:szCs w:val="28"/>
        </w:rPr>
        <w:t xml:space="preserve">Международный пакт о гражданских и политических правах от 16 декабря 1966 г. // Бюллетень ВС РФ. 1994. № 12. </w:t>
      </w:r>
      <w:r w:rsidRPr="00444B12">
        <w:rPr>
          <w:sz w:val="28"/>
          <w:szCs w:val="28"/>
        </w:rPr>
        <w:tab/>
      </w:r>
    </w:p>
    <w:p w:rsidR="00C90792" w:rsidRDefault="00C90792" w:rsidP="00331B9B">
      <w:pPr>
        <w:numPr>
          <w:ilvl w:val="0"/>
          <w:numId w:val="41"/>
        </w:numPr>
        <w:autoSpaceDE/>
        <w:autoSpaceDN/>
        <w:ind w:left="360"/>
        <w:jc w:val="both"/>
        <w:rPr>
          <w:sz w:val="28"/>
          <w:szCs w:val="28"/>
        </w:rPr>
      </w:pPr>
      <w:r w:rsidRPr="00B120DE">
        <w:rPr>
          <w:sz w:val="28"/>
          <w:szCs w:val="28"/>
        </w:rPr>
        <w:t>К</w:t>
      </w:r>
      <w:r>
        <w:rPr>
          <w:sz w:val="28"/>
          <w:szCs w:val="28"/>
        </w:rPr>
        <w:t>онституция Российской Федерации.Принята</w:t>
      </w:r>
      <w:r w:rsidRPr="00B120DE">
        <w:rPr>
          <w:sz w:val="28"/>
          <w:szCs w:val="28"/>
        </w:rPr>
        <w:t xml:space="preserve"> на всенародном голосовании 12 декабря 1993 г. </w:t>
      </w:r>
      <w:r>
        <w:rPr>
          <w:sz w:val="28"/>
          <w:szCs w:val="28"/>
        </w:rPr>
        <w:t>(Любое издание)</w:t>
      </w:r>
    </w:p>
    <w:p w:rsidR="00C90792" w:rsidRPr="00B120DE" w:rsidRDefault="00C90792" w:rsidP="00331B9B">
      <w:pPr>
        <w:numPr>
          <w:ilvl w:val="0"/>
          <w:numId w:val="41"/>
        </w:numPr>
        <w:autoSpaceDE/>
        <w:autoSpaceDN/>
        <w:ind w:left="360"/>
        <w:jc w:val="both"/>
        <w:rPr>
          <w:sz w:val="28"/>
          <w:szCs w:val="28"/>
        </w:rPr>
      </w:pPr>
      <w:r w:rsidRPr="00B120DE">
        <w:rPr>
          <w:sz w:val="28"/>
          <w:szCs w:val="28"/>
        </w:rPr>
        <w:t>Федеральный конституционный закон от 31 декабря 1996 г. № 1-ФКЗ «О судебной системе Российской Федерации» // С</w:t>
      </w:r>
      <w:r>
        <w:rPr>
          <w:sz w:val="28"/>
          <w:szCs w:val="28"/>
        </w:rPr>
        <w:t>обрание законодательства</w:t>
      </w:r>
      <w:r w:rsidRPr="00B120DE">
        <w:rPr>
          <w:sz w:val="28"/>
          <w:szCs w:val="28"/>
        </w:rPr>
        <w:t xml:space="preserve"> РФ. 1997. № 1. Ст. 1; 2003. № 27. Ст. 2698 (ч. 1).</w:t>
      </w:r>
    </w:p>
    <w:p w:rsidR="00C90792" w:rsidRPr="00444B12" w:rsidRDefault="00C90792" w:rsidP="00331B9B">
      <w:pPr>
        <w:numPr>
          <w:ilvl w:val="0"/>
          <w:numId w:val="41"/>
        </w:numPr>
        <w:autoSpaceDE/>
        <w:autoSpaceDN/>
        <w:ind w:left="360"/>
        <w:jc w:val="both"/>
        <w:rPr>
          <w:sz w:val="28"/>
          <w:szCs w:val="28"/>
        </w:rPr>
      </w:pPr>
      <w:r w:rsidRPr="00444B12">
        <w:rPr>
          <w:sz w:val="28"/>
          <w:szCs w:val="28"/>
        </w:rPr>
        <w:t xml:space="preserve">Федеральный конституционный закон от 21 июля 1994 г. № 1-ФКЗ «О Конституционном Суде Российской Федерации» // </w:t>
      </w:r>
      <w:r w:rsidRPr="00B120DE">
        <w:rPr>
          <w:sz w:val="28"/>
          <w:szCs w:val="28"/>
        </w:rPr>
        <w:t>С</w:t>
      </w:r>
      <w:r>
        <w:rPr>
          <w:sz w:val="28"/>
          <w:szCs w:val="28"/>
        </w:rPr>
        <w:t>обрание законодательства</w:t>
      </w:r>
      <w:r w:rsidRPr="00444B12">
        <w:rPr>
          <w:sz w:val="28"/>
          <w:szCs w:val="28"/>
        </w:rPr>
        <w:t xml:space="preserve"> РФ. 1994. № 13. Ст. 1447; 2001. № 7. Ст. 607; № 51. Ст. 4824.</w:t>
      </w:r>
      <w:r w:rsidRPr="00444B12">
        <w:rPr>
          <w:sz w:val="28"/>
          <w:szCs w:val="28"/>
        </w:rPr>
        <w:tab/>
      </w:r>
    </w:p>
    <w:p w:rsidR="00C90792" w:rsidRPr="00444B12" w:rsidRDefault="00C90792" w:rsidP="00331B9B">
      <w:pPr>
        <w:numPr>
          <w:ilvl w:val="0"/>
          <w:numId w:val="41"/>
        </w:numPr>
        <w:autoSpaceDE/>
        <w:autoSpaceDN/>
        <w:ind w:left="360"/>
        <w:jc w:val="both"/>
        <w:rPr>
          <w:sz w:val="28"/>
          <w:szCs w:val="28"/>
        </w:rPr>
      </w:pPr>
      <w:r w:rsidRPr="00444B12">
        <w:rPr>
          <w:sz w:val="28"/>
          <w:szCs w:val="28"/>
        </w:rPr>
        <w:t xml:space="preserve">Федеральный конституционный закон от 28 апреля 1995 г. № 1-ФКЗ «Об арбитражных судах в Российской Федерации» // </w:t>
      </w:r>
      <w:r w:rsidRPr="00B120DE">
        <w:rPr>
          <w:sz w:val="28"/>
          <w:szCs w:val="28"/>
        </w:rPr>
        <w:t>С</w:t>
      </w:r>
      <w:r>
        <w:rPr>
          <w:sz w:val="28"/>
          <w:szCs w:val="28"/>
        </w:rPr>
        <w:t>обрание законодательства</w:t>
      </w:r>
      <w:r w:rsidRPr="00444B12">
        <w:rPr>
          <w:sz w:val="28"/>
          <w:szCs w:val="28"/>
        </w:rPr>
        <w:t xml:space="preserve"> РФ. 1995. № 18. Ст. 1589; 2003. № 27. Ст. 2699 (ч. 1).</w:t>
      </w:r>
    </w:p>
    <w:p w:rsidR="00C90792" w:rsidRPr="00444B12" w:rsidRDefault="00C90792" w:rsidP="00331B9B">
      <w:pPr>
        <w:numPr>
          <w:ilvl w:val="0"/>
          <w:numId w:val="41"/>
        </w:numPr>
        <w:autoSpaceDE/>
        <w:autoSpaceDN/>
        <w:ind w:left="360"/>
        <w:jc w:val="both"/>
        <w:rPr>
          <w:sz w:val="28"/>
          <w:szCs w:val="28"/>
        </w:rPr>
      </w:pPr>
      <w:r w:rsidRPr="00444B12">
        <w:rPr>
          <w:sz w:val="28"/>
          <w:szCs w:val="28"/>
        </w:rPr>
        <w:t xml:space="preserve">Федеральный конституционный закон от 14 февраля 2011 г. № 1-ФКЗ «О судах общей юрисдикции» // </w:t>
      </w:r>
      <w:r w:rsidRPr="00B120DE">
        <w:rPr>
          <w:sz w:val="28"/>
          <w:szCs w:val="28"/>
        </w:rPr>
        <w:t>С</w:t>
      </w:r>
      <w:r>
        <w:rPr>
          <w:sz w:val="28"/>
          <w:szCs w:val="28"/>
        </w:rPr>
        <w:t>обрание законодательства</w:t>
      </w:r>
      <w:r w:rsidRPr="00444B12">
        <w:rPr>
          <w:sz w:val="28"/>
          <w:szCs w:val="28"/>
        </w:rPr>
        <w:t xml:space="preserve"> РФ. 2011. № 7. Ст. 298.</w:t>
      </w:r>
    </w:p>
    <w:p w:rsidR="00C90792" w:rsidRPr="00444B12" w:rsidRDefault="00C90792" w:rsidP="00331B9B">
      <w:pPr>
        <w:numPr>
          <w:ilvl w:val="0"/>
          <w:numId w:val="41"/>
        </w:numPr>
        <w:autoSpaceDE/>
        <w:autoSpaceDN/>
        <w:ind w:left="360"/>
        <w:jc w:val="both"/>
        <w:rPr>
          <w:sz w:val="28"/>
          <w:szCs w:val="28"/>
        </w:rPr>
      </w:pPr>
      <w:r w:rsidRPr="00444B12">
        <w:rPr>
          <w:sz w:val="28"/>
          <w:szCs w:val="28"/>
        </w:rPr>
        <w:t xml:space="preserve">Федеральный конституционный закон от 26 февраля 1997 г. № 1-ФКЗ «Об уполномоченном по правам человека в Российской Федерации» // </w:t>
      </w:r>
      <w:r w:rsidRPr="00B120DE">
        <w:rPr>
          <w:sz w:val="28"/>
          <w:szCs w:val="28"/>
        </w:rPr>
        <w:t>С</w:t>
      </w:r>
      <w:r>
        <w:rPr>
          <w:sz w:val="28"/>
          <w:szCs w:val="28"/>
        </w:rPr>
        <w:t>обрание законодательства</w:t>
      </w:r>
      <w:r w:rsidRPr="00444B12">
        <w:rPr>
          <w:sz w:val="28"/>
          <w:szCs w:val="28"/>
        </w:rPr>
        <w:t>РФ. 1997. № 9. Ст. 1011.</w:t>
      </w:r>
    </w:p>
    <w:p w:rsidR="00C90792" w:rsidRPr="00444B12" w:rsidRDefault="00C90792" w:rsidP="00331B9B">
      <w:pPr>
        <w:numPr>
          <w:ilvl w:val="0"/>
          <w:numId w:val="41"/>
        </w:numPr>
        <w:autoSpaceDE/>
        <w:autoSpaceDN/>
        <w:ind w:left="360"/>
        <w:jc w:val="both"/>
        <w:rPr>
          <w:sz w:val="28"/>
          <w:szCs w:val="28"/>
        </w:rPr>
      </w:pPr>
      <w:r w:rsidRPr="00444B12">
        <w:rPr>
          <w:sz w:val="28"/>
          <w:szCs w:val="28"/>
        </w:rPr>
        <w:t xml:space="preserve">Федеральный конституционный закон от 23 июня 1999 г. № 1-ФКЗ «О военных судах Российской Федерации» // </w:t>
      </w:r>
      <w:r w:rsidRPr="00B120DE">
        <w:rPr>
          <w:sz w:val="28"/>
          <w:szCs w:val="28"/>
        </w:rPr>
        <w:t>С</w:t>
      </w:r>
      <w:r>
        <w:rPr>
          <w:sz w:val="28"/>
          <w:szCs w:val="28"/>
        </w:rPr>
        <w:t>обрание законодательства</w:t>
      </w:r>
      <w:r w:rsidRPr="00444B12">
        <w:rPr>
          <w:sz w:val="28"/>
          <w:szCs w:val="28"/>
        </w:rPr>
        <w:t xml:space="preserve"> РФ. 1999. № 26. Ст. 3170.</w:t>
      </w:r>
    </w:p>
    <w:p w:rsidR="00C90792" w:rsidRPr="00444B12" w:rsidRDefault="00C90792" w:rsidP="00331B9B">
      <w:pPr>
        <w:numPr>
          <w:ilvl w:val="0"/>
          <w:numId w:val="41"/>
        </w:numPr>
        <w:autoSpaceDE/>
        <w:autoSpaceDN/>
        <w:ind w:left="360"/>
        <w:jc w:val="both"/>
        <w:rPr>
          <w:sz w:val="28"/>
          <w:szCs w:val="28"/>
        </w:rPr>
      </w:pPr>
      <w:r w:rsidRPr="00444B12">
        <w:rPr>
          <w:sz w:val="28"/>
          <w:szCs w:val="28"/>
        </w:rPr>
        <w:t xml:space="preserve">Закон РФ от 26 июня 1992 г. № 3132-1 «О статусе судей в Российской Федерации» // Ведомости СНД </w:t>
      </w:r>
      <w:r>
        <w:rPr>
          <w:sz w:val="28"/>
          <w:szCs w:val="28"/>
        </w:rPr>
        <w:t>РФ и ВС РФ. 1992. № 30. Ст.1792</w:t>
      </w:r>
      <w:r w:rsidRPr="00444B12">
        <w:rPr>
          <w:sz w:val="28"/>
          <w:szCs w:val="28"/>
        </w:rPr>
        <w:t>; СЗ РФ. 2001. № 51. Ст. 4834.</w:t>
      </w:r>
    </w:p>
    <w:p w:rsidR="00C90792" w:rsidRPr="00444B12" w:rsidRDefault="00C90792" w:rsidP="00331B9B">
      <w:pPr>
        <w:numPr>
          <w:ilvl w:val="0"/>
          <w:numId w:val="41"/>
        </w:numPr>
        <w:autoSpaceDE/>
        <w:autoSpaceDN/>
        <w:ind w:left="360"/>
        <w:jc w:val="both"/>
        <w:rPr>
          <w:sz w:val="28"/>
          <w:szCs w:val="28"/>
        </w:rPr>
      </w:pPr>
      <w:r w:rsidRPr="00444B12">
        <w:rPr>
          <w:sz w:val="28"/>
          <w:szCs w:val="28"/>
        </w:rPr>
        <w:t xml:space="preserve">Федеральный закон от 14 марта 2002 г. № 30-ФЗ «Об органах судейского сообщества в Российской Федерации» // </w:t>
      </w:r>
      <w:r w:rsidRPr="00B120DE">
        <w:rPr>
          <w:sz w:val="28"/>
          <w:szCs w:val="28"/>
        </w:rPr>
        <w:t>С</w:t>
      </w:r>
      <w:r>
        <w:rPr>
          <w:sz w:val="28"/>
          <w:szCs w:val="28"/>
        </w:rPr>
        <w:t>обрание законодательства</w:t>
      </w:r>
      <w:r w:rsidRPr="00444B12">
        <w:rPr>
          <w:sz w:val="28"/>
          <w:szCs w:val="28"/>
        </w:rPr>
        <w:t xml:space="preserve"> РФ. 2002. № 11. Ст. 1022; 2003. № 27 (ч. 2). Ст. 2710. </w:t>
      </w:r>
      <w:r w:rsidRPr="00444B12">
        <w:rPr>
          <w:sz w:val="28"/>
          <w:szCs w:val="28"/>
        </w:rPr>
        <w:tab/>
      </w:r>
    </w:p>
    <w:p w:rsidR="00C90792" w:rsidRPr="00444B12" w:rsidRDefault="00C90792" w:rsidP="00331B9B">
      <w:pPr>
        <w:numPr>
          <w:ilvl w:val="0"/>
          <w:numId w:val="41"/>
        </w:numPr>
        <w:autoSpaceDE/>
        <w:autoSpaceDN/>
        <w:ind w:left="360"/>
        <w:jc w:val="both"/>
        <w:rPr>
          <w:sz w:val="28"/>
          <w:szCs w:val="28"/>
        </w:rPr>
      </w:pPr>
      <w:r w:rsidRPr="00444B12">
        <w:rPr>
          <w:sz w:val="28"/>
          <w:szCs w:val="28"/>
        </w:rPr>
        <w:t>Федеральный закон от 17 декабря 1998 г. № 188-ФЗ «О мировых судьях в Российской Федерации»</w:t>
      </w:r>
      <w:r>
        <w:rPr>
          <w:sz w:val="28"/>
          <w:szCs w:val="28"/>
        </w:rPr>
        <w:t xml:space="preserve"> // </w:t>
      </w:r>
      <w:r w:rsidRPr="00B120DE">
        <w:rPr>
          <w:sz w:val="28"/>
          <w:szCs w:val="28"/>
        </w:rPr>
        <w:t>С</w:t>
      </w:r>
      <w:r>
        <w:rPr>
          <w:sz w:val="28"/>
          <w:szCs w:val="28"/>
        </w:rPr>
        <w:t>обрание законодательства</w:t>
      </w:r>
      <w:r w:rsidRPr="00444B12">
        <w:rPr>
          <w:sz w:val="28"/>
          <w:szCs w:val="28"/>
        </w:rPr>
        <w:t xml:space="preserve"> РФ. 1998. № 51. Ст. 6270. </w:t>
      </w:r>
    </w:p>
    <w:p w:rsidR="00C90792" w:rsidRPr="00444B12" w:rsidRDefault="00C90792" w:rsidP="00331B9B">
      <w:pPr>
        <w:numPr>
          <w:ilvl w:val="0"/>
          <w:numId w:val="41"/>
        </w:numPr>
        <w:autoSpaceDE/>
        <w:autoSpaceDN/>
        <w:ind w:left="360"/>
        <w:jc w:val="both"/>
        <w:rPr>
          <w:sz w:val="28"/>
          <w:szCs w:val="28"/>
        </w:rPr>
      </w:pPr>
      <w:r w:rsidRPr="00444B12">
        <w:rPr>
          <w:sz w:val="28"/>
          <w:szCs w:val="28"/>
        </w:rPr>
        <w:t>Федеральный закон от 20 августа 2004 г. № 113-ФЗ «О присяжных заседателях федеральных судов общей юрисдикции в Российской Федерации» // Российская газета. 2004. 25 августа.</w:t>
      </w:r>
    </w:p>
    <w:p w:rsidR="00C90792" w:rsidRPr="00444B12" w:rsidRDefault="00C90792" w:rsidP="00331B9B">
      <w:pPr>
        <w:numPr>
          <w:ilvl w:val="0"/>
          <w:numId w:val="41"/>
        </w:numPr>
        <w:autoSpaceDE/>
        <w:autoSpaceDN/>
        <w:ind w:left="360"/>
        <w:jc w:val="both"/>
        <w:rPr>
          <w:sz w:val="28"/>
          <w:szCs w:val="28"/>
        </w:rPr>
      </w:pPr>
      <w:r w:rsidRPr="00444B12">
        <w:rPr>
          <w:sz w:val="28"/>
          <w:szCs w:val="28"/>
        </w:rPr>
        <w:t xml:space="preserve">Федеральный закон от 30 мая 2001 г. № 70-ФЗ «Об арбитражных заседателях арбитражных судов субъектов Российской Федерации» // </w:t>
      </w:r>
      <w:r w:rsidRPr="00B120DE">
        <w:rPr>
          <w:sz w:val="28"/>
          <w:szCs w:val="28"/>
        </w:rPr>
        <w:t>С</w:t>
      </w:r>
      <w:r>
        <w:rPr>
          <w:sz w:val="28"/>
          <w:szCs w:val="28"/>
        </w:rPr>
        <w:t>обрание законодательства</w:t>
      </w:r>
      <w:r w:rsidRPr="00444B12">
        <w:rPr>
          <w:sz w:val="28"/>
          <w:szCs w:val="28"/>
        </w:rPr>
        <w:t xml:space="preserve"> РФ. 2001. № 23. Ст. 2888.</w:t>
      </w:r>
    </w:p>
    <w:p w:rsidR="00C90792" w:rsidRDefault="00C90792" w:rsidP="00331B9B">
      <w:pPr>
        <w:numPr>
          <w:ilvl w:val="0"/>
          <w:numId w:val="41"/>
        </w:numPr>
        <w:autoSpaceDE/>
        <w:autoSpaceDN/>
        <w:ind w:left="360"/>
        <w:jc w:val="both"/>
        <w:rPr>
          <w:sz w:val="28"/>
          <w:szCs w:val="28"/>
        </w:rPr>
      </w:pPr>
      <w:r w:rsidRPr="00444B12">
        <w:rPr>
          <w:sz w:val="28"/>
          <w:szCs w:val="28"/>
        </w:rPr>
        <w:t xml:space="preserve">Федеральный закон от 8 января 1998 г. № 7-ФЗ «О Судебном департаменте при Верховном Суде Российской Федерации» // </w:t>
      </w:r>
      <w:r w:rsidRPr="00B120DE">
        <w:rPr>
          <w:sz w:val="28"/>
          <w:szCs w:val="28"/>
        </w:rPr>
        <w:t>С</w:t>
      </w:r>
      <w:r>
        <w:rPr>
          <w:sz w:val="28"/>
          <w:szCs w:val="28"/>
        </w:rPr>
        <w:t>обрание законодательства</w:t>
      </w:r>
      <w:r w:rsidRPr="00444B12">
        <w:rPr>
          <w:sz w:val="28"/>
          <w:szCs w:val="28"/>
        </w:rPr>
        <w:t xml:space="preserve"> РФ. 1998. № 2. Ст. 223; 2003. № 44. Ст.4261.</w:t>
      </w:r>
    </w:p>
    <w:p w:rsidR="00C90792" w:rsidRPr="00011487" w:rsidRDefault="00C90792" w:rsidP="00331B9B">
      <w:pPr>
        <w:numPr>
          <w:ilvl w:val="0"/>
          <w:numId w:val="41"/>
        </w:numPr>
        <w:autoSpaceDE/>
        <w:autoSpaceDN/>
        <w:ind w:left="360"/>
        <w:jc w:val="both"/>
        <w:rPr>
          <w:sz w:val="28"/>
          <w:szCs w:val="28"/>
        </w:rPr>
      </w:pPr>
      <w:r w:rsidRPr="00011487">
        <w:rPr>
          <w:sz w:val="28"/>
          <w:szCs w:val="28"/>
        </w:rPr>
        <w:t>Федеральный конституционный закон от 5 февраля 2014 года № 3-ФКЗ «О Верховном Суде Российской Федерации» // Российская газета. 2014. 7 февраля.</w:t>
      </w:r>
    </w:p>
    <w:p w:rsidR="00C90792" w:rsidRPr="00011487" w:rsidRDefault="00C90792" w:rsidP="00331B9B">
      <w:pPr>
        <w:numPr>
          <w:ilvl w:val="0"/>
          <w:numId w:val="41"/>
        </w:numPr>
        <w:autoSpaceDE/>
        <w:autoSpaceDN/>
        <w:ind w:left="360"/>
        <w:jc w:val="both"/>
        <w:rPr>
          <w:sz w:val="28"/>
          <w:szCs w:val="28"/>
        </w:rPr>
      </w:pPr>
      <w:r w:rsidRPr="00011487">
        <w:rPr>
          <w:sz w:val="28"/>
          <w:szCs w:val="28"/>
        </w:rPr>
        <w:t>Федеральный закон от 10 февраля 1999 года № 30-ФЗ «О финансировании судов Российской Федерации» // С</w:t>
      </w:r>
      <w:r>
        <w:rPr>
          <w:sz w:val="28"/>
          <w:szCs w:val="28"/>
        </w:rPr>
        <w:t>обрание законодательства Р</w:t>
      </w:r>
      <w:r w:rsidRPr="00011487">
        <w:rPr>
          <w:sz w:val="28"/>
          <w:szCs w:val="28"/>
        </w:rPr>
        <w:t xml:space="preserve">Ф. 1999. № 2. Ст. 877. </w:t>
      </w:r>
    </w:p>
    <w:p w:rsidR="00C90792" w:rsidRDefault="00C90792" w:rsidP="00331B9B">
      <w:pPr>
        <w:numPr>
          <w:ilvl w:val="0"/>
          <w:numId w:val="41"/>
        </w:numPr>
        <w:adjustRightInd w:val="0"/>
        <w:ind w:left="360"/>
        <w:jc w:val="both"/>
        <w:rPr>
          <w:sz w:val="28"/>
          <w:szCs w:val="28"/>
        </w:rPr>
      </w:pPr>
      <w:r w:rsidRPr="005D11A2">
        <w:rPr>
          <w:sz w:val="28"/>
          <w:szCs w:val="28"/>
        </w:rPr>
        <w:t>Федеральный закон от 27 мая 2003 года № 58-ФЗ «О государственной гражданской службе Российской Федерации» // Собрание законодательства РФ. 2004. № 31. Ст. 3215.</w:t>
      </w:r>
    </w:p>
    <w:p w:rsidR="00C90792" w:rsidRPr="005D11A2" w:rsidRDefault="00C90792" w:rsidP="00331B9B">
      <w:pPr>
        <w:numPr>
          <w:ilvl w:val="0"/>
          <w:numId w:val="41"/>
        </w:numPr>
        <w:adjustRightInd w:val="0"/>
        <w:ind w:left="360"/>
        <w:jc w:val="both"/>
        <w:rPr>
          <w:sz w:val="28"/>
          <w:szCs w:val="28"/>
        </w:rPr>
      </w:pPr>
      <w:r w:rsidRPr="005D11A2">
        <w:rPr>
          <w:sz w:val="28"/>
          <w:szCs w:val="28"/>
        </w:rPr>
        <w:t xml:space="preserve">Федеральный закон от 22 декабря 2008 года № 262-ФЗ «Об обеспечении доступа к информации о деятельности судов в Российской Федерации» // Собрание законодательства РФ. </w:t>
      </w:r>
      <w:r>
        <w:rPr>
          <w:sz w:val="28"/>
          <w:szCs w:val="28"/>
        </w:rPr>
        <w:t>2008.№ 52 (ч. 1).Ст. 6217.</w:t>
      </w:r>
    </w:p>
    <w:p w:rsidR="00C90792" w:rsidRDefault="00C90792" w:rsidP="00331B9B">
      <w:pPr>
        <w:numPr>
          <w:ilvl w:val="0"/>
          <w:numId w:val="41"/>
        </w:numPr>
        <w:autoSpaceDE/>
        <w:autoSpaceDN/>
        <w:ind w:left="360"/>
        <w:jc w:val="both"/>
        <w:rPr>
          <w:sz w:val="28"/>
          <w:szCs w:val="28"/>
        </w:rPr>
      </w:pPr>
      <w:r>
        <w:rPr>
          <w:sz w:val="28"/>
          <w:szCs w:val="28"/>
        </w:rPr>
        <w:t xml:space="preserve"> Гражданский процессуальный кодекс Российской Федерации от 14 ноября 2002 г.  // Собрание законодательства РФ. 2002. № 46. Ст. 4532.</w:t>
      </w:r>
    </w:p>
    <w:p w:rsidR="00C90792" w:rsidRDefault="00C90792" w:rsidP="00331B9B">
      <w:pPr>
        <w:numPr>
          <w:ilvl w:val="0"/>
          <w:numId w:val="41"/>
        </w:numPr>
        <w:autoSpaceDE/>
        <w:autoSpaceDN/>
        <w:ind w:left="360"/>
        <w:jc w:val="both"/>
        <w:rPr>
          <w:sz w:val="28"/>
          <w:szCs w:val="28"/>
        </w:rPr>
      </w:pPr>
      <w:r w:rsidRPr="005D11A2">
        <w:rPr>
          <w:sz w:val="28"/>
          <w:szCs w:val="28"/>
        </w:rPr>
        <w:t>Уголовно-процессуальный кодекс Российской Федерации от 18 декабря 2001 года № 174-ФЗ // Собрание законодательства РФ. 2001. № 52 (ч.1). Ст. 4921.</w:t>
      </w:r>
    </w:p>
    <w:p w:rsidR="00C90792" w:rsidRPr="005D11A2" w:rsidRDefault="00C90792" w:rsidP="00331B9B">
      <w:pPr>
        <w:numPr>
          <w:ilvl w:val="0"/>
          <w:numId w:val="41"/>
        </w:numPr>
        <w:autoSpaceDE/>
        <w:autoSpaceDN/>
        <w:ind w:left="360"/>
        <w:jc w:val="both"/>
        <w:rPr>
          <w:sz w:val="28"/>
          <w:szCs w:val="28"/>
        </w:rPr>
      </w:pPr>
      <w:r w:rsidRPr="005D11A2">
        <w:rPr>
          <w:sz w:val="28"/>
          <w:szCs w:val="28"/>
        </w:rPr>
        <w:t>Приказ Судебного департамента при Верховном Суде РФ от 27 июля 2006 года № 69 «Об утверждении Квалификационных требований к должностям государственной гражданской службы в аппаратах федеральных судов общей юрисдикции и системы Судебного департамента при ВС РФ// СПС «КонсультантПлюс».</w:t>
      </w:r>
    </w:p>
    <w:p w:rsidR="00C90792" w:rsidRDefault="00C90792" w:rsidP="00331B9B">
      <w:pPr>
        <w:numPr>
          <w:ilvl w:val="0"/>
          <w:numId w:val="41"/>
        </w:numPr>
        <w:autoSpaceDE/>
        <w:autoSpaceDN/>
        <w:ind w:left="360"/>
        <w:jc w:val="both"/>
        <w:rPr>
          <w:sz w:val="28"/>
          <w:szCs w:val="28"/>
        </w:rPr>
      </w:pPr>
      <w:r>
        <w:rPr>
          <w:sz w:val="28"/>
          <w:szCs w:val="28"/>
        </w:rPr>
        <w:t xml:space="preserve"> Приказ Судебного департамента при Верховном Суде РФ от 31 января 2008 года № 22 «Об утверждении Положения о порядке присвоения классных чинов юстиции и классных чинов государственной гражданской службы РФ лицам, замещающим должности федеральной государственной гражданской службы в аппаратах судов общей юрисдикции, Судебного департамента при ВС РФ и управлениях (отделах) Судебного департамента при ВС РФ в субъектах РФ» // СПК «КонсультантПлюс».</w:t>
      </w:r>
    </w:p>
    <w:p w:rsidR="00C90792" w:rsidRDefault="00C90792" w:rsidP="00331B9B">
      <w:pPr>
        <w:numPr>
          <w:ilvl w:val="0"/>
          <w:numId w:val="41"/>
        </w:numPr>
        <w:autoSpaceDE/>
        <w:autoSpaceDN/>
        <w:ind w:left="360"/>
        <w:jc w:val="both"/>
        <w:rPr>
          <w:sz w:val="28"/>
          <w:szCs w:val="28"/>
        </w:rPr>
      </w:pPr>
      <w:r>
        <w:rPr>
          <w:sz w:val="28"/>
          <w:szCs w:val="28"/>
        </w:rPr>
        <w:t xml:space="preserve"> Приказ Судебного департамента при Верховном Суде Российской Федерации от 29 апреля 2003 года № 36 «Об утверждении инструкции по судебному делопроизводству в районном суде» // СПК «КонсультантПлюс».</w:t>
      </w:r>
    </w:p>
    <w:p w:rsidR="00C90792" w:rsidRPr="005D11A2" w:rsidRDefault="00C90792" w:rsidP="00331B9B">
      <w:pPr>
        <w:numPr>
          <w:ilvl w:val="0"/>
          <w:numId w:val="41"/>
        </w:numPr>
        <w:autoSpaceDE/>
        <w:autoSpaceDN/>
        <w:ind w:left="360"/>
        <w:jc w:val="both"/>
        <w:rPr>
          <w:sz w:val="28"/>
          <w:szCs w:val="28"/>
        </w:rPr>
      </w:pPr>
      <w:r w:rsidRPr="005D11A2">
        <w:rPr>
          <w:sz w:val="28"/>
          <w:szCs w:val="28"/>
        </w:rPr>
        <w:t>Постановления Пленума Верховного Суда Российской Федерации от 29 апреля 1996 № 1 «О судебном приговоре» // БВС РФ. 1996. №</w:t>
      </w:r>
      <w:r>
        <w:rPr>
          <w:sz w:val="28"/>
          <w:szCs w:val="28"/>
        </w:rPr>
        <w:t xml:space="preserve"> .</w:t>
      </w:r>
      <w:r w:rsidRPr="005D11A2">
        <w:rPr>
          <w:sz w:val="28"/>
          <w:szCs w:val="28"/>
        </w:rPr>
        <w:t>7</w:t>
      </w:r>
    </w:p>
    <w:p w:rsidR="00C90792" w:rsidRDefault="00C90792" w:rsidP="00331B9B">
      <w:pPr>
        <w:numPr>
          <w:ilvl w:val="0"/>
          <w:numId w:val="41"/>
        </w:numPr>
        <w:autoSpaceDE/>
        <w:autoSpaceDN/>
        <w:ind w:left="360"/>
        <w:jc w:val="both"/>
        <w:rPr>
          <w:sz w:val="28"/>
          <w:szCs w:val="28"/>
        </w:rPr>
      </w:pPr>
      <w:r w:rsidRPr="005D11A2">
        <w:rPr>
          <w:sz w:val="28"/>
          <w:szCs w:val="28"/>
        </w:rPr>
        <w:t xml:space="preserve">Постановления Пленума Верховного Суда Российской Федерации от </w:t>
      </w:r>
      <w:r>
        <w:rPr>
          <w:sz w:val="28"/>
          <w:szCs w:val="28"/>
        </w:rPr>
        <w:t>от 19 декабря 2003 года № 2 «О судебном решении» // БВС РФ. 2004. №2.</w:t>
      </w:r>
    </w:p>
    <w:p w:rsidR="00C90792" w:rsidRDefault="00C90792" w:rsidP="00331B9B">
      <w:pPr>
        <w:jc w:val="both"/>
        <w:rPr>
          <w:sz w:val="28"/>
          <w:szCs w:val="28"/>
        </w:rPr>
      </w:pPr>
    </w:p>
    <w:p w:rsidR="00C90792" w:rsidRPr="00B120DE" w:rsidRDefault="00C90792" w:rsidP="00331B9B">
      <w:pPr>
        <w:spacing w:after="120"/>
        <w:jc w:val="center"/>
        <w:rPr>
          <w:i/>
          <w:iCs/>
          <w:sz w:val="28"/>
          <w:szCs w:val="28"/>
        </w:rPr>
      </w:pPr>
      <w:r w:rsidRPr="00B120DE">
        <w:rPr>
          <w:i/>
          <w:iCs/>
          <w:sz w:val="28"/>
          <w:szCs w:val="28"/>
        </w:rPr>
        <w:t>Учебная литература</w:t>
      </w:r>
    </w:p>
    <w:p w:rsidR="00C90792" w:rsidRPr="00B069B5" w:rsidRDefault="00C90792" w:rsidP="00331B9B">
      <w:pPr>
        <w:numPr>
          <w:ilvl w:val="0"/>
          <w:numId w:val="40"/>
        </w:numPr>
        <w:autoSpaceDE/>
        <w:autoSpaceDN/>
        <w:jc w:val="both"/>
        <w:rPr>
          <w:sz w:val="28"/>
          <w:szCs w:val="28"/>
        </w:rPr>
      </w:pPr>
      <w:r w:rsidRPr="00B069B5">
        <w:rPr>
          <w:sz w:val="28"/>
          <w:szCs w:val="28"/>
        </w:rPr>
        <w:t>Авдонкин В.С.  Правоохранительные органы в схемах с комментариями: Учебное пособие. 5-е изд., испр. и доп. М.: Эксмо, 2010.</w:t>
      </w:r>
    </w:p>
    <w:p w:rsidR="00C90792" w:rsidRPr="00B069B5" w:rsidRDefault="00C90792" w:rsidP="00331B9B">
      <w:pPr>
        <w:numPr>
          <w:ilvl w:val="0"/>
          <w:numId w:val="40"/>
        </w:numPr>
        <w:autoSpaceDE/>
        <w:autoSpaceDN/>
        <w:jc w:val="both"/>
        <w:rPr>
          <w:sz w:val="28"/>
          <w:szCs w:val="28"/>
        </w:rPr>
      </w:pPr>
      <w:r w:rsidRPr="00B069B5">
        <w:rPr>
          <w:sz w:val="28"/>
          <w:szCs w:val="28"/>
        </w:rPr>
        <w:t>Правоохранительные и судебные органы. Учебник / Под. ред. Н.А.Петухова и А.С. Мамыкина. М.: РГУП, 2015.</w:t>
      </w:r>
    </w:p>
    <w:p w:rsidR="00C90792" w:rsidRPr="00B069B5" w:rsidRDefault="00C90792" w:rsidP="00331B9B">
      <w:pPr>
        <w:numPr>
          <w:ilvl w:val="0"/>
          <w:numId w:val="40"/>
        </w:numPr>
        <w:autoSpaceDE/>
        <w:autoSpaceDN/>
        <w:jc w:val="both"/>
        <w:rPr>
          <w:sz w:val="28"/>
          <w:szCs w:val="28"/>
        </w:rPr>
      </w:pPr>
      <w:r w:rsidRPr="00B069B5">
        <w:rPr>
          <w:sz w:val="28"/>
          <w:szCs w:val="28"/>
        </w:rPr>
        <w:t>Суд и правоохранительные органы. Учебник / Под общ. ред. В.В. Ершова. М.: ИД «Юриспруденция», 2010.</w:t>
      </w:r>
    </w:p>
    <w:p w:rsidR="00C90792" w:rsidRPr="00B069B5" w:rsidRDefault="00C90792" w:rsidP="00331B9B">
      <w:pPr>
        <w:numPr>
          <w:ilvl w:val="0"/>
          <w:numId w:val="40"/>
        </w:numPr>
        <w:autoSpaceDE/>
        <w:autoSpaceDN/>
        <w:jc w:val="both"/>
        <w:rPr>
          <w:sz w:val="28"/>
          <w:szCs w:val="28"/>
        </w:rPr>
      </w:pPr>
      <w:r w:rsidRPr="00B069B5">
        <w:rPr>
          <w:sz w:val="28"/>
          <w:szCs w:val="28"/>
        </w:rPr>
        <w:t>Судебная власть и правосудие в Российской Федерации: Курс лекций / Под ред. В.В.Ершова. М.: РАП, 2011.</w:t>
      </w:r>
    </w:p>
    <w:p w:rsidR="00C90792" w:rsidRPr="00B069B5" w:rsidRDefault="00C90792" w:rsidP="00331B9B">
      <w:pPr>
        <w:numPr>
          <w:ilvl w:val="0"/>
          <w:numId w:val="40"/>
        </w:numPr>
        <w:autoSpaceDE/>
        <w:autoSpaceDN/>
        <w:jc w:val="both"/>
        <w:rPr>
          <w:sz w:val="28"/>
          <w:szCs w:val="28"/>
        </w:rPr>
      </w:pPr>
      <w:r w:rsidRPr="00B069B5">
        <w:rPr>
          <w:sz w:val="28"/>
          <w:szCs w:val="28"/>
        </w:rPr>
        <w:t>Организация работы аппаратов судов общей юрисдикции по обеспечению судебной деятельности. Научно-практическое пособие / Под общ.ред. В.В. Ершова. 2-е изд. доп. и испр. М.: РАП, 2011.</w:t>
      </w:r>
    </w:p>
    <w:p w:rsidR="00C90792" w:rsidRDefault="00C90792" w:rsidP="00331B9B">
      <w:pPr>
        <w:pStyle w:val="ListParagraph"/>
        <w:autoSpaceDE/>
        <w:autoSpaceDN/>
        <w:ind w:left="0"/>
        <w:jc w:val="both"/>
        <w:rPr>
          <w:b/>
          <w:bCs/>
          <w:sz w:val="32"/>
          <w:szCs w:val="32"/>
        </w:rPr>
      </w:pPr>
    </w:p>
    <w:p w:rsidR="00C90792" w:rsidRPr="00331B9B" w:rsidRDefault="00C90792" w:rsidP="00DD09D7">
      <w:pPr>
        <w:pStyle w:val="ListParagraph"/>
        <w:autoSpaceDE/>
        <w:autoSpaceDN/>
        <w:ind w:left="0"/>
        <w:jc w:val="both"/>
        <w:rPr>
          <w:b/>
          <w:bCs/>
          <w:sz w:val="32"/>
          <w:szCs w:val="32"/>
        </w:rPr>
      </w:pPr>
      <w:r>
        <w:rPr>
          <w:b/>
          <w:bCs/>
          <w:sz w:val="32"/>
          <w:szCs w:val="32"/>
        </w:rPr>
        <w:t xml:space="preserve">     3.3.3.</w:t>
      </w:r>
      <w:r w:rsidRPr="00331B9B">
        <w:rPr>
          <w:b/>
          <w:bCs/>
          <w:sz w:val="32"/>
          <w:szCs w:val="32"/>
        </w:rPr>
        <w:t xml:space="preserve">  Методические рекомендации по разделу «Судоустройство»</w:t>
      </w:r>
    </w:p>
    <w:p w:rsidR="00C90792" w:rsidRDefault="00C90792" w:rsidP="00331B9B">
      <w:pPr>
        <w:ind w:firstLine="709"/>
        <w:jc w:val="both"/>
        <w:rPr>
          <w:sz w:val="28"/>
          <w:szCs w:val="28"/>
        </w:rPr>
      </w:pPr>
      <w:r>
        <w:rPr>
          <w:sz w:val="28"/>
          <w:szCs w:val="28"/>
        </w:rPr>
        <w:t>Подготовку к экзамену по разделу</w:t>
      </w:r>
      <w:r w:rsidRPr="00F02262">
        <w:rPr>
          <w:sz w:val="28"/>
          <w:szCs w:val="28"/>
        </w:rPr>
        <w:t xml:space="preserve"> «Судоустройство»</w:t>
      </w:r>
      <w:r>
        <w:rPr>
          <w:sz w:val="28"/>
          <w:szCs w:val="28"/>
        </w:rPr>
        <w:t xml:space="preserve"> следует разделить на два этапа: первый – изучение терминов и основных понятий, посвященных вопросам построения и функционирования судебной системы Российской Федерации, второй – отработка полученных навыков при решении практических заданий.  </w:t>
      </w:r>
    </w:p>
    <w:p w:rsidR="00C90792" w:rsidRDefault="00C90792" w:rsidP="00331B9B">
      <w:pPr>
        <w:ind w:firstLine="709"/>
        <w:jc w:val="both"/>
        <w:rPr>
          <w:sz w:val="28"/>
          <w:szCs w:val="28"/>
        </w:rPr>
      </w:pPr>
      <w:r>
        <w:rPr>
          <w:sz w:val="28"/>
          <w:szCs w:val="28"/>
        </w:rPr>
        <w:t xml:space="preserve">Посещение лекционных и семинарских занятий значительно облегчат подготовку к государственному экзамену по общетеоретическим дисциплинам.  При ответе на вопросы теоретической части студенту необходимо изучить рекомендованную учебную литературу и нормативные правовые акты, относящиеся к вопросам блока «Судоустройство». При изучении литературы рекомендуется делать выписки наиболее важного материала, к которому следует отнести: понятия, определения, последовательность изучаемого материала, положения, содержащие ответы на вопросы лекции и семинаров. Целесообразным представляется оформление указанных выписок в виде тезисов, аннотации, конспекта или глоссария. </w:t>
      </w:r>
    </w:p>
    <w:p w:rsidR="00C90792" w:rsidRDefault="00C90792" w:rsidP="00331B9B">
      <w:pPr>
        <w:ind w:firstLine="709"/>
        <w:jc w:val="both"/>
        <w:rPr>
          <w:sz w:val="28"/>
          <w:szCs w:val="28"/>
        </w:rPr>
      </w:pPr>
      <w:r>
        <w:rPr>
          <w:sz w:val="28"/>
          <w:szCs w:val="28"/>
        </w:rPr>
        <w:t>В процессе изучения литературы рекомендуется изучение судебной практики и актов высших судебных органов, относящихся к изучаемым темам.</w:t>
      </w:r>
    </w:p>
    <w:p w:rsidR="00C90792" w:rsidRPr="00377DD4" w:rsidRDefault="00C90792" w:rsidP="00331B9B">
      <w:pPr>
        <w:shd w:val="clear" w:color="auto" w:fill="FFFFFF"/>
        <w:tabs>
          <w:tab w:val="left" w:pos="142"/>
        </w:tabs>
        <w:ind w:firstLine="900"/>
        <w:jc w:val="both"/>
        <w:rPr>
          <w:sz w:val="28"/>
          <w:szCs w:val="28"/>
        </w:rPr>
      </w:pPr>
      <w:r w:rsidRPr="00377DD4">
        <w:rPr>
          <w:sz w:val="28"/>
          <w:szCs w:val="28"/>
        </w:rPr>
        <w:t>При решении задач следует учитывать, что студенту предстоит обосновать правильность решения, и в случае неоднозначности ответа на поставленный в задании вопрос, аргументировать собственную позицию. В связи с этим рекомендуется: уяснить условия задачи,</w:t>
      </w:r>
      <w:r>
        <w:rPr>
          <w:sz w:val="28"/>
          <w:szCs w:val="28"/>
        </w:rPr>
        <w:t xml:space="preserve"> определить теоретическую основу решения задачи, составить перечень нормативных правовых актов, минимально необходимый для правильного решения задачи, </w:t>
      </w:r>
      <w:r w:rsidRPr="00377DD4">
        <w:rPr>
          <w:sz w:val="28"/>
          <w:szCs w:val="28"/>
        </w:rPr>
        <w:t>определить последовательность разрешения поставленных вопросов, проанализировать нормы и акты высших судебных органов, подлежащие приме</w:t>
      </w:r>
      <w:r>
        <w:rPr>
          <w:sz w:val="28"/>
          <w:szCs w:val="28"/>
        </w:rPr>
        <w:t xml:space="preserve">нению, при решении конкретной </w:t>
      </w:r>
      <w:r w:rsidRPr="00377DD4">
        <w:rPr>
          <w:sz w:val="28"/>
          <w:szCs w:val="28"/>
        </w:rPr>
        <w:t>задачи.</w:t>
      </w:r>
    </w:p>
    <w:p w:rsidR="00C90792" w:rsidRDefault="00C90792" w:rsidP="00331B9B">
      <w:pPr>
        <w:ind w:firstLine="709"/>
        <w:jc w:val="both"/>
        <w:rPr>
          <w:sz w:val="28"/>
          <w:szCs w:val="28"/>
        </w:rPr>
      </w:pPr>
      <w:r>
        <w:rPr>
          <w:sz w:val="28"/>
          <w:szCs w:val="28"/>
        </w:rPr>
        <w:t xml:space="preserve">Следует учитывать, что все темы раздела «Судоустройства» нуждаются в дополнительном, самостоятельном изучении и проработке. </w:t>
      </w:r>
    </w:p>
    <w:p w:rsidR="00C90792" w:rsidRPr="00267910" w:rsidRDefault="00C90792" w:rsidP="00DD09D7">
      <w:pPr>
        <w:pStyle w:val="ListParagraph"/>
        <w:autoSpaceDE/>
        <w:autoSpaceDN/>
        <w:ind w:left="0"/>
        <w:jc w:val="both"/>
        <w:rPr>
          <w:b/>
          <w:bCs/>
          <w:color w:val="FF0000"/>
          <w:sz w:val="32"/>
          <w:szCs w:val="32"/>
        </w:rPr>
      </w:pPr>
    </w:p>
    <w:p w:rsidR="00C90792" w:rsidRPr="00331B9B" w:rsidRDefault="00C90792" w:rsidP="00DD09D7">
      <w:pPr>
        <w:pStyle w:val="ListParagraph"/>
        <w:autoSpaceDE/>
        <w:autoSpaceDN/>
        <w:ind w:left="0"/>
        <w:jc w:val="both"/>
        <w:rPr>
          <w:b/>
          <w:bCs/>
          <w:sz w:val="32"/>
          <w:szCs w:val="32"/>
        </w:rPr>
      </w:pPr>
      <w:r w:rsidRPr="00331B9B">
        <w:rPr>
          <w:b/>
          <w:bCs/>
          <w:sz w:val="32"/>
          <w:szCs w:val="32"/>
        </w:rPr>
        <w:t xml:space="preserve"> 3.3.4.       Образец задания с ответом по разделу «Судоустройство»</w:t>
      </w:r>
    </w:p>
    <w:p w:rsidR="00C90792" w:rsidRDefault="00C90792" w:rsidP="00331B9B">
      <w:pPr>
        <w:jc w:val="both"/>
        <w:rPr>
          <w:b/>
          <w:bCs/>
          <w:sz w:val="28"/>
          <w:szCs w:val="28"/>
        </w:rPr>
      </w:pPr>
    </w:p>
    <w:p w:rsidR="00C90792" w:rsidRPr="006D4FDC" w:rsidRDefault="00C90792" w:rsidP="00331B9B">
      <w:pPr>
        <w:ind w:firstLine="708"/>
        <w:jc w:val="both"/>
        <w:rPr>
          <w:b/>
          <w:bCs/>
          <w:sz w:val="28"/>
          <w:szCs w:val="28"/>
        </w:rPr>
      </w:pPr>
      <w:r>
        <w:rPr>
          <w:b/>
          <w:bCs/>
          <w:sz w:val="28"/>
          <w:szCs w:val="28"/>
        </w:rPr>
        <w:t>Задание 1. Исключите лишнее и ответьте на вопрос: Какие суды образуют с</w:t>
      </w:r>
      <w:r w:rsidRPr="006D4FDC">
        <w:rPr>
          <w:b/>
          <w:bCs/>
          <w:sz w:val="28"/>
          <w:szCs w:val="28"/>
        </w:rPr>
        <w:t>удебн</w:t>
      </w:r>
      <w:r>
        <w:rPr>
          <w:b/>
          <w:bCs/>
          <w:sz w:val="28"/>
          <w:szCs w:val="28"/>
        </w:rPr>
        <w:t>ую систему Российской Федерации?</w:t>
      </w:r>
    </w:p>
    <w:p w:rsidR="00C90792" w:rsidRDefault="00C90792" w:rsidP="00331B9B">
      <w:pPr>
        <w:jc w:val="both"/>
        <w:rPr>
          <w:sz w:val="28"/>
          <w:szCs w:val="28"/>
        </w:rPr>
      </w:pPr>
      <w:r>
        <w:rPr>
          <w:sz w:val="28"/>
          <w:szCs w:val="28"/>
        </w:rPr>
        <w:t xml:space="preserve">- </w:t>
      </w:r>
      <w:r w:rsidRPr="00557F76">
        <w:rPr>
          <w:sz w:val="28"/>
          <w:szCs w:val="28"/>
        </w:rPr>
        <w:t xml:space="preserve"> суды субъектов Федерации </w:t>
      </w:r>
    </w:p>
    <w:p w:rsidR="00C90792" w:rsidRPr="00557F76" w:rsidRDefault="00C90792" w:rsidP="00331B9B">
      <w:pPr>
        <w:jc w:val="both"/>
        <w:rPr>
          <w:sz w:val="28"/>
          <w:szCs w:val="28"/>
        </w:rPr>
      </w:pPr>
      <w:r w:rsidRPr="00557F76">
        <w:rPr>
          <w:sz w:val="28"/>
          <w:szCs w:val="28"/>
        </w:rPr>
        <w:t>-: высшая квалификационная коллегия судей РФ;</w:t>
      </w:r>
    </w:p>
    <w:p w:rsidR="00C90792" w:rsidRPr="00557F76" w:rsidRDefault="00C90792" w:rsidP="00331B9B">
      <w:pPr>
        <w:jc w:val="both"/>
        <w:rPr>
          <w:sz w:val="28"/>
          <w:szCs w:val="28"/>
        </w:rPr>
      </w:pPr>
      <w:r>
        <w:rPr>
          <w:sz w:val="28"/>
          <w:szCs w:val="28"/>
        </w:rPr>
        <w:t xml:space="preserve">-  </w:t>
      </w:r>
      <w:r w:rsidRPr="00557F76">
        <w:rPr>
          <w:sz w:val="28"/>
          <w:szCs w:val="28"/>
        </w:rPr>
        <w:t>федеральные суды;</w:t>
      </w:r>
    </w:p>
    <w:p w:rsidR="00C90792" w:rsidRPr="00557F76" w:rsidRDefault="00C90792" w:rsidP="00331B9B">
      <w:pPr>
        <w:jc w:val="both"/>
        <w:rPr>
          <w:sz w:val="28"/>
          <w:szCs w:val="28"/>
        </w:rPr>
      </w:pPr>
      <w:r>
        <w:rPr>
          <w:sz w:val="28"/>
          <w:szCs w:val="28"/>
        </w:rPr>
        <w:t>-  Всероссийский съезд судей;</w:t>
      </w:r>
    </w:p>
    <w:p w:rsidR="00C90792" w:rsidRPr="00557F76" w:rsidRDefault="00C90792" w:rsidP="00331B9B">
      <w:pPr>
        <w:jc w:val="both"/>
        <w:rPr>
          <w:sz w:val="28"/>
          <w:szCs w:val="28"/>
        </w:rPr>
      </w:pPr>
      <w:r w:rsidRPr="00557F76">
        <w:rPr>
          <w:sz w:val="28"/>
          <w:szCs w:val="28"/>
        </w:rPr>
        <w:t>-: высшая экзаменационная коллегия судей РФ;</w:t>
      </w:r>
    </w:p>
    <w:p w:rsidR="00C90792" w:rsidRPr="00557F76" w:rsidRDefault="00C90792" w:rsidP="00331B9B">
      <w:pPr>
        <w:jc w:val="both"/>
        <w:rPr>
          <w:sz w:val="28"/>
          <w:szCs w:val="28"/>
        </w:rPr>
      </w:pPr>
      <w:r w:rsidRPr="00557F76">
        <w:rPr>
          <w:sz w:val="28"/>
          <w:szCs w:val="28"/>
        </w:rPr>
        <w:t>-: третейские суды.</w:t>
      </w:r>
    </w:p>
    <w:p w:rsidR="00C90792" w:rsidRDefault="00C90792" w:rsidP="00331B9B">
      <w:pPr>
        <w:jc w:val="both"/>
        <w:rPr>
          <w:b/>
          <w:bCs/>
          <w:sz w:val="28"/>
          <w:szCs w:val="28"/>
        </w:rPr>
      </w:pPr>
    </w:p>
    <w:p w:rsidR="00C90792" w:rsidRDefault="00C90792" w:rsidP="00331B9B">
      <w:pPr>
        <w:jc w:val="both"/>
        <w:rPr>
          <w:b/>
          <w:bCs/>
          <w:sz w:val="28"/>
          <w:szCs w:val="28"/>
        </w:rPr>
      </w:pPr>
      <w:r w:rsidRPr="00331B9B">
        <w:rPr>
          <w:i/>
          <w:iCs/>
          <w:sz w:val="28"/>
          <w:szCs w:val="28"/>
        </w:rPr>
        <w:t>Правильный ответ:</w:t>
      </w:r>
      <w:r w:rsidRPr="001813AF">
        <w:rPr>
          <w:i/>
          <w:iCs/>
          <w:sz w:val="28"/>
          <w:szCs w:val="28"/>
        </w:rPr>
        <w:t xml:space="preserve"> </w:t>
      </w:r>
      <w:r w:rsidRPr="009A205D">
        <w:rPr>
          <w:sz w:val="28"/>
          <w:szCs w:val="28"/>
        </w:rPr>
        <w:t>федеральные суды и суды субъектов РФ</w:t>
      </w:r>
    </w:p>
    <w:p w:rsidR="00C90792" w:rsidRDefault="00C90792" w:rsidP="00331B9B">
      <w:pPr>
        <w:jc w:val="both"/>
        <w:rPr>
          <w:b/>
          <w:bCs/>
          <w:sz w:val="28"/>
          <w:szCs w:val="28"/>
        </w:rPr>
      </w:pPr>
    </w:p>
    <w:p w:rsidR="00C90792" w:rsidRDefault="00C90792" w:rsidP="00331B9B">
      <w:pPr>
        <w:jc w:val="both"/>
        <w:rPr>
          <w:b/>
          <w:bCs/>
          <w:sz w:val="28"/>
          <w:szCs w:val="28"/>
        </w:rPr>
      </w:pPr>
      <w:r>
        <w:rPr>
          <w:b/>
          <w:bCs/>
          <w:sz w:val="28"/>
          <w:szCs w:val="28"/>
        </w:rPr>
        <w:t>Задание 2. Соотнесите звенья системы судов общей юрисдикции с их полномочиями: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5918"/>
      </w:tblGrid>
      <w:tr w:rsidR="00C90792" w:rsidRPr="00784FA0">
        <w:tc>
          <w:tcPr>
            <w:tcW w:w="4111" w:type="dxa"/>
          </w:tcPr>
          <w:p w:rsidR="00C90792" w:rsidRPr="00331B9B" w:rsidRDefault="00C90792" w:rsidP="00331B9B">
            <w:pPr>
              <w:jc w:val="both"/>
              <w:rPr>
                <w:sz w:val="24"/>
                <w:szCs w:val="24"/>
              </w:rPr>
            </w:pPr>
            <w:r w:rsidRPr="00331B9B">
              <w:rPr>
                <w:sz w:val="24"/>
                <w:szCs w:val="24"/>
              </w:rPr>
              <w:t>Первое(низшее) звено</w:t>
            </w:r>
          </w:p>
          <w:p w:rsidR="00C90792" w:rsidRPr="00331B9B" w:rsidRDefault="00C90792" w:rsidP="00331B9B">
            <w:pPr>
              <w:jc w:val="both"/>
              <w:rPr>
                <w:sz w:val="24"/>
                <w:szCs w:val="24"/>
              </w:rPr>
            </w:pPr>
            <w:r w:rsidRPr="00331B9B">
              <w:rPr>
                <w:sz w:val="24"/>
                <w:szCs w:val="24"/>
              </w:rPr>
              <w:t>Мировые судьи</w:t>
            </w:r>
          </w:p>
        </w:tc>
        <w:tc>
          <w:tcPr>
            <w:tcW w:w="5918" w:type="dxa"/>
          </w:tcPr>
          <w:p w:rsidR="00C90792" w:rsidRPr="00784FA0" w:rsidRDefault="00C90792" w:rsidP="00331B9B">
            <w:pPr>
              <w:jc w:val="both"/>
              <w:rPr>
                <w:sz w:val="24"/>
                <w:szCs w:val="24"/>
              </w:rPr>
            </w:pPr>
            <w:r w:rsidRPr="00784FA0">
              <w:rPr>
                <w:sz w:val="24"/>
                <w:szCs w:val="24"/>
              </w:rPr>
              <w:t>Рассматривают дела и по существу и проверяют и законность и обоснованность судебных решений в апелляционном и кассационном порядке</w:t>
            </w:r>
          </w:p>
        </w:tc>
      </w:tr>
      <w:tr w:rsidR="00C90792" w:rsidRPr="00784FA0">
        <w:tc>
          <w:tcPr>
            <w:tcW w:w="4111" w:type="dxa"/>
          </w:tcPr>
          <w:p w:rsidR="00C90792" w:rsidRPr="00331B9B" w:rsidRDefault="00C90792" w:rsidP="00331B9B">
            <w:pPr>
              <w:jc w:val="both"/>
              <w:rPr>
                <w:sz w:val="24"/>
                <w:szCs w:val="24"/>
              </w:rPr>
            </w:pPr>
            <w:r w:rsidRPr="00331B9B">
              <w:rPr>
                <w:sz w:val="24"/>
                <w:szCs w:val="24"/>
              </w:rPr>
              <w:t xml:space="preserve">Второе (основное) звено </w:t>
            </w:r>
          </w:p>
          <w:p w:rsidR="00C90792" w:rsidRPr="00331B9B" w:rsidRDefault="00C90792" w:rsidP="00331B9B">
            <w:pPr>
              <w:jc w:val="both"/>
              <w:rPr>
                <w:sz w:val="24"/>
                <w:szCs w:val="24"/>
              </w:rPr>
            </w:pPr>
            <w:r w:rsidRPr="00331B9B">
              <w:rPr>
                <w:sz w:val="24"/>
                <w:szCs w:val="24"/>
              </w:rPr>
              <w:t>Районные, городские суды</w:t>
            </w:r>
          </w:p>
        </w:tc>
        <w:tc>
          <w:tcPr>
            <w:tcW w:w="5918" w:type="dxa"/>
          </w:tcPr>
          <w:p w:rsidR="00C90792" w:rsidRPr="00784FA0" w:rsidRDefault="00C90792" w:rsidP="00331B9B">
            <w:pPr>
              <w:jc w:val="both"/>
              <w:rPr>
                <w:sz w:val="24"/>
                <w:szCs w:val="24"/>
              </w:rPr>
            </w:pPr>
            <w:r w:rsidRPr="00784FA0">
              <w:rPr>
                <w:sz w:val="24"/>
                <w:szCs w:val="24"/>
              </w:rPr>
              <w:t>Осуществляет судебный надзор за деятельностью федеральных судов, рассматривая гражданские дела, дела по разрешению экономических споров, уголовные дел, административные дела и иные дела в качестве суда надзорной инстанции, а также в пределах своей компетенции в качестве суда апелляционной и надзорной инстанции.</w:t>
            </w:r>
          </w:p>
        </w:tc>
      </w:tr>
      <w:tr w:rsidR="00C90792" w:rsidRPr="00784FA0">
        <w:tc>
          <w:tcPr>
            <w:tcW w:w="4111" w:type="dxa"/>
          </w:tcPr>
          <w:p w:rsidR="00C90792" w:rsidRPr="00331B9B" w:rsidRDefault="00C90792" w:rsidP="00331B9B">
            <w:pPr>
              <w:jc w:val="both"/>
              <w:rPr>
                <w:sz w:val="24"/>
                <w:szCs w:val="24"/>
              </w:rPr>
            </w:pPr>
            <w:r w:rsidRPr="00331B9B">
              <w:rPr>
                <w:sz w:val="24"/>
                <w:szCs w:val="24"/>
              </w:rPr>
              <w:t>Третье звено (среднее) звено</w:t>
            </w:r>
          </w:p>
          <w:p w:rsidR="00C90792" w:rsidRPr="00331B9B" w:rsidRDefault="00C90792" w:rsidP="00331B9B">
            <w:pPr>
              <w:jc w:val="both"/>
              <w:rPr>
                <w:sz w:val="24"/>
                <w:szCs w:val="24"/>
              </w:rPr>
            </w:pPr>
            <w:r w:rsidRPr="00331B9B">
              <w:rPr>
                <w:sz w:val="24"/>
                <w:szCs w:val="24"/>
              </w:rPr>
              <w:t>Верховные суды республик, краевые и областные суды, суды городов федерального значения, суды автономной области и автономных округов</w:t>
            </w:r>
          </w:p>
        </w:tc>
        <w:tc>
          <w:tcPr>
            <w:tcW w:w="5918" w:type="dxa"/>
          </w:tcPr>
          <w:p w:rsidR="00C90792" w:rsidRPr="00784FA0" w:rsidRDefault="00C90792" w:rsidP="00331B9B">
            <w:pPr>
              <w:jc w:val="both"/>
              <w:rPr>
                <w:sz w:val="24"/>
                <w:szCs w:val="24"/>
              </w:rPr>
            </w:pPr>
            <w:r w:rsidRPr="00784FA0">
              <w:rPr>
                <w:sz w:val="24"/>
                <w:szCs w:val="24"/>
              </w:rPr>
              <w:t>Рассматривают дела только по существу</w:t>
            </w:r>
          </w:p>
        </w:tc>
      </w:tr>
      <w:tr w:rsidR="00C90792" w:rsidRPr="00784FA0">
        <w:tc>
          <w:tcPr>
            <w:tcW w:w="4111" w:type="dxa"/>
          </w:tcPr>
          <w:p w:rsidR="00C90792" w:rsidRPr="00331B9B" w:rsidRDefault="00C90792" w:rsidP="00331B9B">
            <w:pPr>
              <w:jc w:val="both"/>
              <w:rPr>
                <w:sz w:val="24"/>
                <w:szCs w:val="24"/>
              </w:rPr>
            </w:pPr>
            <w:r w:rsidRPr="00331B9B">
              <w:rPr>
                <w:sz w:val="24"/>
                <w:szCs w:val="24"/>
              </w:rPr>
              <w:t>Высшее звено (Верховный Суд РФ)</w:t>
            </w:r>
          </w:p>
        </w:tc>
        <w:tc>
          <w:tcPr>
            <w:tcW w:w="5918" w:type="dxa"/>
          </w:tcPr>
          <w:p w:rsidR="00C90792" w:rsidRPr="00784FA0" w:rsidRDefault="00C90792" w:rsidP="00331B9B">
            <w:pPr>
              <w:jc w:val="both"/>
              <w:rPr>
                <w:sz w:val="24"/>
                <w:szCs w:val="24"/>
              </w:rPr>
            </w:pPr>
            <w:r w:rsidRPr="00784FA0">
              <w:rPr>
                <w:sz w:val="24"/>
                <w:szCs w:val="24"/>
              </w:rPr>
              <w:t>Рассматривают определенные дела по существу и в апелляционном порядке</w:t>
            </w:r>
          </w:p>
        </w:tc>
      </w:tr>
    </w:tbl>
    <w:p w:rsidR="00C90792" w:rsidRDefault="00C90792" w:rsidP="00331B9B">
      <w:pPr>
        <w:jc w:val="both"/>
        <w:rPr>
          <w:b/>
          <w:bCs/>
          <w:sz w:val="28"/>
          <w:szCs w:val="28"/>
        </w:rPr>
      </w:pPr>
    </w:p>
    <w:p w:rsidR="00C90792" w:rsidRDefault="00C90792" w:rsidP="00331B9B">
      <w:pPr>
        <w:jc w:val="both"/>
        <w:rPr>
          <w:b/>
          <w:bCs/>
          <w:sz w:val="28"/>
          <w:szCs w:val="28"/>
        </w:rPr>
      </w:pPr>
      <w:r w:rsidRPr="00331B9B">
        <w:rPr>
          <w:i/>
          <w:iCs/>
          <w:sz w:val="28"/>
          <w:szCs w:val="28"/>
        </w:rPr>
        <w:t>Правильный ответ</w:t>
      </w:r>
      <w:r>
        <w:rPr>
          <w:b/>
          <w:bCs/>
          <w:sz w:val="28"/>
          <w:szCs w:val="28"/>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5918"/>
      </w:tblGrid>
      <w:tr w:rsidR="00C90792" w:rsidRPr="00784FA0">
        <w:tc>
          <w:tcPr>
            <w:tcW w:w="4219" w:type="dxa"/>
          </w:tcPr>
          <w:p w:rsidR="00C90792" w:rsidRPr="00331B9B" w:rsidRDefault="00C90792" w:rsidP="00331B9B">
            <w:pPr>
              <w:jc w:val="both"/>
              <w:rPr>
                <w:sz w:val="24"/>
                <w:szCs w:val="24"/>
              </w:rPr>
            </w:pPr>
            <w:r w:rsidRPr="00331B9B">
              <w:rPr>
                <w:sz w:val="24"/>
                <w:szCs w:val="24"/>
              </w:rPr>
              <w:t>Первое(низшее) звено</w:t>
            </w:r>
          </w:p>
          <w:p w:rsidR="00C90792" w:rsidRPr="00331B9B" w:rsidRDefault="00C90792" w:rsidP="00331B9B">
            <w:pPr>
              <w:jc w:val="both"/>
              <w:rPr>
                <w:sz w:val="24"/>
                <w:szCs w:val="24"/>
              </w:rPr>
            </w:pPr>
            <w:r w:rsidRPr="00331B9B">
              <w:rPr>
                <w:sz w:val="24"/>
                <w:szCs w:val="24"/>
              </w:rPr>
              <w:t>Мировые судьи</w:t>
            </w:r>
          </w:p>
        </w:tc>
        <w:tc>
          <w:tcPr>
            <w:tcW w:w="5918" w:type="dxa"/>
          </w:tcPr>
          <w:p w:rsidR="00C90792" w:rsidRPr="00784FA0" w:rsidRDefault="00C90792" w:rsidP="00331B9B">
            <w:pPr>
              <w:jc w:val="both"/>
              <w:rPr>
                <w:sz w:val="24"/>
                <w:szCs w:val="24"/>
              </w:rPr>
            </w:pPr>
            <w:r w:rsidRPr="00784FA0">
              <w:rPr>
                <w:sz w:val="24"/>
                <w:szCs w:val="24"/>
              </w:rPr>
              <w:t xml:space="preserve">Рассматривают дела только по существу </w:t>
            </w:r>
          </w:p>
        </w:tc>
      </w:tr>
      <w:tr w:rsidR="00C90792" w:rsidRPr="00784FA0">
        <w:tc>
          <w:tcPr>
            <w:tcW w:w="4219" w:type="dxa"/>
          </w:tcPr>
          <w:p w:rsidR="00C90792" w:rsidRPr="00331B9B" w:rsidRDefault="00C90792" w:rsidP="00331B9B">
            <w:pPr>
              <w:jc w:val="both"/>
              <w:rPr>
                <w:sz w:val="24"/>
                <w:szCs w:val="24"/>
              </w:rPr>
            </w:pPr>
            <w:r w:rsidRPr="00331B9B">
              <w:rPr>
                <w:sz w:val="24"/>
                <w:szCs w:val="24"/>
              </w:rPr>
              <w:t xml:space="preserve">Второе (основное) звено </w:t>
            </w:r>
          </w:p>
          <w:p w:rsidR="00C90792" w:rsidRPr="00331B9B" w:rsidRDefault="00C90792" w:rsidP="00331B9B">
            <w:pPr>
              <w:jc w:val="both"/>
              <w:rPr>
                <w:sz w:val="24"/>
                <w:szCs w:val="24"/>
              </w:rPr>
            </w:pPr>
            <w:r w:rsidRPr="00331B9B">
              <w:rPr>
                <w:sz w:val="24"/>
                <w:szCs w:val="24"/>
              </w:rPr>
              <w:t>Районные, городские суды</w:t>
            </w:r>
          </w:p>
        </w:tc>
        <w:tc>
          <w:tcPr>
            <w:tcW w:w="5918" w:type="dxa"/>
          </w:tcPr>
          <w:p w:rsidR="00C90792" w:rsidRPr="00784FA0" w:rsidRDefault="00C90792" w:rsidP="00331B9B">
            <w:pPr>
              <w:jc w:val="both"/>
              <w:rPr>
                <w:sz w:val="24"/>
                <w:szCs w:val="24"/>
              </w:rPr>
            </w:pPr>
            <w:r w:rsidRPr="00784FA0">
              <w:rPr>
                <w:sz w:val="24"/>
                <w:szCs w:val="24"/>
              </w:rPr>
              <w:t>Рассматривают определенные дела по существу и в апелляционном порядке</w:t>
            </w:r>
          </w:p>
        </w:tc>
      </w:tr>
      <w:tr w:rsidR="00C90792" w:rsidRPr="00784FA0">
        <w:tc>
          <w:tcPr>
            <w:tcW w:w="4219" w:type="dxa"/>
          </w:tcPr>
          <w:p w:rsidR="00C90792" w:rsidRPr="00331B9B" w:rsidRDefault="00C90792" w:rsidP="00331B9B">
            <w:pPr>
              <w:jc w:val="both"/>
              <w:rPr>
                <w:sz w:val="24"/>
                <w:szCs w:val="24"/>
              </w:rPr>
            </w:pPr>
            <w:r w:rsidRPr="00331B9B">
              <w:rPr>
                <w:sz w:val="24"/>
                <w:szCs w:val="24"/>
              </w:rPr>
              <w:t>Третье звено (среднее) звено</w:t>
            </w:r>
          </w:p>
          <w:p w:rsidR="00C90792" w:rsidRPr="00331B9B" w:rsidRDefault="00C90792" w:rsidP="00331B9B">
            <w:pPr>
              <w:jc w:val="both"/>
              <w:rPr>
                <w:sz w:val="24"/>
                <w:szCs w:val="24"/>
              </w:rPr>
            </w:pPr>
            <w:r w:rsidRPr="00331B9B">
              <w:rPr>
                <w:sz w:val="24"/>
                <w:szCs w:val="24"/>
              </w:rPr>
              <w:t>Верховные суды республик, краевые и областные суды, суды городов федерального значения, суды автономной области и автономных округов</w:t>
            </w:r>
          </w:p>
        </w:tc>
        <w:tc>
          <w:tcPr>
            <w:tcW w:w="5918" w:type="dxa"/>
          </w:tcPr>
          <w:p w:rsidR="00C90792" w:rsidRPr="00784FA0" w:rsidRDefault="00C90792" w:rsidP="00331B9B">
            <w:pPr>
              <w:jc w:val="both"/>
              <w:rPr>
                <w:sz w:val="24"/>
                <w:szCs w:val="24"/>
              </w:rPr>
            </w:pPr>
            <w:r w:rsidRPr="00784FA0">
              <w:rPr>
                <w:sz w:val="24"/>
                <w:szCs w:val="24"/>
              </w:rPr>
              <w:t>Рассматривают дела и по существу и проверяют и законность и обоснованность судебных решений в апелляционном и кассационном порядке</w:t>
            </w:r>
          </w:p>
        </w:tc>
      </w:tr>
      <w:tr w:rsidR="00C90792" w:rsidRPr="00784FA0">
        <w:tc>
          <w:tcPr>
            <w:tcW w:w="4219" w:type="dxa"/>
          </w:tcPr>
          <w:p w:rsidR="00C90792" w:rsidRPr="00331B9B" w:rsidRDefault="00C90792" w:rsidP="00331B9B">
            <w:pPr>
              <w:jc w:val="both"/>
              <w:rPr>
                <w:sz w:val="24"/>
                <w:szCs w:val="24"/>
              </w:rPr>
            </w:pPr>
            <w:r w:rsidRPr="00331B9B">
              <w:rPr>
                <w:sz w:val="24"/>
                <w:szCs w:val="24"/>
              </w:rPr>
              <w:t>Высшее звено (Верховный Суд РФ)</w:t>
            </w:r>
          </w:p>
        </w:tc>
        <w:tc>
          <w:tcPr>
            <w:tcW w:w="5918" w:type="dxa"/>
          </w:tcPr>
          <w:p w:rsidR="00C90792" w:rsidRPr="00784FA0" w:rsidRDefault="00C90792" w:rsidP="00331B9B">
            <w:pPr>
              <w:jc w:val="both"/>
              <w:rPr>
                <w:sz w:val="24"/>
                <w:szCs w:val="24"/>
              </w:rPr>
            </w:pPr>
            <w:r w:rsidRPr="00784FA0">
              <w:rPr>
                <w:sz w:val="24"/>
                <w:szCs w:val="24"/>
              </w:rPr>
              <w:t>Осуществляет судебный надзор за деятельностью федеральных судов, рассматривая гражданские дела, дела по разрешению экономических споров, уголовные дел, административные дела и иные дела в качестве суда надзорной инстанции, а также в пределах своей компетенции в качестве суда апелляционной и надзорной инстанции.</w:t>
            </w:r>
          </w:p>
        </w:tc>
      </w:tr>
    </w:tbl>
    <w:p w:rsidR="00C90792" w:rsidRDefault="00C90792" w:rsidP="00331B9B">
      <w:pPr>
        <w:jc w:val="both"/>
        <w:rPr>
          <w:b/>
          <w:bCs/>
          <w:sz w:val="28"/>
          <w:szCs w:val="28"/>
        </w:rPr>
      </w:pPr>
    </w:p>
    <w:p w:rsidR="00C90792" w:rsidRDefault="00C90792" w:rsidP="00331B9B">
      <w:pPr>
        <w:jc w:val="both"/>
        <w:rPr>
          <w:b/>
          <w:bCs/>
          <w:sz w:val="28"/>
          <w:szCs w:val="28"/>
        </w:rPr>
      </w:pPr>
    </w:p>
    <w:p w:rsidR="00C90792" w:rsidRPr="002D7929" w:rsidRDefault="00C90792" w:rsidP="00331B9B">
      <w:pPr>
        <w:jc w:val="both"/>
        <w:rPr>
          <w:b/>
          <w:bCs/>
          <w:sz w:val="28"/>
          <w:szCs w:val="28"/>
        </w:rPr>
      </w:pPr>
      <w:r w:rsidRPr="002D7929">
        <w:rPr>
          <w:b/>
          <w:bCs/>
          <w:sz w:val="28"/>
          <w:szCs w:val="28"/>
        </w:rPr>
        <w:t>Задание 3.</w:t>
      </w:r>
    </w:p>
    <w:p w:rsidR="00C90792" w:rsidRDefault="00C90792" w:rsidP="00331B9B">
      <w:pPr>
        <w:pStyle w:val="ListParagraph"/>
        <w:autoSpaceDE/>
        <w:autoSpaceDN/>
        <w:ind w:left="0" w:firstLine="708"/>
        <w:jc w:val="both"/>
        <w:rPr>
          <w:sz w:val="28"/>
          <w:szCs w:val="28"/>
        </w:rPr>
      </w:pPr>
      <w:r>
        <w:rPr>
          <w:sz w:val="28"/>
          <w:szCs w:val="28"/>
        </w:rPr>
        <w:t>Гражданин Майоров И.Д. окончил в 2015 году факультет подготовки специалистов для судебной системы ФБГОУ ВО РГУП по направлению подготовки «бакалавр». Узнав, что в Ленинском районном суде г. Н. имеется вакантная должность администратора суда, Майоров И.Д. обратился с заявлением к председателю Ленинского районного суда о приеме его на работу администратором суда.</w:t>
      </w:r>
    </w:p>
    <w:p w:rsidR="00C90792" w:rsidRDefault="00C90792" w:rsidP="00331B9B">
      <w:pPr>
        <w:pStyle w:val="ListParagraph"/>
        <w:autoSpaceDE/>
        <w:autoSpaceDN/>
        <w:ind w:left="0"/>
        <w:jc w:val="both"/>
        <w:rPr>
          <w:sz w:val="28"/>
          <w:szCs w:val="28"/>
        </w:rPr>
      </w:pPr>
      <w:r>
        <w:rPr>
          <w:sz w:val="28"/>
          <w:szCs w:val="28"/>
        </w:rPr>
        <w:tab/>
        <w:t>Какие требования предъявляются к кандидатам на должность администратора суда?</w:t>
      </w:r>
    </w:p>
    <w:p w:rsidR="00C90792" w:rsidRDefault="00C90792" w:rsidP="00331B9B">
      <w:pPr>
        <w:pStyle w:val="ListParagraph"/>
        <w:autoSpaceDE/>
        <w:autoSpaceDN/>
        <w:ind w:left="0"/>
        <w:jc w:val="both"/>
        <w:rPr>
          <w:sz w:val="28"/>
          <w:szCs w:val="28"/>
        </w:rPr>
      </w:pPr>
      <w:r>
        <w:rPr>
          <w:sz w:val="28"/>
          <w:szCs w:val="28"/>
        </w:rPr>
        <w:tab/>
        <w:t>Кто и в каком порядке назначает на должность администратора суда?</w:t>
      </w:r>
    </w:p>
    <w:p w:rsidR="00C90792" w:rsidRDefault="00C90792" w:rsidP="00331B9B">
      <w:pPr>
        <w:pStyle w:val="ListParagraph"/>
        <w:autoSpaceDE/>
        <w:autoSpaceDN/>
        <w:ind w:left="0" w:firstLine="708"/>
        <w:jc w:val="both"/>
        <w:rPr>
          <w:sz w:val="28"/>
          <w:szCs w:val="28"/>
        </w:rPr>
      </w:pPr>
      <w:r>
        <w:rPr>
          <w:sz w:val="28"/>
          <w:szCs w:val="28"/>
        </w:rPr>
        <w:t>Какое решение должен принять председатель районного суда по этому заявлению?</w:t>
      </w:r>
    </w:p>
    <w:p w:rsidR="00C90792" w:rsidRDefault="00C90792" w:rsidP="00331B9B">
      <w:pPr>
        <w:pStyle w:val="ListParagraph"/>
        <w:autoSpaceDE/>
        <w:autoSpaceDN/>
        <w:ind w:left="0"/>
        <w:jc w:val="both"/>
        <w:rPr>
          <w:b/>
          <w:bCs/>
          <w:sz w:val="28"/>
          <w:szCs w:val="28"/>
        </w:rPr>
      </w:pPr>
    </w:p>
    <w:p w:rsidR="00C90792" w:rsidRPr="00331B9B" w:rsidRDefault="00C90792" w:rsidP="00331B9B">
      <w:pPr>
        <w:pStyle w:val="ListParagraph"/>
        <w:autoSpaceDE/>
        <w:autoSpaceDN/>
        <w:ind w:left="0"/>
        <w:jc w:val="both"/>
        <w:rPr>
          <w:i/>
          <w:iCs/>
          <w:sz w:val="28"/>
          <w:szCs w:val="28"/>
        </w:rPr>
      </w:pPr>
      <w:r w:rsidRPr="00331B9B">
        <w:rPr>
          <w:i/>
          <w:iCs/>
          <w:sz w:val="28"/>
          <w:szCs w:val="28"/>
        </w:rPr>
        <w:t>Правильный ответ:</w:t>
      </w:r>
    </w:p>
    <w:p w:rsidR="00C90792" w:rsidRDefault="00C90792" w:rsidP="00A277F3">
      <w:pPr>
        <w:pStyle w:val="ListParagraph"/>
        <w:ind w:left="0"/>
        <w:jc w:val="both"/>
        <w:rPr>
          <w:sz w:val="28"/>
          <w:szCs w:val="28"/>
        </w:rPr>
      </w:pPr>
      <w:r>
        <w:rPr>
          <w:sz w:val="28"/>
          <w:szCs w:val="28"/>
        </w:rPr>
        <w:t xml:space="preserve">      1. Квалификационные требования, предъявляемые к кандидатам на должность администратора суда перечислены в Типовом должностном регламенте федерального государственного гражданского служащего, замещающего должность федеральной государственной гражданской службы администратора Верховного Суда Республики, краевого, областного суда, суда города федерального значения, суда автономной области, автономного округа, районного суда, утвержденного Приказом Генерального директора Судебного департаментапри Верховном Суде Российской Федерации от 22 августа 2006 г. № 80:</w:t>
      </w:r>
    </w:p>
    <w:p w:rsidR="00C90792" w:rsidRDefault="00C90792" w:rsidP="00331B9B">
      <w:pPr>
        <w:adjustRightInd w:val="0"/>
        <w:ind w:firstLine="540"/>
        <w:jc w:val="both"/>
        <w:rPr>
          <w:sz w:val="28"/>
          <w:szCs w:val="28"/>
        </w:rPr>
      </w:pPr>
      <w:r>
        <w:rPr>
          <w:sz w:val="28"/>
          <w:szCs w:val="28"/>
        </w:rPr>
        <w:t>2.1. На должность администратора суда назначаются лица с высшим образованием.</w:t>
      </w:r>
    </w:p>
    <w:p w:rsidR="00C90792" w:rsidRDefault="00C90792" w:rsidP="00331B9B">
      <w:pPr>
        <w:adjustRightInd w:val="0"/>
        <w:ind w:firstLine="540"/>
        <w:jc w:val="both"/>
        <w:rPr>
          <w:sz w:val="28"/>
          <w:szCs w:val="28"/>
        </w:rPr>
      </w:pPr>
      <w:r>
        <w:rPr>
          <w:sz w:val="28"/>
          <w:szCs w:val="28"/>
        </w:rPr>
        <w:t>2.2. Стаж работы лица, претендующего на замещение должности администратора суда, должен составлять: не менее двух лет стажа государственной гражданской службы (государственной службы иных видов) или не менее четырех лет стажа по специальности.</w:t>
      </w:r>
    </w:p>
    <w:p w:rsidR="00C90792" w:rsidRDefault="00C90792" w:rsidP="00331B9B">
      <w:pPr>
        <w:adjustRightInd w:val="0"/>
        <w:ind w:firstLine="540"/>
        <w:jc w:val="both"/>
        <w:rPr>
          <w:sz w:val="28"/>
          <w:szCs w:val="28"/>
        </w:rPr>
      </w:pPr>
    </w:p>
    <w:p w:rsidR="00C90792" w:rsidRDefault="00C90792" w:rsidP="00331B9B">
      <w:pPr>
        <w:adjustRightInd w:val="0"/>
        <w:ind w:firstLine="540"/>
        <w:jc w:val="both"/>
        <w:rPr>
          <w:sz w:val="28"/>
          <w:szCs w:val="28"/>
        </w:rPr>
      </w:pPr>
      <w:r>
        <w:rPr>
          <w:sz w:val="28"/>
          <w:szCs w:val="28"/>
        </w:rPr>
        <w:t>2. Согласно ст. 17 ФЗ «О судебном департаменте при Верховном Суде РФ» от 08.01.1998 г. администратор районного суда осуществляет свои полномочия под контролем управления Судебного департамента и во взаимодействии с ним.</w:t>
      </w:r>
    </w:p>
    <w:p w:rsidR="00C90792" w:rsidRDefault="00C90792" w:rsidP="00331B9B">
      <w:pPr>
        <w:adjustRightInd w:val="0"/>
        <w:ind w:firstLine="540"/>
        <w:jc w:val="both"/>
        <w:rPr>
          <w:sz w:val="28"/>
          <w:szCs w:val="28"/>
        </w:rPr>
      </w:pPr>
      <w:r>
        <w:rPr>
          <w:sz w:val="28"/>
          <w:szCs w:val="28"/>
        </w:rPr>
        <w:t>В соответствии со ст. 18 указанного федерального закона, назначение на должность и освобождение от должности администратора суда осуществляется начальником управления Судебного департамента по представлению председателя районного суда.</w:t>
      </w:r>
    </w:p>
    <w:p w:rsidR="00C90792" w:rsidRDefault="00C90792" w:rsidP="00331B9B">
      <w:pPr>
        <w:adjustRightInd w:val="0"/>
        <w:ind w:firstLine="540"/>
        <w:jc w:val="both"/>
        <w:rPr>
          <w:sz w:val="28"/>
          <w:szCs w:val="28"/>
        </w:rPr>
      </w:pPr>
      <w:r>
        <w:rPr>
          <w:sz w:val="28"/>
          <w:szCs w:val="28"/>
        </w:rPr>
        <w:t>Администратор суда подчиняется председателю соответствующего суда и выполняет его распоряжения.</w:t>
      </w:r>
    </w:p>
    <w:p w:rsidR="00C90792" w:rsidRDefault="00C90792" w:rsidP="00A277F3">
      <w:pPr>
        <w:adjustRightInd w:val="0"/>
        <w:ind w:firstLine="540"/>
        <w:jc w:val="both"/>
        <w:rPr>
          <w:sz w:val="28"/>
          <w:szCs w:val="28"/>
        </w:rPr>
      </w:pPr>
      <w:r>
        <w:rPr>
          <w:sz w:val="28"/>
          <w:szCs w:val="28"/>
        </w:rPr>
        <w:t>3.Председатель районного суда в соответствии со ст.18 ФЗ от 08.01.1998 г.  «О Судебном департаменте при ВС РФ» должен подготовить представление на гр. Майорова И.Д. и передать его в структурное подразделение Судебного департамента по г. Н.</w:t>
      </w:r>
    </w:p>
    <w:p w:rsidR="00C90792" w:rsidRDefault="00C90792" w:rsidP="00331B9B">
      <w:pPr>
        <w:adjustRightInd w:val="0"/>
        <w:jc w:val="center"/>
        <w:outlineLvl w:val="0"/>
        <w:rPr>
          <w:sz w:val="28"/>
          <w:szCs w:val="28"/>
        </w:rPr>
      </w:pPr>
    </w:p>
    <w:p w:rsidR="00C90792" w:rsidRPr="00261BB1" w:rsidRDefault="00C90792" w:rsidP="00AD0AE3">
      <w:pPr>
        <w:jc w:val="both"/>
        <w:rPr>
          <w:b/>
          <w:bCs/>
          <w:sz w:val="32"/>
          <w:szCs w:val="32"/>
        </w:rPr>
      </w:pPr>
      <w:r w:rsidRPr="00261BB1">
        <w:rPr>
          <w:b/>
          <w:bCs/>
          <w:sz w:val="32"/>
          <w:szCs w:val="32"/>
        </w:rPr>
        <w:t xml:space="preserve">      4. Методические указания по подготовке к государственному междисциплинарному экзамену по общетеоретическим дисциплинам</w:t>
      </w:r>
    </w:p>
    <w:p w:rsidR="00C90792" w:rsidRPr="00F06F78" w:rsidRDefault="00C90792" w:rsidP="00F06F78">
      <w:pPr>
        <w:pStyle w:val="Header"/>
        <w:tabs>
          <w:tab w:val="left" w:pos="708"/>
        </w:tabs>
        <w:jc w:val="both"/>
        <w:rPr>
          <w:spacing w:val="-6"/>
          <w:sz w:val="28"/>
          <w:szCs w:val="28"/>
        </w:rPr>
      </w:pPr>
      <w:r w:rsidRPr="00261BB1">
        <w:rPr>
          <w:color w:val="FF0000"/>
          <w:spacing w:val="-6"/>
          <w:sz w:val="28"/>
          <w:szCs w:val="28"/>
        </w:rPr>
        <w:tab/>
      </w:r>
      <w:r w:rsidRPr="00F06F78">
        <w:rPr>
          <w:spacing w:val="-6"/>
          <w:sz w:val="28"/>
          <w:szCs w:val="28"/>
        </w:rPr>
        <w:t>Первым этапом Итоговой государственной аттестации студентов является междисциплинарный экзамен по трем учебным дисциплинам – Теория государства и права, Конституционное право и Судоустройство, исходя из чего данная Программа включает в себя три соответствующих раздела.</w:t>
      </w:r>
    </w:p>
    <w:p w:rsidR="00C90792" w:rsidRPr="00F06F78" w:rsidRDefault="00C90792" w:rsidP="00F06F78">
      <w:pPr>
        <w:ind w:firstLine="709"/>
        <w:jc w:val="both"/>
        <w:rPr>
          <w:sz w:val="28"/>
          <w:szCs w:val="28"/>
        </w:rPr>
      </w:pPr>
      <w:r w:rsidRPr="00F06F78">
        <w:rPr>
          <w:spacing w:val="-6"/>
          <w:sz w:val="28"/>
          <w:szCs w:val="28"/>
        </w:rPr>
        <w:t xml:space="preserve">При подготовке к государственному итоговому экзамену студентам следует использовать </w:t>
      </w:r>
      <w:r w:rsidRPr="00F06F78">
        <w:rPr>
          <w:sz w:val="28"/>
          <w:szCs w:val="28"/>
        </w:rPr>
        <w:t>рекомендованные кафедрами нормативные правовые акты и учебную литературу (основную и дополнительную). По вашему усмотрению можно пользоваться и иными достоверными источниками, например, научными статьями и монографиями. Убедитесь, что редакция нормативных правовых актов, имеющихся в вашем распоряжении, является актуальной. Для этого можно воспользоваться справочными правовыми системами («КонсультантПлюс» и другими). Имейте в виду, что учебная и научная литература могут не отражать всех изменений нормативно-правого регулирования.</w:t>
      </w:r>
    </w:p>
    <w:p w:rsidR="00C90792" w:rsidRPr="00F06F78" w:rsidRDefault="00C90792" w:rsidP="00F06F78">
      <w:pPr>
        <w:ind w:firstLine="709"/>
        <w:jc w:val="both"/>
        <w:rPr>
          <w:sz w:val="28"/>
          <w:szCs w:val="28"/>
        </w:rPr>
      </w:pPr>
      <w:r w:rsidRPr="00F06F78">
        <w:rPr>
          <w:sz w:val="28"/>
          <w:szCs w:val="28"/>
        </w:rPr>
        <w:t>Перед экзаменом будут проведены лекции, практические занятия и консультации. Посетите их, чтобы систематизировать свои знания. Не пренебрегайте возможностью задать преподавателям, которые их проводят, все накопившиеся у вас за время подготовки вопросы.</w:t>
      </w:r>
    </w:p>
    <w:p w:rsidR="00C90792" w:rsidRPr="00F06F78" w:rsidRDefault="00C90792" w:rsidP="00F06F78">
      <w:pPr>
        <w:ind w:firstLine="709"/>
        <w:jc w:val="both"/>
        <w:rPr>
          <w:sz w:val="28"/>
          <w:szCs w:val="28"/>
        </w:rPr>
      </w:pPr>
      <w:r w:rsidRPr="00F06F78">
        <w:rPr>
          <w:sz w:val="28"/>
          <w:szCs w:val="28"/>
        </w:rPr>
        <w:t>Начните готовиться к междисциплинарному экзамену заблаговременно. Целесообразно составить разумный график освоения материала, и придерживаться его. Рекомендуется заканчивать подготовку к экзамену за один день до него.</w:t>
      </w:r>
    </w:p>
    <w:p w:rsidR="00C90792" w:rsidRPr="00F06F78" w:rsidRDefault="00C90792" w:rsidP="00F06F78">
      <w:pPr>
        <w:ind w:firstLine="709"/>
        <w:jc w:val="both"/>
        <w:rPr>
          <w:sz w:val="28"/>
          <w:szCs w:val="28"/>
        </w:rPr>
      </w:pPr>
      <w:r w:rsidRPr="00F06F78">
        <w:rPr>
          <w:sz w:val="28"/>
          <w:szCs w:val="28"/>
        </w:rPr>
        <w:t>Внимательно ознакомьтесь с примером экзаменационного билета, видами заданий. Задания на экзамене будут однотипными по форме, но разными по содержанию. Изучите ответы на примерный вариант заданий экзамена. Определите структуру и алгоритм решения задач и заданий, которые могут быть использованы при написании письменной экзаменационной работы. Обратите внимание на правильное оформление бланка экзаменационной работы. Не пренебрегайте практическими занятиями, на которых вам будут предложены для обсуждения задачи и задания. Все возникающие вопросы по содержанию ответов, правильному оформлению и пр. вы сможете задать на практических занятиях и консультациях преподавателю.</w:t>
      </w:r>
    </w:p>
    <w:p w:rsidR="00C90792" w:rsidRPr="00F06F78" w:rsidRDefault="00C90792" w:rsidP="00F06F78">
      <w:pPr>
        <w:ind w:firstLine="709"/>
        <w:jc w:val="both"/>
        <w:rPr>
          <w:sz w:val="28"/>
          <w:szCs w:val="28"/>
        </w:rPr>
      </w:pPr>
      <w:r w:rsidRPr="00F06F78">
        <w:rPr>
          <w:sz w:val="28"/>
          <w:szCs w:val="28"/>
        </w:rPr>
        <w:t>Опирайтесь при подготовке на программу экзамена, где очерчен объём и содержание каждого вопроса. Учитывайте также критерии оценки ответа выпускника на экзамене и совокупность заданий, предъявляемых выпускнику.</w:t>
      </w:r>
    </w:p>
    <w:p w:rsidR="00C90792" w:rsidRPr="00F06F78" w:rsidRDefault="00C90792" w:rsidP="00F06F78">
      <w:pPr>
        <w:tabs>
          <w:tab w:val="left" w:pos="708"/>
          <w:tab w:val="center" w:pos="4677"/>
          <w:tab w:val="right" w:pos="9355"/>
        </w:tabs>
        <w:autoSpaceDE/>
        <w:autoSpaceDN/>
        <w:jc w:val="both"/>
        <w:rPr>
          <w:sz w:val="28"/>
          <w:szCs w:val="28"/>
        </w:rPr>
      </w:pPr>
      <w:r w:rsidRPr="00F06F78">
        <w:rPr>
          <w:sz w:val="28"/>
          <w:szCs w:val="28"/>
        </w:rPr>
        <w:tab/>
        <w:t xml:space="preserve">На государственном экзамене студент должен показать глубокое знание предмета, умение связывать теоретические знания с практикой. </w:t>
      </w:r>
    </w:p>
    <w:p w:rsidR="00C90792" w:rsidRPr="00F06F78" w:rsidRDefault="00C90792" w:rsidP="00F06F78">
      <w:pPr>
        <w:tabs>
          <w:tab w:val="left" w:pos="708"/>
          <w:tab w:val="center" w:pos="4677"/>
          <w:tab w:val="right" w:pos="9355"/>
        </w:tabs>
        <w:autoSpaceDE/>
        <w:autoSpaceDN/>
        <w:jc w:val="both"/>
        <w:rPr>
          <w:sz w:val="28"/>
          <w:szCs w:val="28"/>
        </w:rPr>
      </w:pPr>
      <w:r w:rsidRPr="00F06F78">
        <w:rPr>
          <w:sz w:val="28"/>
          <w:szCs w:val="28"/>
        </w:rPr>
        <w:tab/>
        <w:t>Студенту следует:</w:t>
      </w:r>
    </w:p>
    <w:p w:rsidR="00C90792" w:rsidRPr="00F06F78" w:rsidRDefault="00C90792" w:rsidP="00F06F78">
      <w:pPr>
        <w:numPr>
          <w:ilvl w:val="0"/>
          <w:numId w:val="45"/>
        </w:numPr>
        <w:tabs>
          <w:tab w:val="num" w:pos="720"/>
          <w:tab w:val="center" w:pos="4677"/>
          <w:tab w:val="right" w:pos="9355"/>
        </w:tabs>
        <w:autoSpaceDE/>
        <w:autoSpaceDN/>
        <w:jc w:val="both"/>
        <w:rPr>
          <w:sz w:val="28"/>
          <w:szCs w:val="28"/>
        </w:rPr>
      </w:pPr>
      <w:r w:rsidRPr="00F06F78">
        <w:rPr>
          <w:sz w:val="28"/>
          <w:szCs w:val="28"/>
        </w:rPr>
        <w:t>Знать определения всех базовых понятий теории государства и права, конституционного права.</w:t>
      </w:r>
    </w:p>
    <w:p w:rsidR="00C90792" w:rsidRPr="00F06F78" w:rsidRDefault="00C90792" w:rsidP="00F06F78">
      <w:pPr>
        <w:numPr>
          <w:ilvl w:val="0"/>
          <w:numId w:val="45"/>
        </w:numPr>
        <w:tabs>
          <w:tab w:val="num" w:pos="720"/>
          <w:tab w:val="center" w:pos="4677"/>
          <w:tab w:val="right" w:pos="9355"/>
        </w:tabs>
        <w:autoSpaceDE/>
        <w:autoSpaceDN/>
        <w:jc w:val="both"/>
        <w:rPr>
          <w:sz w:val="28"/>
          <w:szCs w:val="28"/>
        </w:rPr>
      </w:pPr>
      <w:r w:rsidRPr="00F06F78">
        <w:rPr>
          <w:sz w:val="28"/>
          <w:szCs w:val="28"/>
        </w:rPr>
        <w:t>Знать нормативно-правовое регулирование основных конституционно-правовых институтов, судоустройства и статуса судей.</w:t>
      </w:r>
    </w:p>
    <w:p w:rsidR="00C90792" w:rsidRPr="00F06F78" w:rsidRDefault="00C90792" w:rsidP="00F06F78">
      <w:pPr>
        <w:numPr>
          <w:ilvl w:val="0"/>
          <w:numId w:val="45"/>
        </w:numPr>
        <w:tabs>
          <w:tab w:val="num" w:pos="720"/>
          <w:tab w:val="center" w:pos="4677"/>
          <w:tab w:val="right" w:pos="9355"/>
        </w:tabs>
        <w:autoSpaceDE/>
        <w:autoSpaceDN/>
        <w:jc w:val="both"/>
        <w:rPr>
          <w:sz w:val="28"/>
          <w:szCs w:val="28"/>
        </w:rPr>
      </w:pPr>
      <w:r w:rsidRPr="00F06F78">
        <w:rPr>
          <w:sz w:val="28"/>
          <w:szCs w:val="28"/>
        </w:rPr>
        <w:t xml:space="preserve">Знать содержание основ конституционного строя России, конституционных прав и свобод человека и гражданина в Российской Федерации, организацию государственных органов в Российской Федерации, организацию судебной системы в России. </w:t>
      </w:r>
    </w:p>
    <w:p w:rsidR="00C90792" w:rsidRPr="00F06F78" w:rsidRDefault="00C90792" w:rsidP="00F06F78">
      <w:pPr>
        <w:numPr>
          <w:ilvl w:val="0"/>
          <w:numId w:val="45"/>
        </w:numPr>
        <w:tabs>
          <w:tab w:val="num" w:pos="720"/>
          <w:tab w:val="center" w:pos="4677"/>
          <w:tab w:val="right" w:pos="9355"/>
        </w:tabs>
        <w:autoSpaceDE/>
        <w:autoSpaceDN/>
        <w:jc w:val="both"/>
        <w:rPr>
          <w:sz w:val="28"/>
          <w:szCs w:val="28"/>
        </w:rPr>
      </w:pPr>
      <w:r w:rsidRPr="00F06F78">
        <w:rPr>
          <w:sz w:val="28"/>
          <w:szCs w:val="28"/>
        </w:rPr>
        <w:t>Уметь формулировать, обосновывать и излагать собственную точку зрения по дискуссионным вопросам теории и практики конституционного права и правосудия</w:t>
      </w:r>
      <w:r w:rsidRPr="00F06F78">
        <w:rPr>
          <w:sz w:val="24"/>
          <w:szCs w:val="24"/>
        </w:rPr>
        <w:t>.</w:t>
      </w:r>
    </w:p>
    <w:p w:rsidR="00C90792" w:rsidRPr="00F06F78" w:rsidRDefault="00C90792" w:rsidP="00F06F78">
      <w:pPr>
        <w:numPr>
          <w:ilvl w:val="0"/>
          <w:numId w:val="45"/>
        </w:numPr>
        <w:tabs>
          <w:tab w:val="num" w:pos="720"/>
          <w:tab w:val="center" w:pos="4677"/>
          <w:tab w:val="right" w:pos="9355"/>
        </w:tabs>
        <w:autoSpaceDE/>
        <w:autoSpaceDN/>
        <w:jc w:val="both"/>
        <w:rPr>
          <w:sz w:val="28"/>
          <w:szCs w:val="28"/>
        </w:rPr>
      </w:pPr>
      <w:r w:rsidRPr="00F06F78">
        <w:rPr>
          <w:sz w:val="28"/>
          <w:szCs w:val="28"/>
        </w:rPr>
        <w:t>Уметь проводить системные связи между понятиями и категориями теории государства и права,</w:t>
      </w:r>
    </w:p>
    <w:p w:rsidR="00C90792" w:rsidRPr="00F06F78" w:rsidRDefault="00C90792" w:rsidP="00F06F78">
      <w:pPr>
        <w:numPr>
          <w:ilvl w:val="0"/>
          <w:numId w:val="45"/>
        </w:numPr>
        <w:tabs>
          <w:tab w:val="num" w:pos="720"/>
          <w:tab w:val="center" w:pos="4677"/>
          <w:tab w:val="right" w:pos="9355"/>
        </w:tabs>
        <w:autoSpaceDE/>
        <w:autoSpaceDN/>
        <w:jc w:val="both"/>
        <w:rPr>
          <w:sz w:val="28"/>
          <w:szCs w:val="28"/>
        </w:rPr>
      </w:pPr>
      <w:r w:rsidRPr="00F06F78">
        <w:rPr>
          <w:sz w:val="28"/>
          <w:szCs w:val="28"/>
        </w:rPr>
        <w:t>Уметь характеризовать теоретические понятия в их практическом применении,</w:t>
      </w:r>
    </w:p>
    <w:p w:rsidR="00C90792" w:rsidRPr="00F06F78" w:rsidRDefault="00C90792" w:rsidP="00F06F78">
      <w:pPr>
        <w:numPr>
          <w:ilvl w:val="0"/>
          <w:numId w:val="45"/>
        </w:numPr>
        <w:tabs>
          <w:tab w:val="num" w:pos="720"/>
          <w:tab w:val="center" w:pos="4677"/>
          <w:tab w:val="right" w:pos="9355"/>
        </w:tabs>
        <w:autoSpaceDE/>
        <w:autoSpaceDN/>
        <w:jc w:val="both"/>
        <w:rPr>
          <w:sz w:val="28"/>
          <w:szCs w:val="28"/>
        </w:rPr>
      </w:pPr>
      <w:r w:rsidRPr="00F06F78">
        <w:rPr>
          <w:sz w:val="28"/>
          <w:szCs w:val="28"/>
        </w:rPr>
        <w:t>Давать содержательно структурированный, юридически грамотный и последовательный ответ на поставленные в билете вопросы.</w:t>
      </w:r>
    </w:p>
    <w:p w:rsidR="00C90792" w:rsidRDefault="00C90792" w:rsidP="00F06F78">
      <w:pPr>
        <w:tabs>
          <w:tab w:val="center" w:pos="4677"/>
          <w:tab w:val="right" w:pos="9355"/>
        </w:tabs>
        <w:autoSpaceDE/>
        <w:autoSpaceDN/>
        <w:jc w:val="both"/>
        <w:rPr>
          <w:sz w:val="28"/>
          <w:szCs w:val="28"/>
        </w:rPr>
      </w:pPr>
    </w:p>
    <w:p w:rsidR="00C90792" w:rsidRPr="00F06F78" w:rsidRDefault="00C90792" w:rsidP="00F06F78">
      <w:pPr>
        <w:tabs>
          <w:tab w:val="center" w:pos="4677"/>
          <w:tab w:val="right" w:pos="9355"/>
        </w:tabs>
        <w:autoSpaceDE/>
        <w:autoSpaceDN/>
        <w:jc w:val="both"/>
        <w:rPr>
          <w:sz w:val="28"/>
          <w:szCs w:val="28"/>
        </w:rPr>
      </w:pPr>
    </w:p>
    <w:p w:rsidR="00C90792" w:rsidRPr="00E35059" w:rsidRDefault="00C90792" w:rsidP="001813AF">
      <w:pPr>
        <w:pStyle w:val="ListParagraph"/>
        <w:autoSpaceDE/>
        <w:autoSpaceDN/>
        <w:ind w:left="0"/>
        <w:jc w:val="both"/>
        <w:rPr>
          <w:b/>
          <w:bCs/>
          <w:sz w:val="32"/>
          <w:szCs w:val="32"/>
        </w:rPr>
      </w:pPr>
      <w:r w:rsidRPr="001813AF">
        <w:rPr>
          <w:b/>
          <w:bCs/>
          <w:sz w:val="32"/>
          <w:szCs w:val="32"/>
        </w:rPr>
        <w:t>5</w:t>
      </w:r>
      <w:r>
        <w:rPr>
          <w:b/>
          <w:bCs/>
          <w:sz w:val="32"/>
          <w:szCs w:val="32"/>
        </w:rPr>
        <w:t xml:space="preserve">. </w:t>
      </w:r>
      <w:r w:rsidRPr="00E35059">
        <w:rPr>
          <w:b/>
          <w:bCs/>
          <w:sz w:val="32"/>
          <w:szCs w:val="32"/>
        </w:rPr>
        <w:t>Образец экзаменационного билета</w:t>
      </w:r>
    </w:p>
    <w:p w:rsidR="00C90792" w:rsidRPr="00267910" w:rsidRDefault="00C90792" w:rsidP="00E35059">
      <w:pPr>
        <w:pStyle w:val="ListParagraph"/>
        <w:autoSpaceDE/>
        <w:autoSpaceDN/>
        <w:ind w:left="360"/>
        <w:jc w:val="both"/>
        <w:rPr>
          <w:b/>
          <w:bCs/>
          <w:color w:val="FF0000"/>
          <w:sz w:val="32"/>
          <w:szCs w:val="32"/>
        </w:rPr>
      </w:pPr>
    </w:p>
    <w:p w:rsidR="00C90792" w:rsidRPr="00087BF3" w:rsidRDefault="00C90792" w:rsidP="004D5894">
      <w:pPr>
        <w:pStyle w:val="ListParagraph"/>
        <w:autoSpaceDE/>
        <w:autoSpaceDN/>
        <w:ind w:left="0"/>
        <w:jc w:val="both"/>
        <w:rPr>
          <w:b/>
          <w:bCs/>
          <w:sz w:val="28"/>
          <w:szCs w:val="28"/>
        </w:rPr>
      </w:pPr>
    </w:p>
    <w:p w:rsidR="00C90792" w:rsidRDefault="00C90792" w:rsidP="00E35059">
      <w:pPr>
        <w:keepNext/>
        <w:spacing w:line="276" w:lineRule="auto"/>
        <w:ind w:right="16"/>
        <w:jc w:val="center"/>
        <w:outlineLvl w:val="4"/>
        <w:rPr>
          <w:b/>
          <w:bCs/>
        </w:rPr>
      </w:pPr>
      <w:r>
        <w:rPr>
          <w:b/>
          <w:bCs/>
        </w:rPr>
        <w:t>ФЕДЕРАЛЬНОЕ ГОСУДАРСТВЕННОЕ БЮДЖЕТНОЕ ОБРАЗОВАТЕЛЬНОЕ УЧРЕЖДЕНИЕ ВЫСШЕГО ОБРАЗОВАНИЯ</w:t>
      </w:r>
    </w:p>
    <w:p w:rsidR="00C90792" w:rsidRDefault="00C90792" w:rsidP="00E35059">
      <w:pPr>
        <w:keepNext/>
        <w:spacing w:line="276" w:lineRule="auto"/>
        <w:ind w:right="16"/>
        <w:jc w:val="center"/>
        <w:outlineLvl w:val="0"/>
        <w:rPr>
          <w:b/>
          <w:bCs/>
        </w:rPr>
      </w:pPr>
      <w:r>
        <w:rPr>
          <w:b/>
          <w:bCs/>
        </w:rPr>
        <w:t>«РОССИЙСКИЙ ГОСУДАРСТВЕННЫЙ УНИВЕРСИТЕТ ПРАВОСУДИЯ»</w:t>
      </w:r>
    </w:p>
    <w:p w:rsidR="00C90792" w:rsidRDefault="00C90792" w:rsidP="00E35059">
      <w:pPr>
        <w:spacing w:line="276" w:lineRule="auto"/>
        <w:jc w:val="center"/>
        <w:rPr>
          <w:b/>
          <w:bCs/>
        </w:rPr>
      </w:pPr>
    </w:p>
    <w:p w:rsidR="00C90792" w:rsidRDefault="00C90792" w:rsidP="00E35059">
      <w:pPr>
        <w:spacing w:line="276" w:lineRule="auto"/>
        <w:jc w:val="center"/>
        <w:rPr>
          <w:b/>
          <w:bCs/>
        </w:rPr>
      </w:pPr>
      <w:r>
        <w:rPr>
          <w:b/>
          <w:bCs/>
        </w:rPr>
        <w:t>МЕЖДИСЦИПЛИНАРНЫЙ ГОСУДАРСТВЕННЫЙ ЭКЗАМЕН ПО ОБЩЕТЕОРЕТИЧЕСКИМ ДИСЦИПЛИНАМ</w:t>
      </w:r>
    </w:p>
    <w:p w:rsidR="00C90792" w:rsidRDefault="00C90792" w:rsidP="00E35059">
      <w:pPr>
        <w:spacing w:line="276" w:lineRule="auto"/>
        <w:jc w:val="center"/>
        <w:rPr>
          <w:b/>
          <w:bCs/>
        </w:rPr>
      </w:pPr>
    </w:p>
    <w:p w:rsidR="00C90792" w:rsidRDefault="00C90792" w:rsidP="00E35059">
      <w:pPr>
        <w:spacing w:line="276" w:lineRule="auto"/>
        <w:jc w:val="center"/>
        <w:rPr>
          <w:b/>
          <w:bCs/>
        </w:rPr>
      </w:pPr>
      <w:r>
        <w:rPr>
          <w:b/>
          <w:bCs/>
        </w:rPr>
        <w:t>201</w:t>
      </w:r>
      <w:r w:rsidRPr="00494CC6">
        <w:rPr>
          <w:b/>
          <w:bCs/>
        </w:rPr>
        <w:t>6</w:t>
      </w:r>
      <w:r>
        <w:rPr>
          <w:b/>
          <w:bCs/>
        </w:rPr>
        <w:t>/201</w:t>
      </w:r>
      <w:r w:rsidRPr="00494CC6">
        <w:rPr>
          <w:b/>
          <w:bCs/>
        </w:rPr>
        <w:t>7</w:t>
      </w:r>
      <w:r>
        <w:rPr>
          <w:b/>
          <w:bCs/>
        </w:rPr>
        <w:t xml:space="preserve"> уч. год</w:t>
      </w:r>
    </w:p>
    <w:p w:rsidR="00C90792" w:rsidRDefault="00C90792" w:rsidP="00E35059">
      <w:pPr>
        <w:spacing w:line="276" w:lineRule="auto"/>
        <w:ind w:firstLine="709"/>
        <w:jc w:val="right"/>
        <w:rPr>
          <w:b/>
          <w:bCs/>
          <w:lang w:eastAsia="en-US"/>
        </w:rPr>
      </w:pPr>
      <w:r>
        <w:rPr>
          <w:b/>
          <w:bCs/>
        </w:rPr>
        <w:t>Студент(а)\ки 4 курса</w:t>
      </w:r>
    </w:p>
    <w:p w:rsidR="00C90792" w:rsidRDefault="00C90792" w:rsidP="00E35059">
      <w:pPr>
        <w:spacing w:line="276" w:lineRule="auto"/>
        <w:ind w:firstLine="709"/>
        <w:jc w:val="right"/>
        <w:rPr>
          <w:b/>
          <w:bCs/>
        </w:rPr>
      </w:pPr>
      <w:r>
        <w:rPr>
          <w:b/>
          <w:bCs/>
        </w:rPr>
        <w:t>_____________ формы обучения</w:t>
      </w:r>
    </w:p>
    <w:p w:rsidR="00C90792" w:rsidRDefault="00C90792" w:rsidP="00E35059">
      <w:pPr>
        <w:spacing w:line="276" w:lineRule="auto"/>
        <w:ind w:firstLine="709"/>
        <w:jc w:val="right"/>
        <w:rPr>
          <w:b/>
          <w:bCs/>
        </w:rPr>
      </w:pPr>
      <w:r>
        <w:rPr>
          <w:b/>
          <w:bCs/>
        </w:rPr>
        <w:t>____ (№) группы</w:t>
      </w:r>
    </w:p>
    <w:p w:rsidR="00C90792" w:rsidRDefault="00C90792" w:rsidP="00E35059">
      <w:pPr>
        <w:spacing w:line="276" w:lineRule="auto"/>
        <w:ind w:firstLine="709"/>
        <w:jc w:val="right"/>
        <w:rPr>
          <w:b/>
          <w:bCs/>
        </w:rPr>
      </w:pPr>
      <w:r>
        <w:rPr>
          <w:b/>
          <w:bCs/>
        </w:rPr>
        <w:t>_________________________________________________ факультета</w:t>
      </w:r>
    </w:p>
    <w:p w:rsidR="00C90792" w:rsidRDefault="00C90792" w:rsidP="00E35059">
      <w:pPr>
        <w:pBdr>
          <w:bottom w:val="single" w:sz="12" w:space="1" w:color="auto"/>
        </w:pBdr>
        <w:spacing w:line="276" w:lineRule="auto"/>
        <w:ind w:firstLine="709"/>
        <w:jc w:val="right"/>
        <w:rPr>
          <w:b/>
          <w:bCs/>
        </w:rPr>
      </w:pPr>
      <w:r>
        <w:rPr>
          <w:b/>
          <w:bCs/>
        </w:rPr>
        <w:t>__________________________ ФИО</w:t>
      </w:r>
    </w:p>
    <w:p w:rsidR="00C90792" w:rsidRDefault="00C90792" w:rsidP="00E35059">
      <w:pPr>
        <w:pBdr>
          <w:bottom w:val="single" w:sz="12" w:space="1" w:color="auto"/>
        </w:pBdr>
        <w:spacing w:line="276" w:lineRule="auto"/>
        <w:ind w:firstLine="709"/>
        <w:jc w:val="right"/>
        <w:rPr>
          <w:b/>
          <w:bCs/>
        </w:rPr>
      </w:pPr>
      <w:r>
        <w:rPr>
          <w:b/>
          <w:bCs/>
        </w:rPr>
        <w:t>__________________________________(дата написания работы)</w:t>
      </w:r>
    </w:p>
    <w:p w:rsidR="00C90792" w:rsidRDefault="00C90792" w:rsidP="00E35059">
      <w:pPr>
        <w:spacing w:line="276" w:lineRule="auto"/>
        <w:ind w:firstLine="709"/>
        <w:jc w:val="center"/>
        <w:rPr>
          <w:b/>
          <w:bCs/>
        </w:rPr>
      </w:pPr>
    </w:p>
    <w:p w:rsidR="00C90792" w:rsidRPr="00261BB1" w:rsidRDefault="00C90792" w:rsidP="00E35059">
      <w:pPr>
        <w:spacing w:line="276" w:lineRule="auto"/>
        <w:ind w:firstLine="709"/>
        <w:jc w:val="center"/>
        <w:rPr>
          <w:b/>
          <w:bCs/>
          <w:sz w:val="28"/>
          <w:szCs w:val="28"/>
        </w:rPr>
      </w:pPr>
      <w:r w:rsidRPr="00261BB1">
        <w:rPr>
          <w:b/>
          <w:bCs/>
          <w:sz w:val="28"/>
          <w:szCs w:val="28"/>
        </w:rPr>
        <w:t>Экзаменационный билет 1</w:t>
      </w:r>
    </w:p>
    <w:p w:rsidR="00C90792" w:rsidRDefault="00C90792" w:rsidP="00E35059">
      <w:pPr>
        <w:spacing w:line="276" w:lineRule="auto"/>
        <w:ind w:firstLine="709"/>
        <w:jc w:val="center"/>
        <w:rPr>
          <w:b/>
          <w:bCs/>
        </w:rPr>
      </w:pPr>
    </w:p>
    <w:p w:rsidR="00C90792" w:rsidRPr="00261BB1" w:rsidRDefault="00C90792" w:rsidP="00E35059">
      <w:pPr>
        <w:ind w:firstLine="709"/>
        <w:jc w:val="center"/>
        <w:rPr>
          <w:b/>
          <w:bCs/>
          <w:sz w:val="24"/>
          <w:szCs w:val="24"/>
        </w:rPr>
      </w:pPr>
      <w:r w:rsidRPr="00261BB1">
        <w:rPr>
          <w:b/>
          <w:bCs/>
          <w:sz w:val="24"/>
          <w:szCs w:val="24"/>
        </w:rPr>
        <w:t>Теоретическое задание</w:t>
      </w:r>
    </w:p>
    <w:p w:rsidR="00C90792" w:rsidRPr="00E35059" w:rsidRDefault="00C90792" w:rsidP="00E35059">
      <w:pPr>
        <w:ind w:firstLine="709"/>
        <w:rPr>
          <w:b/>
          <w:bCs/>
          <w:sz w:val="24"/>
          <w:szCs w:val="24"/>
        </w:rPr>
      </w:pPr>
    </w:p>
    <w:p w:rsidR="00C90792" w:rsidRPr="00E35059" w:rsidRDefault="00C90792" w:rsidP="00E35059">
      <w:pPr>
        <w:pStyle w:val="NormalWeb"/>
        <w:ind w:firstLine="708"/>
        <w:jc w:val="both"/>
        <w:rPr>
          <w:i/>
          <w:iCs/>
          <w:color w:val="000000"/>
        </w:rPr>
      </w:pPr>
      <w:r w:rsidRPr="00E35059">
        <w:rPr>
          <w:b/>
          <w:bCs/>
        </w:rPr>
        <w:t xml:space="preserve">Задание 1. </w:t>
      </w:r>
      <w:r w:rsidRPr="00E35059">
        <w:rPr>
          <w:b/>
          <w:bCs/>
          <w:color w:val="000000"/>
        </w:rPr>
        <w:t xml:space="preserve">Найдите закономерность и разделите словосочетания на две группы, озаглавьте их, ответ (номера словосочетаний) запишите в таблицу. Группы могут быть численно не равны </w:t>
      </w:r>
    </w:p>
    <w:p w:rsidR="00C90792" w:rsidRPr="00E35059" w:rsidRDefault="00C90792" w:rsidP="00E35059">
      <w:pPr>
        <w:pStyle w:val="NormalWeb"/>
        <w:jc w:val="both"/>
        <w:rPr>
          <w:color w:val="000000"/>
        </w:rPr>
      </w:pPr>
    </w:p>
    <w:p w:rsidR="00C90792" w:rsidRPr="00E35059" w:rsidRDefault="00C90792" w:rsidP="00E35059">
      <w:pPr>
        <w:pStyle w:val="NormalWeb"/>
        <w:jc w:val="both"/>
      </w:pPr>
      <w:r w:rsidRPr="00E35059">
        <w:rPr>
          <w:color w:val="000000"/>
        </w:rPr>
        <w:t>1. По рождению в соответствии с принципом крови. 2. В результате приёма в общем порядке. 3. Приобретение путём оптации при изменении Государственной границы Российской Федерации. 4. Путём добровольного выхода. 5. По рождению в соответствии с принципом почвы. 6. Автоматически в случае добровольного выхода родителей ребёнка. 7. В результате восстановления. 8. В результате отмены решения о приёме. 9. В результате приёма в упрощённом порядке. 10. Вследствие смерти.</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94"/>
        <w:gridCol w:w="4094"/>
        <w:gridCol w:w="1418"/>
      </w:tblGrid>
      <w:tr w:rsidR="00C90792" w:rsidRPr="00E35059">
        <w:trPr>
          <w:trHeight w:val="298"/>
        </w:trPr>
        <w:tc>
          <w:tcPr>
            <w:tcW w:w="4094" w:type="dxa"/>
            <w:tcBorders>
              <w:top w:val="nil"/>
              <w:left w:val="nil"/>
              <w:right w:val="nil"/>
            </w:tcBorders>
          </w:tcPr>
          <w:p w:rsidR="00C90792" w:rsidRPr="00E35059" w:rsidRDefault="00C90792" w:rsidP="00FE4FA7">
            <w:pPr>
              <w:pStyle w:val="NormalWeb"/>
              <w:rPr>
                <w:b/>
                <w:bCs/>
              </w:rPr>
            </w:pPr>
          </w:p>
        </w:tc>
        <w:tc>
          <w:tcPr>
            <w:tcW w:w="4094" w:type="dxa"/>
            <w:tcBorders>
              <w:top w:val="nil"/>
              <w:left w:val="nil"/>
            </w:tcBorders>
          </w:tcPr>
          <w:p w:rsidR="00C90792" w:rsidRPr="00E35059" w:rsidRDefault="00C90792" w:rsidP="00FE4FA7">
            <w:pPr>
              <w:pStyle w:val="NormalWeb"/>
              <w:rPr>
                <w:b/>
                <w:bCs/>
              </w:rPr>
            </w:pPr>
          </w:p>
        </w:tc>
        <w:tc>
          <w:tcPr>
            <w:tcW w:w="1418" w:type="dxa"/>
          </w:tcPr>
          <w:p w:rsidR="00C90792" w:rsidRPr="00E35059" w:rsidRDefault="00C90792" w:rsidP="00FE4FA7">
            <w:pPr>
              <w:pStyle w:val="NormalWeb"/>
              <w:jc w:val="center"/>
              <w:rPr>
                <w:b/>
                <w:bCs/>
              </w:rPr>
            </w:pPr>
            <w:r w:rsidRPr="00E35059">
              <w:rPr>
                <w:b/>
                <w:bCs/>
              </w:rPr>
              <w:t>Баллы:</w:t>
            </w:r>
          </w:p>
        </w:tc>
      </w:tr>
      <w:tr w:rsidR="00C90792" w:rsidRPr="00E35059">
        <w:trPr>
          <w:trHeight w:val="298"/>
        </w:trPr>
        <w:tc>
          <w:tcPr>
            <w:tcW w:w="4094" w:type="dxa"/>
          </w:tcPr>
          <w:p w:rsidR="00C90792" w:rsidRPr="00E35059" w:rsidRDefault="00C90792" w:rsidP="00FE4FA7">
            <w:pPr>
              <w:pStyle w:val="NormalWeb"/>
              <w:rPr>
                <w:b/>
                <w:bCs/>
              </w:rPr>
            </w:pPr>
            <w:r w:rsidRPr="00E35059">
              <w:rPr>
                <w:b/>
                <w:bCs/>
              </w:rPr>
              <w:t>Заголовок: _____________________</w:t>
            </w:r>
          </w:p>
        </w:tc>
        <w:tc>
          <w:tcPr>
            <w:tcW w:w="4094" w:type="dxa"/>
          </w:tcPr>
          <w:p w:rsidR="00C90792" w:rsidRPr="00E35059" w:rsidRDefault="00C90792" w:rsidP="00FE4FA7">
            <w:pPr>
              <w:pStyle w:val="NormalWeb"/>
              <w:rPr>
                <w:b/>
                <w:bCs/>
              </w:rPr>
            </w:pPr>
            <w:r w:rsidRPr="00E35059">
              <w:rPr>
                <w:b/>
                <w:bCs/>
              </w:rPr>
              <w:t>Заголовок: _____________________</w:t>
            </w:r>
          </w:p>
        </w:tc>
        <w:tc>
          <w:tcPr>
            <w:tcW w:w="1418" w:type="dxa"/>
          </w:tcPr>
          <w:p w:rsidR="00C90792" w:rsidRPr="00E35059" w:rsidRDefault="00C90792" w:rsidP="00FE4FA7">
            <w:pPr>
              <w:pStyle w:val="NormalWeb"/>
              <w:jc w:val="center"/>
              <w:rPr>
                <w:b/>
                <w:bCs/>
              </w:rPr>
            </w:pPr>
          </w:p>
        </w:tc>
      </w:tr>
      <w:tr w:rsidR="00C90792" w:rsidRPr="00E35059">
        <w:trPr>
          <w:trHeight w:val="298"/>
        </w:trPr>
        <w:tc>
          <w:tcPr>
            <w:tcW w:w="4094" w:type="dxa"/>
            <w:vAlign w:val="center"/>
          </w:tcPr>
          <w:p w:rsidR="00C90792" w:rsidRPr="00E35059" w:rsidRDefault="00C90792" w:rsidP="00FE4FA7">
            <w:pPr>
              <w:pStyle w:val="NormalWeb"/>
              <w:jc w:val="center"/>
            </w:pPr>
          </w:p>
        </w:tc>
        <w:tc>
          <w:tcPr>
            <w:tcW w:w="4094" w:type="dxa"/>
            <w:vAlign w:val="center"/>
          </w:tcPr>
          <w:p w:rsidR="00C90792" w:rsidRPr="00E35059" w:rsidRDefault="00C90792" w:rsidP="00FE4FA7">
            <w:pPr>
              <w:pStyle w:val="NormalWeb"/>
              <w:jc w:val="center"/>
            </w:pPr>
          </w:p>
        </w:tc>
        <w:tc>
          <w:tcPr>
            <w:tcW w:w="1418" w:type="dxa"/>
            <w:vAlign w:val="center"/>
          </w:tcPr>
          <w:p w:rsidR="00C90792" w:rsidRPr="00E35059" w:rsidRDefault="00C90792" w:rsidP="00FE4FA7">
            <w:pPr>
              <w:pStyle w:val="NormalWeb"/>
              <w:jc w:val="center"/>
            </w:pPr>
          </w:p>
        </w:tc>
      </w:tr>
      <w:tr w:rsidR="00C90792" w:rsidRPr="00E35059">
        <w:trPr>
          <w:trHeight w:val="298"/>
        </w:trPr>
        <w:tc>
          <w:tcPr>
            <w:tcW w:w="4094" w:type="dxa"/>
            <w:vAlign w:val="center"/>
          </w:tcPr>
          <w:p w:rsidR="00C90792" w:rsidRPr="00E35059" w:rsidRDefault="00C90792" w:rsidP="00FE4FA7">
            <w:pPr>
              <w:pStyle w:val="NormalWeb"/>
              <w:jc w:val="center"/>
            </w:pPr>
          </w:p>
        </w:tc>
        <w:tc>
          <w:tcPr>
            <w:tcW w:w="4094" w:type="dxa"/>
            <w:vAlign w:val="center"/>
          </w:tcPr>
          <w:p w:rsidR="00C90792" w:rsidRPr="00E35059" w:rsidRDefault="00C90792" w:rsidP="00FE4FA7">
            <w:pPr>
              <w:pStyle w:val="NormalWeb"/>
              <w:jc w:val="center"/>
            </w:pPr>
          </w:p>
        </w:tc>
        <w:tc>
          <w:tcPr>
            <w:tcW w:w="1418" w:type="dxa"/>
            <w:vAlign w:val="center"/>
          </w:tcPr>
          <w:p w:rsidR="00C90792" w:rsidRPr="00E35059" w:rsidRDefault="00C90792" w:rsidP="00FE4FA7">
            <w:pPr>
              <w:pStyle w:val="NormalWeb"/>
              <w:jc w:val="center"/>
            </w:pPr>
          </w:p>
        </w:tc>
      </w:tr>
      <w:tr w:rsidR="00C90792" w:rsidRPr="00E35059">
        <w:trPr>
          <w:trHeight w:val="298"/>
        </w:trPr>
        <w:tc>
          <w:tcPr>
            <w:tcW w:w="4094" w:type="dxa"/>
            <w:vAlign w:val="center"/>
          </w:tcPr>
          <w:p w:rsidR="00C90792" w:rsidRPr="00E35059" w:rsidRDefault="00C90792" w:rsidP="00FE4FA7">
            <w:pPr>
              <w:pStyle w:val="NormalWeb"/>
              <w:jc w:val="center"/>
            </w:pPr>
          </w:p>
        </w:tc>
        <w:tc>
          <w:tcPr>
            <w:tcW w:w="4094" w:type="dxa"/>
            <w:vAlign w:val="center"/>
          </w:tcPr>
          <w:p w:rsidR="00C90792" w:rsidRPr="00E35059" w:rsidRDefault="00C90792" w:rsidP="00FE4FA7">
            <w:pPr>
              <w:pStyle w:val="NormalWeb"/>
              <w:jc w:val="center"/>
            </w:pPr>
          </w:p>
        </w:tc>
        <w:tc>
          <w:tcPr>
            <w:tcW w:w="1418" w:type="dxa"/>
            <w:vAlign w:val="center"/>
          </w:tcPr>
          <w:p w:rsidR="00C90792" w:rsidRPr="00E35059" w:rsidRDefault="00C90792" w:rsidP="00FE4FA7">
            <w:pPr>
              <w:pStyle w:val="NormalWeb"/>
              <w:jc w:val="center"/>
            </w:pPr>
          </w:p>
        </w:tc>
      </w:tr>
      <w:tr w:rsidR="00C90792" w:rsidRPr="00E35059">
        <w:trPr>
          <w:trHeight w:val="298"/>
        </w:trPr>
        <w:tc>
          <w:tcPr>
            <w:tcW w:w="4094" w:type="dxa"/>
            <w:vAlign w:val="center"/>
          </w:tcPr>
          <w:p w:rsidR="00C90792" w:rsidRPr="00E35059" w:rsidRDefault="00C90792" w:rsidP="00FE4FA7">
            <w:pPr>
              <w:pStyle w:val="NormalWeb"/>
              <w:jc w:val="center"/>
            </w:pPr>
          </w:p>
        </w:tc>
        <w:tc>
          <w:tcPr>
            <w:tcW w:w="4094" w:type="dxa"/>
            <w:vAlign w:val="center"/>
          </w:tcPr>
          <w:p w:rsidR="00C90792" w:rsidRPr="00E35059" w:rsidRDefault="00C90792" w:rsidP="00FE4FA7">
            <w:pPr>
              <w:pStyle w:val="NormalWeb"/>
              <w:jc w:val="center"/>
            </w:pPr>
          </w:p>
        </w:tc>
        <w:tc>
          <w:tcPr>
            <w:tcW w:w="1418" w:type="dxa"/>
            <w:vAlign w:val="center"/>
          </w:tcPr>
          <w:p w:rsidR="00C90792" w:rsidRPr="00E35059" w:rsidRDefault="00C90792" w:rsidP="00FE4FA7">
            <w:pPr>
              <w:pStyle w:val="NormalWeb"/>
              <w:jc w:val="center"/>
            </w:pPr>
          </w:p>
        </w:tc>
      </w:tr>
      <w:tr w:rsidR="00C90792" w:rsidRPr="00E35059">
        <w:trPr>
          <w:trHeight w:val="531"/>
        </w:trPr>
        <w:tc>
          <w:tcPr>
            <w:tcW w:w="4094" w:type="dxa"/>
            <w:vAlign w:val="center"/>
          </w:tcPr>
          <w:p w:rsidR="00C90792" w:rsidRPr="00E35059" w:rsidRDefault="00C90792" w:rsidP="00FE4FA7">
            <w:pPr>
              <w:pStyle w:val="NormalWeb"/>
              <w:jc w:val="center"/>
            </w:pPr>
          </w:p>
        </w:tc>
        <w:tc>
          <w:tcPr>
            <w:tcW w:w="4094" w:type="dxa"/>
            <w:vAlign w:val="center"/>
          </w:tcPr>
          <w:p w:rsidR="00C90792" w:rsidRPr="00E35059" w:rsidRDefault="00C90792" w:rsidP="00FE4FA7">
            <w:pPr>
              <w:adjustRightInd w:val="0"/>
              <w:jc w:val="center"/>
              <w:rPr>
                <w:sz w:val="24"/>
                <w:szCs w:val="24"/>
              </w:rPr>
            </w:pPr>
          </w:p>
        </w:tc>
        <w:tc>
          <w:tcPr>
            <w:tcW w:w="1418" w:type="dxa"/>
            <w:vAlign w:val="center"/>
          </w:tcPr>
          <w:p w:rsidR="00C90792" w:rsidRPr="00E35059" w:rsidRDefault="00C90792" w:rsidP="00FE4FA7">
            <w:pPr>
              <w:adjustRightInd w:val="0"/>
              <w:jc w:val="center"/>
              <w:rPr>
                <w:sz w:val="24"/>
                <w:szCs w:val="24"/>
              </w:rPr>
            </w:pPr>
          </w:p>
        </w:tc>
      </w:tr>
      <w:tr w:rsidR="00C90792" w:rsidRPr="00E35059">
        <w:trPr>
          <w:trHeight w:val="531"/>
        </w:trPr>
        <w:tc>
          <w:tcPr>
            <w:tcW w:w="4094" w:type="dxa"/>
            <w:vAlign w:val="center"/>
          </w:tcPr>
          <w:p w:rsidR="00C90792" w:rsidRPr="00E35059" w:rsidRDefault="00C90792" w:rsidP="00FE4FA7">
            <w:pPr>
              <w:pStyle w:val="NormalWeb"/>
              <w:jc w:val="center"/>
            </w:pPr>
          </w:p>
        </w:tc>
        <w:tc>
          <w:tcPr>
            <w:tcW w:w="4094" w:type="dxa"/>
            <w:vAlign w:val="center"/>
          </w:tcPr>
          <w:p w:rsidR="00C90792" w:rsidRPr="00E35059" w:rsidRDefault="00C90792" w:rsidP="00FE4FA7">
            <w:pPr>
              <w:adjustRightInd w:val="0"/>
              <w:jc w:val="center"/>
              <w:rPr>
                <w:sz w:val="24"/>
                <w:szCs w:val="24"/>
              </w:rPr>
            </w:pPr>
          </w:p>
        </w:tc>
        <w:tc>
          <w:tcPr>
            <w:tcW w:w="1418" w:type="dxa"/>
            <w:vAlign w:val="center"/>
          </w:tcPr>
          <w:p w:rsidR="00C90792" w:rsidRPr="00E35059" w:rsidRDefault="00C90792" w:rsidP="00FE4FA7">
            <w:pPr>
              <w:adjustRightInd w:val="0"/>
              <w:jc w:val="center"/>
              <w:rPr>
                <w:sz w:val="24"/>
                <w:szCs w:val="24"/>
              </w:rPr>
            </w:pPr>
          </w:p>
        </w:tc>
      </w:tr>
    </w:tbl>
    <w:p w:rsidR="00C90792" w:rsidRDefault="00C90792" w:rsidP="00E35059">
      <w:pPr>
        <w:ind w:firstLine="709"/>
        <w:jc w:val="right"/>
        <w:rPr>
          <w:sz w:val="24"/>
          <w:szCs w:val="24"/>
        </w:rPr>
      </w:pPr>
      <w:r w:rsidRPr="00E35059">
        <w:rPr>
          <w:sz w:val="24"/>
          <w:szCs w:val="24"/>
        </w:rPr>
        <w:t>_______________ баллов</w:t>
      </w:r>
    </w:p>
    <w:p w:rsidR="00C90792" w:rsidRPr="00E35059" w:rsidRDefault="00C90792" w:rsidP="00E35059">
      <w:pPr>
        <w:ind w:firstLine="709"/>
        <w:jc w:val="right"/>
        <w:rPr>
          <w:sz w:val="24"/>
          <w:szCs w:val="24"/>
        </w:rPr>
      </w:pPr>
    </w:p>
    <w:p w:rsidR="00C90792" w:rsidRPr="00E35059" w:rsidRDefault="00C90792" w:rsidP="00E35059">
      <w:pPr>
        <w:ind w:firstLine="709"/>
        <w:jc w:val="right"/>
        <w:rPr>
          <w:sz w:val="24"/>
          <w:szCs w:val="24"/>
        </w:rPr>
      </w:pPr>
    </w:p>
    <w:p w:rsidR="00C90792" w:rsidRPr="00E35059" w:rsidRDefault="00C90792" w:rsidP="00E35059">
      <w:pPr>
        <w:ind w:firstLine="567"/>
        <w:jc w:val="both"/>
        <w:rPr>
          <w:b/>
          <w:bCs/>
          <w:sz w:val="24"/>
          <w:szCs w:val="24"/>
        </w:rPr>
      </w:pPr>
      <w:r w:rsidRPr="00E35059">
        <w:rPr>
          <w:b/>
          <w:bCs/>
          <w:sz w:val="24"/>
          <w:szCs w:val="24"/>
        </w:rPr>
        <w:t xml:space="preserve">Задание 2. Ниже приведен ряд терминов. Исключите три лишних термина. Обоснуйте свой выбор </w:t>
      </w:r>
    </w:p>
    <w:p w:rsidR="00C90792" w:rsidRPr="00E35059" w:rsidRDefault="00C90792" w:rsidP="00E35059">
      <w:pPr>
        <w:ind w:firstLine="567"/>
        <w:jc w:val="both"/>
        <w:rPr>
          <w:sz w:val="24"/>
          <w:szCs w:val="24"/>
        </w:rPr>
      </w:pPr>
    </w:p>
    <w:p w:rsidR="00C90792" w:rsidRPr="00E35059" w:rsidRDefault="00C90792" w:rsidP="00E35059">
      <w:pPr>
        <w:ind w:firstLine="567"/>
        <w:jc w:val="both"/>
        <w:rPr>
          <w:sz w:val="24"/>
          <w:szCs w:val="24"/>
        </w:rPr>
      </w:pPr>
      <w:r w:rsidRPr="00E35059">
        <w:rPr>
          <w:sz w:val="24"/>
          <w:szCs w:val="24"/>
        </w:rPr>
        <w:t xml:space="preserve">Аутентичное, легальное, </w:t>
      </w:r>
      <w:r w:rsidRPr="00E35059">
        <w:rPr>
          <w:color w:val="000000"/>
          <w:spacing w:val="-3"/>
          <w:sz w:val="24"/>
          <w:szCs w:val="24"/>
        </w:rPr>
        <w:t xml:space="preserve">конформистское, </w:t>
      </w:r>
      <w:r w:rsidRPr="00E35059">
        <w:rPr>
          <w:sz w:val="24"/>
          <w:szCs w:val="24"/>
        </w:rPr>
        <w:t>чрезвычайное, нормативное, договорное, компетентное, ограничительное</w:t>
      </w:r>
    </w:p>
    <w:p w:rsidR="00C90792" w:rsidRPr="00E35059" w:rsidRDefault="00C90792" w:rsidP="00E35059">
      <w:pPr>
        <w:jc w:val="both"/>
        <w:rPr>
          <w:sz w:val="24"/>
          <w:szCs w:val="24"/>
        </w:rPr>
      </w:pPr>
      <w:r w:rsidRPr="00E35059">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0792" w:rsidRPr="00E35059" w:rsidRDefault="00C90792" w:rsidP="00E35059">
      <w:pPr>
        <w:ind w:firstLine="567"/>
        <w:jc w:val="both"/>
        <w:rPr>
          <w:sz w:val="24"/>
          <w:szCs w:val="24"/>
        </w:rPr>
      </w:pPr>
    </w:p>
    <w:p w:rsidR="00C90792" w:rsidRPr="00E35059" w:rsidRDefault="00C90792" w:rsidP="00E35059">
      <w:pPr>
        <w:tabs>
          <w:tab w:val="center" w:pos="4961"/>
          <w:tab w:val="right" w:pos="9355"/>
        </w:tabs>
        <w:ind w:firstLine="567"/>
        <w:rPr>
          <w:sz w:val="24"/>
          <w:szCs w:val="24"/>
        </w:rPr>
      </w:pPr>
      <w:r w:rsidRPr="00E35059">
        <w:rPr>
          <w:sz w:val="24"/>
          <w:szCs w:val="24"/>
        </w:rPr>
        <w:tab/>
      </w:r>
      <w:r w:rsidRPr="00E35059">
        <w:rPr>
          <w:sz w:val="24"/>
          <w:szCs w:val="24"/>
        </w:rPr>
        <w:tab/>
        <w:t>____________________ баллов</w:t>
      </w:r>
    </w:p>
    <w:p w:rsidR="00C90792" w:rsidRPr="00E35059" w:rsidRDefault="00C90792" w:rsidP="00E35059">
      <w:pPr>
        <w:ind w:firstLine="567"/>
        <w:jc w:val="both"/>
        <w:rPr>
          <w:sz w:val="24"/>
          <w:szCs w:val="24"/>
        </w:rPr>
      </w:pPr>
    </w:p>
    <w:p w:rsidR="00C90792" w:rsidRPr="00E35059" w:rsidRDefault="00C90792" w:rsidP="00E35059">
      <w:pPr>
        <w:ind w:firstLine="567"/>
        <w:jc w:val="both"/>
        <w:rPr>
          <w:sz w:val="24"/>
          <w:szCs w:val="24"/>
        </w:rPr>
      </w:pPr>
    </w:p>
    <w:p w:rsidR="00C90792" w:rsidRPr="00E35059" w:rsidRDefault="00C90792" w:rsidP="00E35059">
      <w:pPr>
        <w:ind w:firstLine="709"/>
        <w:jc w:val="both"/>
        <w:rPr>
          <w:b/>
          <w:bCs/>
          <w:sz w:val="24"/>
          <w:szCs w:val="24"/>
        </w:rPr>
      </w:pPr>
      <w:r w:rsidRPr="00E35059">
        <w:rPr>
          <w:b/>
          <w:bCs/>
          <w:sz w:val="24"/>
          <w:szCs w:val="24"/>
        </w:rPr>
        <w:t xml:space="preserve">Задание 3. Внимательно прочитайте текст. Найдите в нем три ошибки. Каждую найденную ошибку замените правильным вариантом </w:t>
      </w:r>
    </w:p>
    <w:p w:rsidR="00C90792" w:rsidRPr="00E35059" w:rsidRDefault="00C90792" w:rsidP="00E35059">
      <w:pPr>
        <w:ind w:firstLine="709"/>
        <w:jc w:val="both"/>
        <w:rPr>
          <w:b/>
          <w:bCs/>
          <w:sz w:val="24"/>
          <w:szCs w:val="24"/>
        </w:rPr>
      </w:pPr>
    </w:p>
    <w:p w:rsidR="00C90792" w:rsidRPr="00E35059" w:rsidRDefault="00C90792" w:rsidP="00E35059">
      <w:pPr>
        <w:ind w:firstLine="708"/>
        <w:jc w:val="both"/>
        <w:rPr>
          <w:sz w:val="24"/>
          <w:szCs w:val="24"/>
        </w:rPr>
      </w:pPr>
      <w:r w:rsidRPr="00E35059">
        <w:rPr>
          <w:sz w:val="24"/>
          <w:szCs w:val="24"/>
        </w:rPr>
        <w:t>Статус республики определяется Конституцией Российской Федерации и уставом республики.</w:t>
      </w:r>
    </w:p>
    <w:p w:rsidR="00C90792" w:rsidRPr="00E35059" w:rsidRDefault="00C90792" w:rsidP="00E35059">
      <w:pPr>
        <w:pStyle w:val="2"/>
        <w:ind w:left="0" w:firstLine="709"/>
        <w:jc w:val="both"/>
        <w:rPr>
          <w:rFonts w:ascii="Times New Roman" w:hAnsi="Times New Roman" w:cs="Times New Roman"/>
          <w:sz w:val="24"/>
          <w:szCs w:val="24"/>
        </w:rPr>
      </w:pPr>
      <w:r w:rsidRPr="00E35059">
        <w:rPr>
          <w:rFonts w:ascii="Times New Roman" w:hAnsi="Times New Roman" w:cs="Times New Roman"/>
          <w:sz w:val="24"/>
          <w:szCs w:val="24"/>
        </w:rPr>
        <w:t>Президент Российской Федерации может быть отрешен от должности Государственной Думой Федерального Собрания Российской Федерации.</w:t>
      </w:r>
    </w:p>
    <w:p w:rsidR="00C90792" w:rsidRPr="00E35059" w:rsidRDefault="00C90792" w:rsidP="00E35059">
      <w:pPr>
        <w:pStyle w:val="2"/>
        <w:ind w:left="0" w:firstLine="709"/>
        <w:jc w:val="both"/>
        <w:rPr>
          <w:rFonts w:ascii="Times New Roman" w:hAnsi="Times New Roman" w:cs="Times New Roman"/>
          <w:sz w:val="24"/>
          <w:szCs w:val="24"/>
          <w:highlight w:val="yellow"/>
        </w:rPr>
      </w:pPr>
      <w:r w:rsidRPr="00E35059">
        <w:rPr>
          <w:rFonts w:ascii="Times New Roman" w:hAnsi="Times New Roman" w:cs="Times New Roman"/>
          <w:sz w:val="24"/>
          <w:szCs w:val="24"/>
        </w:rPr>
        <w:t>Депутатом Государственной Думы может быть избран гражданин Российской Федерации, достигший 25 лет и имеющий право участвовать в выборах.</w:t>
      </w:r>
    </w:p>
    <w:p w:rsidR="00C90792" w:rsidRPr="00E35059" w:rsidRDefault="00C90792" w:rsidP="00E35059">
      <w:pPr>
        <w:ind w:firstLine="708"/>
        <w:jc w:val="both"/>
        <w:rPr>
          <w:sz w:val="24"/>
          <w:szCs w:val="24"/>
        </w:rPr>
      </w:pPr>
    </w:p>
    <w:tbl>
      <w:tblPr>
        <w:tblW w:w="97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4677"/>
        <w:gridCol w:w="1123"/>
      </w:tblGrid>
      <w:tr w:rsidR="00C90792" w:rsidRPr="00E35059">
        <w:trPr>
          <w:trHeight w:val="637"/>
        </w:trPr>
        <w:tc>
          <w:tcPr>
            <w:tcW w:w="3936" w:type="dxa"/>
          </w:tcPr>
          <w:p w:rsidR="00C90792" w:rsidRPr="00E35059" w:rsidRDefault="00C90792" w:rsidP="00FE4FA7">
            <w:pPr>
              <w:adjustRightInd w:val="0"/>
              <w:jc w:val="both"/>
              <w:rPr>
                <w:b/>
                <w:bCs/>
                <w:sz w:val="24"/>
                <w:szCs w:val="24"/>
              </w:rPr>
            </w:pPr>
            <w:r w:rsidRPr="00E35059">
              <w:rPr>
                <w:b/>
                <w:bCs/>
                <w:sz w:val="24"/>
                <w:szCs w:val="24"/>
              </w:rPr>
              <w:t>Ошибка</w:t>
            </w:r>
          </w:p>
        </w:tc>
        <w:tc>
          <w:tcPr>
            <w:tcW w:w="4677" w:type="dxa"/>
          </w:tcPr>
          <w:p w:rsidR="00C90792" w:rsidRPr="00E35059" w:rsidRDefault="00C90792" w:rsidP="00FE4FA7">
            <w:pPr>
              <w:adjustRightInd w:val="0"/>
              <w:jc w:val="both"/>
              <w:rPr>
                <w:b/>
                <w:bCs/>
                <w:sz w:val="24"/>
                <w:szCs w:val="24"/>
              </w:rPr>
            </w:pPr>
            <w:r w:rsidRPr="00E35059">
              <w:rPr>
                <w:b/>
                <w:bCs/>
                <w:sz w:val="24"/>
                <w:szCs w:val="24"/>
              </w:rPr>
              <w:t>Правильный вариант</w:t>
            </w:r>
          </w:p>
        </w:tc>
        <w:tc>
          <w:tcPr>
            <w:tcW w:w="1123" w:type="dxa"/>
          </w:tcPr>
          <w:p w:rsidR="00C90792" w:rsidRPr="00E35059" w:rsidRDefault="00C90792" w:rsidP="00FE4FA7">
            <w:pPr>
              <w:adjustRightInd w:val="0"/>
              <w:jc w:val="both"/>
              <w:rPr>
                <w:b/>
                <w:bCs/>
                <w:sz w:val="24"/>
                <w:szCs w:val="24"/>
              </w:rPr>
            </w:pPr>
            <w:r w:rsidRPr="00E35059">
              <w:rPr>
                <w:b/>
                <w:bCs/>
                <w:sz w:val="24"/>
                <w:szCs w:val="24"/>
              </w:rPr>
              <w:t>Баллы</w:t>
            </w:r>
          </w:p>
        </w:tc>
      </w:tr>
      <w:tr w:rsidR="00C90792" w:rsidRPr="00E35059">
        <w:trPr>
          <w:trHeight w:val="672"/>
        </w:trPr>
        <w:tc>
          <w:tcPr>
            <w:tcW w:w="3936" w:type="dxa"/>
          </w:tcPr>
          <w:p w:rsidR="00C90792" w:rsidRPr="00E35059" w:rsidRDefault="00C90792" w:rsidP="00FE4FA7">
            <w:pPr>
              <w:adjustRightInd w:val="0"/>
              <w:jc w:val="both"/>
              <w:rPr>
                <w:sz w:val="24"/>
                <w:szCs w:val="24"/>
                <w:highlight w:val="yellow"/>
              </w:rPr>
            </w:pPr>
          </w:p>
        </w:tc>
        <w:tc>
          <w:tcPr>
            <w:tcW w:w="4677" w:type="dxa"/>
          </w:tcPr>
          <w:p w:rsidR="00C90792" w:rsidRPr="00E35059" w:rsidRDefault="00C90792" w:rsidP="00FE4FA7">
            <w:pPr>
              <w:adjustRightInd w:val="0"/>
              <w:jc w:val="both"/>
              <w:rPr>
                <w:sz w:val="24"/>
                <w:szCs w:val="24"/>
                <w:highlight w:val="yellow"/>
              </w:rPr>
            </w:pPr>
          </w:p>
        </w:tc>
        <w:tc>
          <w:tcPr>
            <w:tcW w:w="1123" w:type="dxa"/>
          </w:tcPr>
          <w:p w:rsidR="00C90792" w:rsidRPr="00E35059" w:rsidRDefault="00C90792" w:rsidP="00FE4FA7">
            <w:pPr>
              <w:adjustRightInd w:val="0"/>
              <w:jc w:val="both"/>
              <w:rPr>
                <w:sz w:val="24"/>
                <w:szCs w:val="24"/>
                <w:highlight w:val="yellow"/>
              </w:rPr>
            </w:pPr>
          </w:p>
        </w:tc>
      </w:tr>
      <w:tr w:rsidR="00C90792" w:rsidRPr="00E35059">
        <w:trPr>
          <w:trHeight w:val="637"/>
        </w:trPr>
        <w:tc>
          <w:tcPr>
            <w:tcW w:w="3936" w:type="dxa"/>
          </w:tcPr>
          <w:p w:rsidR="00C90792" w:rsidRPr="00E35059" w:rsidRDefault="00C90792" w:rsidP="00FE4FA7">
            <w:pPr>
              <w:adjustRightInd w:val="0"/>
              <w:jc w:val="both"/>
              <w:rPr>
                <w:sz w:val="24"/>
                <w:szCs w:val="24"/>
                <w:highlight w:val="yellow"/>
              </w:rPr>
            </w:pPr>
          </w:p>
        </w:tc>
        <w:tc>
          <w:tcPr>
            <w:tcW w:w="4677" w:type="dxa"/>
          </w:tcPr>
          <w:p w:rsidR="00C90792" w:rsidRPr="00E35059" w:rsidRDefault="00C90792" w:rsidP="00FE4FA7">
            <w:pPr>
              <w:pStyle w:val="ConsPlusNormal"/>
              <w:jc w:val="both"/>
              <w:rPr>
                <w:rFonts w:ascii="Times New Roman" w:hAnsi="Times New Roman" w:cs="Times New Roman"/>
                <w:sz w:val="24"/>
                <w:szCs w:val="24"/>
                <w:highlight w:val="yellow"/>
              </w:rPr>
            </w:pPr>
          </w:p>
        </w:tc>
        <w:tc>
          <w:tcPr>
            <w:tcW w:w="1123" w:type="dxa"/>
          </w:tcPr>
          <w:p w:rsidR="00C90792" w:rsidRPr="00E35059" w:rsidRDefault="00C90792" w:rsidP="00FE4FA7">
            <w:pPr>
              <w:pStyle w:val="ConsPlusNormal"/>
              <w:jc w:val="both"/>
              <w:rPr>
                <w:rFonts w:ascii="Times New Roman" w:hAnsi="Times New Roman" w:cs="Times New Roman"/>
                <w:sz w:val="24"/>
                <w:szCs w:val="24"/>
                <w:highlight w:val="yellow"/>
              </w:rPr>
            </w:pPr>
          </w:p>
        </w:tc>
      </w:tr>
      <w:tr w:rsidR="00C90792" w:rsidRPr="00E35059">
        <w:trPr>
          <w:trHeight w:val="637"/>
        </w:trPr>
        <w:tc>
          <w:tcPr>
            <w:tcW w:w="3936" w:type="dxa"/>
          </w:tcPr>
          <w:p w:rsidR="00C90792" w:rsidRPr="00E35059" w:rsidRDefault="00C90792" w:rsidP="00FE4FA7">
            <w:pPr>
              <w:adjustRightInd w:val="0"/>
              <w:jc w:val="both"/>
              <w:rPr>
                <w:sz w:val="24"/>
                <w:szCs w:val="24"/>
                <w:highlight w:val="yellow"/>
              </w:rPr>
            </w:pPr>
          </w:p>
        </w:tc>
        <w:tc>
          <w:tcPr>
            <w:tcW w:w="4677" w:type="dxa"/>
          </w:tcPr>
          <w:p w:rsidR="00C90792" w:rsidRPr="00E35059" w:rsidRDefault="00C90792" w:rsidP="00FE4FA7">
            <w:pPr>
              <w:adjustRightInd w:val="0"/>
              <w:jc w:val="both"/>
              <w:rPr>
                <w:sz w:val="24"/>
                <w:szCs w:val="24"/>
                <w:highlight w:val="yellow"/>
              </w:rPr>
            </w:pPr>
          </w:p>
        </w:tc>
        <w:tc>
          <w:tcPr>
            <w:tcW w:w="1123" w:type="dxa"/>
          </w:tcPr>
          <w:p w:rsidR="00C90792" w:rsidRPr="00E35059" w:rsidRDefault="00C90792" w:rsidP="00FE4FA7">
            <w:pPr>
              <w:adjustRightInd w:val="0"/>
              <w:jc w:val="both"/>
              <w:rPr>
                <w:sz w:val="24"/>
                <w:szCs w:val="24"/>
                <w:highlight w:val="yellow"/>
              </w:rPr>
            </w:pPr>
          </w:p>
        </w:tc>
      </w:tr>
    </w:tbl>
    <w:p w:rsidR="00C90792" w:rsidRPr="00E35059" w:rsidRDefault="00C90792" w:rsidP="00E35059">
      <w:pPr>
        <w:pStyle w:val="2"/>
        <w:ind w:left="709"/>
        <w:jc w:val="right"/>
        <w:rPr>
          <w:rFonts w:ascii="Times New Roman" w:hAnsi="Times New Roman" w:cs="Times New Roman"/>
          <w:sz w:val="24"/>
          <w:szCs w:val="24"/>
          <w:lang w:val="en-US"/>
        </w:rPr>
      </w:pPr>
    </w:p>
    <w:p w:rsidR="00C90792" w:rsidRPr="00E35059" w:rsidRDefault="00C90792" w:rsidP="00E35059">
      <w:pPr>
        <w:pStyle w:val="2"/>
        <w:ind w:left="709"/>
        <w:jc w:val="right"/>
        <w:rPr>
          <w:rFonts w:ascii="Times New Roman" w:hAnsi="Times New Roman" w:cs="Times New Roman"/>
          <w:b/>
          <w:bCs/>
          <w:sz w:val="24"/>
          <w:szCs w:val="24"/>
          <w:highlight w:val="yellow"/>
        </w:rPr>
      </w:pPr>
      <w:r w:rsidRPr="00E35059">
        <w:rPr>
          <w:rFonts w:ascii="Times New Roman" w:hAnsi="Times New Roman" w:cs="Times New Roman"/>
          <w:sz w:val="24"/>
          <w:szCs w:val="24"/>
        </w:rPr>
        <w:t>____________________ баллов</w:t>
      </w:r>
    </w:p>
    <w:p w:rsidR="00C90792" w:rsidRPr="00E35059" w:rsidRDefault="00C90792" w:rsidP="00E35059">
      <w:pPr>
        <w:ind w:firstLine="567"/>
        <w:jc w:val="both"/>
        <w:rPr>
          <w:b/>
          <w:bCs/>
          <w:sz w:val="24"/>
          <w:szCs w:val="24"/>
          <w:lang w:val="en-US"/>
        </w:rPr>
      </w:pPr>
    </w:p>
    <w:p w:rsidR="00C90792" w:rsidRPr="00E35059" w:rsidRDefault="00C90792" w:rsidP="00E35059">
      <w:pPr>
        <w:ind w:firstLine="567"/>
        <w:jc w:val="both"/>
        <w:rPr>
          <w:b/>
          <w:bCs/>
          <w:sz w:val="24"/>
          <w:szCs w:val="24"/>
        </w:rPr>
      </w:pPr>
      <w:r w:rsidRPr="00E35059">
        <w:rPr>
          <w:b/>
          <w:bCs/>
          <w:sz w:val="24"/>
          <w:szCs w:val="24"/>
        </w:rPr>
        <w:t xml:space="preserve">Задание 4. Прочитайте текст. Вставьте на место пропусков необходимые слова и словосочетания </w:t>
      </w:r>
    </w:p>
    <w:p w:rsidR="00C90792" w:rsidRPr="00E35059" w:rsidRDefault="00C90792" w:rsidP="00E35059">
      <w:pPr>
        <w:ind w:firstLine="567"/>
        <w:jc w:val="both"/>
        <w:rPr>
          <w:rStyle w:val="Emphasis"/>
          <w:i w:val="0"/>
          <w:iCs w:val="0"/>
          <w:color w:val="000000"/>
          <w:sz w:val="24"/>
          <w:szCs w:val="24"/>
        </w:rPr>
      </w:pPr>
    </w:p>
    <w:p w:rsidR="00C90792" w:rsidRPr="00E35059" w:rsidRDefault="00C90792" w:rsidP="00E35059">
      <w:pPr>
        <w:ind w:firstLine="567"/>
        <w:jc w:val="both"/>
        <w:rPr>
          <w:sz w:val="24"/>
          <w:szCs w:val="24"/>
        </w:rPr>
      </w:pPr>
      <w:r w:rsidRPr="00E35059">
        <w:rPr>
          <w:rStyle w:val="Emphasis"/>
          <w:i w:val="0"/>
          <w:iCs w:val="0"/>
          <w:color w:val="000000"/>
          <w:sz w:val="24"/>
          <w:szCs w:val="24"/>
        </w:rPr>
        <w:t xml:space="preserve">Местное самоуправление в Российской Федерации - форма осуществления (1) своей воли, обеспечивающая самостоятельное и под свою ответственность решение населением непосредственно и (или) через (2) вопросов местного значения исходя из интересов населения с учетом (3).  </w:t>
      </w:r>
    </w:p>
    <w:p w:rsidR="00C90792" w:rsidRPr="00E35059" w:rsidRDefault="00C90792" w:rsidP="00E35059">
      <w:pPr>
        <w:ind w:firstLine="567"/>
        <w:jc w:val="both"/>
        <w:rPr>
          <w:sz w:val="24"/>
          <w:szCs w:val="24"/>
        </w:rPr>
      </w:pPr>
    </w:p>
    <w:p w:rsidR="00C90792" w:rsidRPr="00E35059" w:rsidRDefault="00C90792" w:rsidP="00E35059">
      <w:pPr>
        <w:jc w:val="both"/>
        <w:rPr>
          <w:sz w:val="24"/>
          <w:szCs w:val="24"/>
        </w:rPr>
      </w:pPr>
      <w:r w:rsidRPr="00E35059">
        <w:rPr>
          <w:sz w:val="24"/>
          <w:szCs w:val="24"/>
        </w:rPr>
        <w:t>1)____________________________________________________________________________2)____________________________________________________________________________3)____________________________________________________________________________</w:t>
      </w:r>
    </w:p>
    <w:p w:rsidR="00C90792" w:rsidRPr="00E35059" w:rsidRDefault="00C90792" w:rsidP="00E35059">
      <w:pPr>
        <w:pStyle w:val="2"/>
        <w:ind w:left="709"/>
        <w:jc w:val="right"/>
        <w:rPr>
          <w:rFonts w:ascii="Times New Roman" w:hAnsi="Times New Roman" w:cs="Times New Roman"/>
          <w:b/>
          <w:bCs/>
          <w:sz w:val="24"/>
          <w:szCs w:val="24"/>
          <w:highlight w:val="yellow"/>
        </w:rPr>
      </w:pPr>
      <w:r w:rsidRPr="00E35059">
        <w:rPr>
          <w:rFonts w:ascii="Times New Roman" w:hAnsi="Times New Roman" w:cs="Times New Roman"/>
          <w:sz w:val="24"/>
          <w:szCs w:val="24"/>
        </w:rPr>
        <w:t>____________________ баллов</w:t>
      </w:r>
    </w:p>
    <w:p w:rsidR="00C90792" w:rsidRPr="00E35059" w:rsidRDefault="00C90792" w:rsidP="00E35059">
      <w:pPr>
        <w:ind w:firstLine="567"/>
        <w:jc w:val="both"/>
        <w:rPr>
          <w:b/>
          <w:bCs/>
          <w:sz w:val="24"/>
          <w:szCs w:val="24"/>
        </w:rPr>
      </w:pPr>
    </w:p>
    <w:p w:rsidR="00C90792" w:rsidRPr="00322C65" w:rsidRDefault="00C90792" w:rsidP="00E35059">
      <w:pPr>
        <w:ind w:firstLine="567"/>
        <w:jc w:val="both"/>
        <w:rPr>
          <w:b/>
          <w:bCs/>
          <w:sz w:val="24"/>
          <w:szCs w:val="24"/>
        </w:rPr>
      </w:pPr>
      <w:r w:rsidRPr="00E35059">
        <w:rPr>
          <w:b/>
          <w:bCs/>
          <w:sz w:val="24"/>
          <w:szCs w:val="24"/>
        </w:rPr>
        <w:t>Задание 5. Установит</w:t>
      </w:r>
      <w:r>
        <w:rPr>
          <w:b/>
          <w:bCs/>
          <w:sz w:val="24"/>
          <w:szCs w:val="24"/>
        </w:rPr>
        <w:t xml:space="preserve">е соответствие между </w:t>
      </w:r>
      <w:r w:rsidRPr="00322C65">
        <w:rPr>
          <w:b/>
          <w:bCs/>
          <w:sz w:val="24"/>
          <w:szCs w:val="24"/>
        </w:rPr>
        <w:t>звенья</w:t>
      </w:r>
      <w:r>
        <w:rPr>
          <w:b/>
          <w:bCs/>
          <w:sz w:val="24"/>
          <w:szCs w:val="24"/>
        </w:rPr>
        <w:t>ми</w:t>
      </w:r>
      <w:r w:rsidRPr="00322C65">
        <w:rPr>
          <w:b/>
          <w:bCs/>
          <w:sz w:val="24"/>
          <w:szCs w:val="24"/>
        </w:rPr>
        <w:t xml:space="preserve"> </w:t>
      </w:r>
      <w:r>
        <w:rPr>
          <w:b/>
          <w:bCs/>
          <w:sz w:val="24"/>
          <w:szCs w:val="24"/>
        </w:rPr>
        <w:t>системы судов общей юрисдикции и</w:t>
      </w:r>
      <w:r w:rsidRPr="00322C65">
        <w:rPr>
          <w:b/>
          <w:bCs/>
          <w:sz w:val="24"/>
          <w:szCs w:val="24"/>
        </w:rPr>
        <w:t xml:space="preserve"> их полномочиями:</w:t>
      </w:r>
    </w:p>
    <w:p w:rsidR="00C90792" w:rsidRPr="00E35059" w:rsidRDefault="00C90792" w:rsidP="00E35059">
      <w:pPr>
        <w:ind w:firstLine="567"/>
        <w:jc w:val="both"/>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5918"/>
      </w:tblGrid>
      <w:tr w:rsidR="00C90792" w:rsidRPr="00784FA0">
        <w:tc>
          <w:tcPr>
            <w:tcW w:w="4111" w:type="dxa"/>
          </w:tcPr>
          <w:p w:rsidR="00C90792" w:rsidRPr="00331B9B" w:rsidRDefault="00C90792" w:rsidP="00F00363">
            <w:pPr>
              <w:jc w:val="both"/>
              <w:rPr>
                <w:sz w:val="24"/>
                <w:szCs w:val="24"/>
              </w:rPr>
            </w:pPr>
            <w:r w:rsidRPr="00331B9B">
              <w:rPr>
                <w:sz w:val="24"/>
                <w:szCs w:val="24"/>
              </w:rPr>
              <w:t>Первое</w:t>
            </w:r>
            <w:r>
              <w:rPr>
                <w:sz w:val="24"/>
                <w:szCs w:val="24"/>
              </w:rPr>
              <w:t xml:space="preserve"> </w:t>
            </w:r>
            <w:r w:rsidRPr="00331B9B">
              <w:rPr>
                <w:sz w:val="24"/>
                <w:szCs w:val="24"/>
              </w:rPr>
              <w:t>(низшее) звено</w:t>
            </w:r>
          </w:p>
          <w:p w:rsidR="00C90792" w:rsidRPr="00331B9B" w:rsidRDefault="00C90792" w:rsidP="00F00363">
            <w:pPr>
              <w:jc w:val="both"/>
              <w:rPr>
                <w:sz w:val="24"/>
                <w:szCs w:val="24"/>
              </w:rPr>
            </w:pPr>
            <w:r w:rsidRPr="00331B9B">
              <w:rPr>
                <w:sz w:val="24"/>
                <w:szCs w:val="24"/>
              </w:rPr>
              <w:t>Мировые судьи</w:t>
            </w:r>
          </w:p>
        </w:tc>
        <w:tc>
          <w:tcPr>
            <w:tcW w:w="5918" w:type="dxa"/>
          </w:tcPr>
          <w:p w:rsidR="00C90792" w:rsidRPr="00784FA0" w:rsidRDefault="00C90792" w:rsidP="00F00363">
            <w:pPr>
              <w:jc w:val="both"/>
              <w:rPr>
                <w:sz w:val="24"/>
                <w:szCs w:val="24"/>
              </w:rPr>
            </w:pPr>
            <w:r w:rsidRPr="00784FA0">
              <w:rPr>
                <w:sz w:val="24"/>
                <w:szCs w:val="24"/>
              </w:rPr>
              <w:t>Рассматривают дела и по существу и проверяют и законность и обоснованность судебных решений в апелляционном и кассационном порядке</w:t>
            </w:r>
          </w:p>
        </w:tc>
      </w:tr>
      <w:tr w:rsidR="00C90792" w:rsidRPr="00784FA0">
        <w:tc>
          <w:tcPr>
            <w:tcW w:w="4111" w:type="dxa"/>
          </w:tcPr>
          <w:p w:rsidR="00C90792" w:rsidRPr="00331B9B" w:rsidRDefault="00C90792" w:rsidP="00F00363">
            <w:pPr>
              <w:jc w:val="both"/>
              <w:rPr>
                <w:sz w:val="24"/>
                <w:szCs w:val="24"/>
              </w:rPr>
            </w:pPr>
            <w:r w:rsidRPr="00331B9B">
              <w:rPr>
                <w:sz w:val="24"/>
                <w:szCs w:val="24"/>
              </w:rPr>
              <w:t xml:space="preserve">Второе (основное) звено </w:t>
            </w:r>
          </w:p>
          <w:p w:rsidR="00C90792" w:rsidRPr="00331B9B" w:rsidRDefault="00C90792" w:rsidP="00F00363">
            <w:pPr>
              <w:jc w:val="both"/>
              <w:rPr>
                <w:sz w:val="24"/>
                <w:szCs w:val="24"/>
              </w:rPr>
            </w:pPr>
            <w:r w:rsidRPr="00331B9B">
              <w:rPr>
                <w:sz w:val="24"/>
                <w:szCs w:val="24"/>
              </w:rPr>
              <w:t>Районные, городские суды</w:t>
            </w:r>
          </w:p>
        </w:tc>
        <w:tc>
          <w:tcPr>
            <w:tcW w:w="5918" w:type="dxa"/>
          </w:tcPr>
          <w:p w:rsidR="00C90792" w:rsidRPr="00784FA0" w:rsidRDefault="00C90792" w:rsidP="00F00363">
            <w:pPr>
              <w:jc w:val="both"/>
              <w:rPr>
                <w:sz w:val="24"/>
                <w:szCs w:val="24"/>
              </w:rPr>
            </w:pPr>
            <w:r w:rsidRPr="00784FA0">
              <w:rPr>
                <w:sz w:val="24"/>
                <w:szCs w:val="24"/>
              </w:rPr>
              <w:t>Осуществляет судебный надзор за деятельностью федеральных судов, рассматривая гражданские дела, дела по разрешению экономических споров, уголовные дел, административные дела и иные дела в качестве суда надзорной инстанции, а также в пределах своей компетенции в качестве суда апелляционной и надзорной инстанции.</w:t>
            </w:r>
          </w:p>
        </w:tc>
      </w:tr>
      <w:tr w:rsidR="00C90792" w:rsidRPr="00784FA0">
        <w:tc>
          <w:tcPr>
            <w:tcW w:w="4111" w:type="dxa"/>
          </w:tcPr>
          <w:p w:rsidR="00C90792" w:rsidRPr="00331B9B" w:rsidRDefault="00C90792" w:rsidP="00F00363">
            <w:pPr>
              <w:jc w:val="both"/>
              <w:rPr>
                <w:sz w:val="24"/>
                <w:szCs w:val="24"/>
              </w:rPr>
            </w:pPr>
            <w:r w:rsidRPr="00331B9B">
              <w:rPr>
                <w:sz w:val="24"/>
                <w:szCs w:val="24"/>
              </w:rPr>
              <w:t>Третье звено (среднее) звено</w:t>
            </w:r>
          </w:p>
          <w:p w:rsidR="00C90792" w:rsidRPr="00331B9B" w:rsidRDefault="00C90792" w:rsidP="00F00363">
            <w:pPr>
              <w:jc w:val="both"/>
              <w:rPr>
                <w:sz w:val="24"/>
                <w:szCs w:val="24"/>
              </w:rPr>
            </w:pPr>
            <w:r w:rsidRPr="00331B9B">
              <w:rPr>
                <w:sz w:val="24"/>
                <w:szCs w:val="24"/>
              </w:rPr>
              <w:t>Верховные суды республик, краевые и областные суды, суды городов федерального значения, суды автономной области и автономных округов</w:t>
            </w:r>
          </w:p>
        </w:tc>
        <w:tc>
          <w:tcPr>
            <w:tcW w:w="5918" w:type="dxa"/>
          </w:tcPr>
          <w:p w:rsidR="00C90792" w:rsidRPr="00784FA0" w:rsidRDefault="00C90792" w:rsidP="00F00363">
            <w:pPr>
              <w:jc w:val="both"/>
              <w:rPr>
                <w:sz w:val="24"/>
                <w:szCs w:val="24"/>
              </w:rPr>
            </w:pPr>
            <w:r w:rsidRPr="00784FA0">
              <w:rPr>
                <w:sz w:val="24"/>
                <w:szCs w:val="24"/>
              </w:rPr>
              <w:t>Рассматривают дела только по существу</w:t>
            </w:r>
          </w:p>
        </w:tc>
      </w:tr>
      <w:tr w:rsidR="00C90792" w:rsidRPr="00784FA0">
        <w:tc>
          <w:tcPr>
            <w:tcW w:w="4111" w:type="dxa"/>
          </w:tcPr>
          <w:p w:rsidR="00C90792" w:rsidRPr="00331B9B" w:rsidRDefault="00C90792" w:rsidP="00F00363">
            <w:pPr>
              <w:jc w:val="both"/>
              <w:rPr>
                <w:sz w:val="24"/>
                <w:szCs w:val="24"/>
              </w:rPr>
            </w:pPr>
            <w:r w:rsidRPr="00331B9B">
              <w:rPr>
                <w:sz w:val="24"/>
                <w:szCs w:val="24"/>
              </w:rPr>
              <w:t>Высшее звено (Верховный Суд РФ)</w:t>
            </w:r>
          </w:p>
        </w:tc>
        <w:tc>
          <w:tcPr>
            <w:tcW w:w="5918" w:type="dxa"/>
          </w:tcPr>
          <w:p w:rsidR="00C90792" w:rsidRPr="00784FA0" w:rsidRDefault="00C90792" w:rsidP="00F00363">
            <w:pPr>
              <w:jc w:val="both"/>
              <w:rPr>
                <w:sz w:val="24"/>
                <w:szCs w:val="24"/>
              </w:rPr>
            </w:pPr>
            <w:r w:rsidRPr="00784FA0">
              <w:rPr>
                <w:sz w:val="24"/>
                <w:szCs w:val="24"/>
              </w:rPr>
              <w:t>Рассматривают определенные дела по существу и в апелляционном порядке</w:t>
            </w:r>
          </w:p>
        </w:tc>
      </w:tr>
    </w:tbl>
    <w:p w:rsidR="00C90792" w:rsidRPr="00E35059" w:rsidRDefault="00C90792" w:rsidP="00E35059">
      <w:pPr>
        <w:pStyle w:val="2"/>
        <w:ind w:left="709"/>
        <w:jc w:val="right"/>
        <w:rPr>
          <w:rFonts w:ascii="Times New Roman" w:hAnsi="Times New Roman" w:cs="Times New Roman"/>
          <w:sz w:val="24"/>
          <w:szCs w:val="24"/>
        </w:rPr>
      </w:pPr>
    </w:p>
    <w:p w:rsidR="00C90792" w:rsidRPr="00FE4FA7" w:rsidRDefault="00C90792" w:rsidP="00E35059">
      <w:pPr>
        <w:pStyle w:val="2"/>
        <w:ind w:left="709"/>
        <w:jc w:val="right"/>
        <w:rPr>
          <w:rFonts w:ascii="Times New Roman" w:hAnsi="Times New Roman" w:cs="Times New Roman"/>
          <w:b/>
          <w:bCs/>
          <w:sz w:val="24"/>
          <w:szCs w:val="24"/>
          <w:highlight w:val="yellow"/>
        </w:rPr>
      </w:pPr>
      <w:r w:rsidRPr="00E35059">
        <w:rPr>
          <w:rFonts w:ascii="Times New Roman" w:hAnsi="Times New Roman" w:cs="Times New Roman"/>
          <w:sz w:val="24"/>
          <w:szCs w:val="24"/>
        </w:rPr>
        <w:t>____________________ баллов</w:t>
      </w:r>
    </w:p>
    <w:p w:rsidR="00C90792" w:rsidRPr="00A67F46" w:rsidRDefault="00C90792" w:rsidP="00E35059">
      <w:pPr>
        <w:ind w:firstLine="567"/>
        <w:jc w:val="both"/>
      </w:pPr>
    </w:p>
    <w:p w:rsidR="00C90792" w:rsidRPr="00E35059" w:rsidRDefault="00C90792" w:rsidP="00E35059">
      <w:pPr>
        <w:pStyle w:val="2"/>
        <w:ind w:left="709"/>
        <w:jc w:val="both"/>
        <w:rPr>
          <w:rFonts w:ascii="Times New Roman" w:hAnsi="Times New Roman" w:cs="Times New Roman"/>
          <w:b/>
          <w:bCs/>
          <w:sz w:val="24"/>
          <w:szCs w:val="24"/>
        </w:rPr>
      </w:pPr>
      <w:r w:rsidRPr="00E35059">
        <w:rPr>
          <w:rFonts w:ascii="Times New Roman" w:hAnsi="Times New Roman" w:cs="Times New Roman"/>
          <w:b/>
          <w:bCs/>
          <w:sz w:val="24"/>
          <w:szCs w:val="24"/>
        </w:rPr>
        <w:t xml:space="preserve">Задание 6. Расположите в правильном порядке по убыванию юридической силы нормативные правовые акты  </w:t>
      </w:r>
    </w:p>
    <w:p w:rsidR="00C90792" w:rsidRPr="00E35059" w:rsidRDefault="00C90792" w:rsidP="00E35059">
      <w:pPr>
        <w:pStyle w:val="2"/>
        <w:spacing w:after="0" w:line="240" w:lineRule="auto"/>
        <w:ind w:left="709"/>
        <w:jc w:val="both"/>
        <w:rPr>
          <w:rFonts w:ascii="Times New Roman" w:hAnsi="Times New Roman" w:cs="Times New Roman"/>
          <w:sz w:val="24"/>
          <w:szCs w:val="24"/>
        </w:rPr>
      </w:pPr>
      <w:r w:rsidRPr="00E35059">
        <w:rPr>
          <w:rFonts w:ascii="Times New Roman" w:hAnsi="Times New Roman" w:cs="Times New Roman"/>
          <w:sz w:val="24"/>
          <w:szCs w:val="24"/>
        </w:rPr>
        <w:t>1. Конституция республики;</w:t>
      </w:r>
    </w:p>
    <w:p w:rsidR="00C90792" w:rsidRPr="00E35059" w:rsidRDefault="00C90792" w:rsidP="00E35059">
      <w:pPr>
        <w:pStyle w:val="2"/>
        <w:spacing w:after="0" w:line="240" w:lineRule="auto"/>
        <w:ind w:left="709"/>
        <w:jc w:val="both"/>
        <w:rPr>
          <w:rFonts w:ascii="Times New Roman" w:hAnsi="Times New Roman" w:cs="Times New Roman"/>
          <w:sz w:val="24"/>
          <w:szCs w:val="24"/>
        </w:rPr>
      </w:pPr>
      <w:r w:rsidRPr="00E35059">
        <w:rPr>
          <w:rFonts w:ascii="Times New Roman" w:hAnsi="Times New Roman" w:cs="Times New Roman"/>
          <w:sz w:val="24"/>
          <w:szCs w:val="24"/>
        </w:rPr>
        <w:t>2. Указ Президента Российской Федерации;</w:t>
      </w:r>
    </w:p>
    <w:p w:rsidR="00C90792" w:rsidRPr="00E35059" w:rsidRDefault="00C90792" w:rsidP="00E35059">
      <w:pPr>
        <w:pStyle w:val="2"/>
        <w:spacing w:after="0" w:line="240" w:lineRule="auto"/>
        <w:ind w:left="709"/>
        <w:jc w:val="both"/>
        <w:rPr>
          <w:rFonts w:ascii="Times New Roman" w:hAnsi="Times New Roman" w:cs="Times New Roman"/>
          <w:sz w:val="24"/>
          <w:szCs w:val="24"/>
        </w:rPr>
      </w:pPr>
      <w:r w:rsidRPr="00E35059">
        <w:rPr>
          <w:rFonts w:ascii="Times New Roman" w:hAnsi="Times New Roman" w:cs="Times New Roman"/>
          <w:sz w:val="24"/>
          <w:szCs w:val="24"/>
        </w:rPr>
        <w:t>3. Конституция Российской Федерации;</w:t>
      </w:r>
    </w:p>
    <w:p w:rsidR="00C90792" w:rsidRPr="00E35059" w:rsidRDefault="00C90792" w:rsidP="00E35059">
      <w:pPr>
        <w:pStyle w:val="2"/>
        <w:spacing w:after="0" w:line="240" w:lineRule="auto"/>
        <w:ind w:left="709"/>
        <w:jc w:val="both"/>
        <w:rPr>
          <w:rFonts w:ascii="Times New Roman" w:hAnsi="Times New Roman" w:cs="Times New Roman"/>
          <w:sz w:val="24"/>
          <w:szCs w:val="24"/>
        </w:rPr>
      </w:pPr>
      <w:r w:rsidRPr="00E35059">
        <w:rPr>
          <w:rFonts w:ascii="Times New Roman" w:hAnsi="Times New Roman" w:cs="Times New Roman"/>
          <w:sz w:val="24"/>
          <w:szCs w:val="24"/>
        </w:rPr>
        <w:t>4. Федеральный конституционный закон.</w:t>
      </w:r>
    </w:p>
    <w:p w:rsidR="00C90792" w:rsidRPr="00E35059" w:rsidRDefault="00C90792" w:rsidP="00E35059">
      <w:pPr>
        <w:pStyle w:val="2"/>
        <w:spacing w:after="0" w:line="240" w:lineRule="auto"/>
        <w:ind w:left="709"/>
        <w:jc w:val="both"/>
        <w:rPr>
          <w:rFonts w:ascii="Times New Roman" w:hAnsi="Times New Roman" w:cs="Times New Roman"/>
          <w:sz w:val="24"/>
          <w:szCs w:val="24"/>
        </w:rPr>
      </w:pPr>
      <w:r w:rsidRPr="00E35059">
        <w:rPr>
          <w:rFonts w:ascii="Times New Roman" w:hAnsi="Times New Roman" w:cs="Times New Roman"/>
          <w:sz w:val="24"/>
          <w:szCs w:val="24"/>
        </w:rPr>
        <w:t>5. Устав муниципального образования.</w:t>
      </w:r>
    </w:p>
    <w:p w:rsidR="00C90792" w:rsidRPr="00E35059" w:rsidRDefault="00C90792" w:rsidP="00E35059">
      <w:pPr>
        <w:pStyle w:val="2"/>
        <w:spacing w:after="0" w:line="240" w:lineRule="auto"/>
        <w:ind w:left="709"/>
        <w:jc w:val="both"/>
        <w:rPr>
          <w:rFonts w:ascii="Times New Roman" w:hAnsi="Times New Roman" w:cs="Times New Roman"/>
          <w:sz w:val="24"/>
          <w:szCs w:val="24"/>
        </w:rPr>
      </w:pPr>
      <w:r w:rsidRPr="00E35059">
        <w:rPr>
          <w:rFonts w:ascii="Times New Roman" w:hAnsi="Times New Roman" w:cs="Times New Roman"/>
          <w:sz w:val="24"/>
          <w:szCs w:val="24"/>
        </w:rPr>
        <w:t>6. Закон Российской Федерации о поправке к Конституции Российской Федерации</w:t>
      </w:r>
    </w:p>
    <w:p w:rsidR="00C90792" w:rsidRPr="00E35059" w:rsidRDefault="00C90792" w:rsidP="00E35059">
      <w:pPr>
        <w:ind w:left="360"/>
        <w:rPr>
          <w:sz w:val="24"/>
          <w:szCs w:val="24"/>
        </w:rPr>
      </w:pPr>
    </w:p>
    <w:p w:rsidR="00C90792" w:rsidRPr="00E35059" w:rsidRDefault="00C90792" w:rsidP="00E35059">
      <w:pPr>
        <w:ind w:left="360"/>
        <w:rPr>
          <w:sz w:val="24"/>
          <w:szCs w:val="24"/>
        </w:rPr>
      </w:pPr>
      <w:r w:rsidRPr="00E35059">
        <w:rPr>
          <w:sz w:val="24"/>
          <w:szCs w:val="24"/>
        </w:rPr>
        <w:t>Ответ: ________________________________________</w:t>
      </w:r>
    </w:p>
    <w:p w:rsidR="00C90792" w:rsidRPr="00E35059" w:rsidRDefault="00C90792" w:rsidP="00E35059">
      <w:pPr>
        <w:pStyle w:val="2"/>
        <w:ind w:left="709"/>
        <w:jc w:val="right"/>
        <w:rPr>
          <w:rFonts w:ascii="Times New Roman" w:hAnsi="Times New Roman" w:cs="Times New Roman"/>
          <w:sz w:val="24"/>
          <w:szCs w:val="24"/>
        </w:rPr>
      </w:pPr>
    </w:p>
    <w:p w:rsidR="00C90792" w:rsidRPr="00E35059" w:rsidRDefault="00C90792" w:rsidP="00E35059">
      <w:pPr>
        <w:pStyle w:val="2"/>
        <w:ind w:left="709"/>
        <w:jc w:val="right"/>
        <w:rPr>
          <w:rFonts w:ascii="Times New Roman" w:hAnsi="Times New Roman" w:cs="Times New Roman"/>
          <w:b/>
          <w:bCs/>
          <w:sz w:val="24"/>
          <w:szCs w:val="24"/>
          <w:highlight w:val="yellow"/>
        </w:rPr>
      </w:pPr>
      <w:r w:rsidRPr="00E35059">
        <w:rPr>
          <w:rFonts w:ascii="Times New Roman" w:hAnsi="Times New Roman" w:cs="Times New Roman"/>
          <w:sz w:val="24"/>
          <w:szCs w:val="24"/>
        </w:rPr>
        <w:t>____________________ баллов</w:t>
      </w:r>
    </w:p>
    <w:p w:rsidR="00C90792" w:rsidRPr="00E35059" w:rsidRDefault="00C90792" w:rsidP="00E35059">
      <w:pPr>
        <w:pStyle w:val="BodyText"/>
        <w:tabs>
          <w:tab w:val="left" w:pos="720"/>
          <w:tab w:val="left" w:pos="900"/>
        </w:tabs>
        <w:spacing w:after="0"/>
        <w:ind w:firstLine="720"/>
        <w:jc w:val="both"/>
        <w:rPr>
          <w:b/>
          <w:bCs/>
          <w:sz w:val="24"/>
          <w:szCs w:val="24"/>
        </w:rPr>
      </w:pPr>
    </w:p>
    <w:p w:rsidR="00C90792" w:rsidRPr="00E35059" w:rsidRDefault="00C90792" w:rsidP="00E35059">
      <w:pPr>
        <w:pStyle w:val="BodyText"/>
        <w:tabs>
          <w:tab w:val="left" w:pos="720"/>
          <w:tab w:val="left" w:pos="900"/>
        </w:tabs>
        <w:spacing w:after="0"/>
        <w:ind w:firstLine="720"/>
        <w:jc w:val="both"/>
        <w:rPr>
          <w:b/>
          <w:bCs/>
          <w:sz w:val="24"/>
          <w:szCs w:val="24"/>
        </w:rPr>
      </w:pPr>
      <w:r w:rsidRPr="00E35059">
        <w:rPr>
          <w:b/>
          <w:bCs/>
          <w:sz w:val="24"/>
          <w:szCs w:val="24"/>
        </w:rPr>
        <w:t>Итого за теоретическое задание _______________ баллов</w:t>
      </w:r>
    </w:p>
    <w:p w:rsidR="00C90792" w:rsidRPr="00E35059" w:rsidRDefault="00C90792" w:rsidP="00E35059">
      <w:pPr>
        <w:spacing w:line="360" w:lineRule="auto"/>
        <w:rPr>
          <w:b/>
          <w:bCs/>
          <w:sz w:val="24"/>
          <w:szCs w:val="24"/>
        </w:rPr>
      </w:pPr>
    </w:p>
    <w:p w:rsidR="00C90792" w:rsidRDefault="00C90792" w:rsidP="00E35059">
      <w:pPr>
        <w:spacing w:line="360" w:lineRule="auto"/>
        <w:rPr>
          <w:b/>
          <w:bCs/>
        </w:rPr>
      </w:pPr>
    </w:p>
    <w:p w:rsidR="00C90792" w:rsidRDefault="00C90792" w:rsidP="00E35059">
      <w:pPr>
        <w:spacing w:line="360" w:lineRule="auto"/>
        <w:rPr>
          <w:b/>
          <w:bCs/>
        </w:rPr>
      </w:pPr>
    </w:p>
    <w:p w:rsidR="00C90792" w:rsidRPr="00E35059" w:rsidRDefault="00C90792" w:rsidP="00E35059">
      <w:pPr>
        <w:ind w:firstLine="709"/>
        <w:jc w:val="center"/>
        <w:rPr>
          <w:b/>
          <w:bCs/>
          <w:sz w:val="24"/>
          <w:szCs w:val="24"/>
        </w:rPr>
      </w:pPr>
      <w:r w:rsidRPr="00E35059">
        <w:rPr>
          <w:b/>
          <w:bCs/>
          <w:sz w:val="24"/>
          <w:szCs w:val="24"/>
        </w:rPr>
        <w:t>Практическое задание</w:t>
      </w:r>
    </w:p>
    <w:p w:rsidR="00C90792" w:rsidRDefault="00C90792" w:rsidP="00E35059">
      <w:pPr>
        <w:ind w:firstLine="567"/>
        <w:jc w:val="both"/>
      </w:pPr>
    </w:p>
    <w:p w:rsidR="00C90792" w:rsidRPr="00E35059" w:rsidRDefault="00C90792" w:rsidP="00E35059">
      <w:pPr>
        <w:ind w:firstLine="567"/>
        <w:jc w:val="both"/>
        <w:rPr>
          <w:b/>
          <w:bCs/>
          <w:sz w:val="24"/>
          <w:szCs w:val="24"/>
        </w:rPr>
      </w:pPr>
      <w:r w:rsidRPr="00E35059">
        <w:rPr>
          <w:b/>
          <w:bCs/>
          <w:sz w:val="24"/>
          <w:szCs w:val="24"/>
        </w:rPr>
        <w:t xml:space="preserve">Задание 1. Прочитайте фрагмент научной статьи Л.С. Явича О соотношении права и государства, развитии и реализации идеи правового социалистичесого государства (Известия высших учебных заведений. Правоведение. 1998. № 6. С. 18-28) и ответьте на вопросы.  </w:t>
      </w:r>
    </w:p>
    <w:p w:rsidR="00C90792" w:rsidRPr="00E35059" w:rsidRDefault="00C90792" w:rsidP="00E35059">
      <w:pPr>
        <w:ind w:firstLine="567"/>
        <w:jc w:val="both"/>
        <w:rPr>
          <w:sz w:val="24"/>
          <w:szCs w:val="24"/>
        </w:rPr>
      </w:pPr>
    </w:p>
    <w:p w:rsidR="00C90792" w:rsidRPr="00E35059" w:rsidRDefault="00C90792" w:rsidP="00E35059">
      <w:pPr>
        <w:ind w:firstLine="567"/>
        <w:jc w:val="both"/>
        <w:rPr>
          <w:sz w:val="24"/>
          <w:szCs w:val="24"/>
        </w:rPr>
      </w:pPr>
      <w:r w:rsidRPr="00E35059">
        <w:rPr>
          <w:sz w:val="24"/>
          <w:szCs w:val="24"/>
        </w:rPr>
        <w:t>Концепция социалистического правового государства отвергает любые утверждения о том, что политическая власть дарует права и свободы гражданам. Сувереном является народ, государство реализует его волю, защищает и гарантирует имманентные социализму права и свободы граждан. Незыблемость и неотъемлемость прав личности – конституционный принцип правового государства, который должен быть ясно выражен и неуклонно проводиться в жизнь. Отношения между государством и гражданами должны строиться на основе закрепленных в законе их взаимных прав и обязанностей. Проще говоря, право опирается на государственное принуждение, но при этом ставит ему предел, вводит в определенные рамки, исключающие господство политической силы над правопорядком, его нравственными и гуманистическими, социально-классовыми и социально-экономическими устоями. Государство, в свою очередь, нуждается в придании его деятельности правового характера. В этом смысле оно представляет собой политико-правовой союз членов гражданского общества, а точнее, по К. Марксу, «публично-правовой союз», который ещё в эпоху ликвидации феодализма на место привилегий поставил право, на место наследственной личной власти – современное демократическое представительное государство. С ликвидацией капитализма такое государство превращается в народовластие, а затем и в самоуправление, лишенное принудительного аппарата принудительного свойства, в «неполитическое государство» и, наконец, в «негосударство</w:t>
      </w:r>
      <w:r>
        <w:rPr>
          <w:sz w:val="24"/>
          <w:szCs w:val="24"/>
        </w:rPr>
        <w:t>»</w:t>
      </w:r>
      <w:r w:rsidRPr="00E35059">
        <w:rPr>
          <w:sz w:val="24"/>
          <w:szCs w:val="24"/>
        </w:rPr>
        <w:t>.</w:t>
      </w:r>
    </w:p>
    <w:p w:rsidR="00C90792" w:rsidRPr="00E35059" w:rsidRDefault="00C90792" w:rsidP="00E35059">
      <w:pPr>
        <w:ind w:firstLine="567"/>
        <w:jc w:val="both"/>
        <w:rPr>
          <w:i/>
          <w:iCs/>
          <w:sz w:val="24"/>
          <w:szCs w:val="24"/>
        </w:rPr>
      </w:pPr>
    </w:p>
    <w:p w:rsidR="00C90792" w:rsidRPr="00E35059" w:rsidRDefault="00C90792" w:rsidP="00322C65">
      <w:pPr>
        <w:numPr>
          <w:ilvl w:val="0"/>
          <w:numId w:val="50"/>
        </w:numPr>
        <w:suppressAutoHyphens/>
        <w:autoSpaceDE/>
        <w:autoSpaceDN/>
        <w:jc w:val="both"/>
        <w:rPr>
          <w:i/>
          <w:iCs/>
          <w:sz w:val="24"/>
          <w:szCs w:val="24"/>
        </w:rPr>
      </w:pPr>
      <w:r w:rsidRPr="00E35059">
        <w:rPr>
          <w:i/>
          <w:iCs/>
          <w:sz w:val="24"/>
          <w:szCs w:val="24"/>
        </w:rPr>
        <w:t>Чем отличается концепция социалистического правового государства от концепции либерального правового государства?</w:t>
      </w:r>
    </w:p>
    <w:p w:rsidR="00C90792" w:rsidRPr="00E35059" w:rsidRDefault="00C90792" w:rsidP="00E35059">
      <w:pPr>
        <w:numPr>
          <w:ilvl w:val="0"/>
          <w:numId w:val="50"/>
        </w:numPr>
        <w:suppressAutoHyphens/>
        <w:autoSpaceDE/>
        <w:autoSpaceDN/>
        <w:jc w:val="both"/>
        <w:rPr>
          <w:i/>
          <w:iCs/>
          <w:sz w:val="24"/>
          <w:szCs w:val="24"/>
        </w:rPr>
      </w:pPr>
      <w:r w:rsidRPr="00E35059">
        <w:rPr>
          <w:i/>
          <w:iCs/>
          <w:sz w:val="24"/>
          <w:szCs w:val="24"/>
        </w:rPr>
        <w:t>Назовите принципы правового государства.</w:t>
      </w:r>
    </w:p>
    <w:p w:rsidR="00C90792" w:rsidRPr="00E35059" w:rsidRDefault="00C90792" w:rsidP="00E35059">
      <w:pPr>
        <w:numPr>
          <w:ilvl w:val="0"/>
          <w:numId w:val="50"/>
        </w:numPr>
        <w:suppressAutoHyphens/>
        <w:autoSpaceDE/>
        <w:autoSpaceDN/>
        <w:jc w:val="both"/>
        <w:rPr>
          <w:i/>
          <w:iCs/>
          <w:sz w:val="24"/>
          <w:szCs w:val="24"/>
        </w:rPr>
      </w:pPr>
      <w:r w:rsidRPr="00E35059">
        <w:rPr>
          <w:i/>
          <w:iCs/>
          <w:sz w:val="24"/>
          <w:szCs w:val="24"/>
        </w:rPr>
        <w:t>Какая модель правового государства реализуется в современной Российской Федерации?</w:t>
      </w:r>
    </w:p>
    <w:p w:rsidR="00C90792" w:rsidRPr="00E35059" w:rsidRDefault="00C90792" w:rsidP="00E35059">
      <w:pPr>
        <w:numPr>
          <w:ilvl w:val="0"/>
          <w:numId w:val="50"/>
        </w:numPr>
        <w:suppressAutoHyphens/>
        <w:autoSpaceDE/>
        <w:autoSpaceDN/>
        <w:jc w:val="both"/>
        <w:rPr>
          <w:i/>
          <w:iCs/>
          <w:sz w:val="24"/>
          <w:szCs w:val="24"/>
        </w:rPr>
      </w:pPr>
      <w:r w:rsidRPr="00E35059">
        <w:rPr>
          <w:i/>
          <w:iCs/>
          <w:sz w:val="24"/>
          <w:szCs w:val="24"/>
        </w:rPr>
        <w:t>В чем суть формационного подхода к типологии государств?</w:t>
      </w:r>
    </w:p>
    <w:p w:rsidR="00C90792" w:rsidRPr="00E35059" w:rsidRDefault="00C90792" w:rsidP="00E35059">
      <w:pPr>
        <w:ind w:firstLine="567"/>
        <w:jc w:val="both"/>
        <w:rPr>
          <w:b/>
          <w:bCs/>
          <w:sz w:val="24"/>
          <w:szCs w:val="24"/>
        </w:rPr>
      </w:pPr>
    </w:p>
    <w:p w:rsidR="00C90792" w:rsidRPr="00E35059" w:rsidRDefault="00C90792" w:rsidP="00E35059">
      <w:pPr>
        <w:ind w:firstLine="567"/>
        <w:jc w:val="both"/>
        <w:rPr>
          <w:b/>
          <w:bCs/>
          <w:sz w:val="24"/>
          <w:szCs w:val="24"/>
        </w:rPr>
      </w:pPr>
      <w:r w:rsidRPr="00E35059">
        <w:rPr>
          <w:b/>
          <w:bCs/>
          <w:sz w:val="24"/>
          <w:szCs w:val="24"/>
        </w:rPr>
        <w:t>Задание 2</w:t>
      </w:r>
      <w:r>
        <w:rPr>
          <w:rStyle w:val="FootnoteReference"/>
          <w:b/>
          <w:bCs/>
          <w:sz w:val="24"/>
          <w:szCs w:val="24"/>
        </w:rPr>
        <w:footnoteReference w:id="2"/>
      </w:r>
      <w:r w:rsidRPr="00E35059">
        <w:rPr>
          <w:b/>
          <w:bCs/>
          <w:sz w:val="24"/>
          <w:szCs w:val="24"/>
        </w:rPr>
        <w:t xml:space="preserve">. Изучите фабулу и нормы права, дайте развёрнутый ответ на поставленные вопросы. </w:t>
      </w:r>
    </w:p>
    <w:p w:rsidR="00C90792" w:rsidRPr="00E35059" w:rsidRDefault="00C90792" w:rsidP="00E35059">
      <w:pPr>
        <w:pStyle w:val="BodyText"/>
        <w:tabs>
          <w:tab w:val="left" w:pos="720"/>
          <w:tab w:val="left" w:pos="900"/>
        </w:tabs>
        <w:spacing w:after="0"/>
        <w:ind w:firstLine="709"/>
        <w:jc w:val="both"/>
        <w:rPr>
          <w:b/>
          <w:bCs/>
          <w:i/>
          <w:iCs/>
          <w:sz w:val="24"/>
          <w:szCs w:val="24"/>
        </w:rPr>
      </w:pPr>
    </w:p>
    <w:p w:rsidR="00C90792" w:rsidRPr="00E35059" w:rsidRDefault="00C90792" w:rsidP="00E35059">
      <w:pPr>
        <w:adjustRightInd w:val="0"/>
        <w:ind w:firstLine="709"/>
        <w:jc w:val="both"/>
        <w:rPr>
          <w:sz w:val="24"/>
          <w:szCs w:val="24"/>
        </w:rPr>
      </w:pPr>
      <w:r w:rsidRPr="00E35059">
        <w:rPr>
          <w:sz w:val="24"/>
          <w:szCs w:val="24"/>
        </w:rPr>
        <w:t xml:space="preserve">Начиная с 2012 года, в ряде районов Москвы была введена плата за парковку на улицах (Постановление Правительства Москвы от 5 октября 2012 года № 543-ПП, основанное на статье 12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позволяющей это). Цель данного проекта – «справиться с проблемой </w:t>
      </w:r>
      <w:r>
        <w:rPr>
          <w:sz w:val="24"/>
          <w:szCs w:val="24"/>
        </w:rPr>
        <w:t>«</w:t>
      </w:r>
      <w:r w:rsidRPr="00E35059">
        <w:rPr>
          <w:sz w:val="24"/>
          <w:szCs w:val="24"/>
        </w:rPr>
        <w:t>хаотичного паркования</w:t>
      </w:r>
      <w:r>
        <w:rPr>
          <w:sz w:val="24"/>
          <w:szCs w:val="24"/>
        </w:rPr>
        <w:t>»</w:t>
      </w:r>
      <w:r w:rsidRPr="00E35059">
        <w:rPr>
          <w:sz w:val="24"/>
          <w:szCs w:val="24"/>
        </w:rPr>
        <w:t xml:space="preserve"> и создать возможность для комфортного передвижения пешеходов, средств общественного транспорта и автомобилей». Контроль за соблюдением правил платных парковок в Москве возложен на государственное казённое учреждение «Администратор Московского парковочного пространства». Оно же выписывает штрафы за нарушение правил оплаты парковки. Нарушение фиксируется в автоматическом режиме на фотоснимке.</w:t>
      </w:r>
    </w:p>
    <w:p w:rsidR="00C90792" w:rsidRPr="00E35059" w:rsidRDefault="00C90792" w:rsidP="00E35059">
      <w:pPr>
        <w:adjustRightInd w:val="0"/>
        <w:ind w:firstLine="709"/>
        <w:jc w:val="both"/>
        <w:rPr>
          <w:sz w:val="24"/>
          <w:szCs w:val="24"/>
        </w:rPr>
      </w:pPr>
      <w:r w:rsidRPr="00E35059">
        <w:rPr>
          <w:sz w:val="24"/>
          <w:szCs w:val="24"/>
        </w:rPr>
        <w:t>Впоследствии среди водителей в массовом порядке распространилась практика сокрытия номерных знаков своих автомобилей бумагой, какими-либо предметами с целью избежать штрафов за неоплаченную парковку.</w:t>
      </w:r>
    </w:p>
    <w:p w:rsidR="00C90792" w:rsidRPr="00E35059" w:rsidRDefault="00C90792" w:rsidP="00E35059">
      <w:pPr>
        <w:adjustRightInd w:val="0"/>
        <w:ind w:firstLine="709"/>
        <w:jc w:val="both"/>
        <w:rPr>
          <w:i/>
          <w:iCs/>
          <w:sz w:val="24"/>
          <w:szCs w:val="24"/>
          <w:u w:val="single"/>
        </w:rPr>
      </w:pPr>
    </w:p>
    <w:p w:rsidR="00C90792" w:rsidRPr="00E35059" w:rsidRDefault="00C90792" w:rsidP="00E35059">
      <w:pPr>
        <w:adjustRightInd w:val="0"/>
        <w:ind w:firstLine="709"/>
        <w:jc w:val="both"/>
        <w:rPr>
          <w:i/>
          <w:iCs/>
          <w:sz w:val="24"/>
          <w:szCs w:val="24"/>
          <w:u w:val="single"/>
        </w:rPr>
      </w:pPr>
      <w:r w:rsidRPr="00E35059">
        <w:rPr>
          <w:i/>
          <w:iCs/>
          <w:sz w:val="24"/>
          <w:szCs w:val="24"/>
          <w:u w:val="single"/>
        </w:rPr>
        <w:t>Дополнительная информация:</w:t>
      </w:r>
    </w:p>
    <w:p w:rsidR="00C90792" w:rsidRPr="00E35059" w:rsidRDefault="00C90792" w:rsidP="00E35059">
      <w:pPr>
        <w:adjustRightInd w:val="0"/>
        <w:ind w:firstLine="709"/>
        <w:jc w:val="both"/>
        <w:rPr>
          <w:sz w:val="24"/>
          <w:szCs w:val="24"/>
        </w:rPr>
      </w:pPr>
      <w:r w:rsidRPr="00E35059">
        <w:rPr>
          <w:sz w:val="24"/>
          <w:szCs w:val="24"/>
        </w:rPr>
        <w:t>Согласно Конституции Российской Федерации:</w:t>
      </w:r>
    </w:p>
    <w:p w:rsidR="00C90792" w:rsidRPr="00E35059" w:rsidRDefault="00C90792" w:rsidP="00E35059">
      <w:pPr>
        <w:adjustRightInd w:val="0"/>
        <w:ind w:firstLine="709"/>
        <w:jc w:val="both"/>
        <w:rPr>
          <w:sz w:val="24"/>
          <w:szCs w:val="24"/>
        </w:rPr>
      </w:pPr>
      <w:r w:rsidRPr="00E35059">
        <w:rPr>
          <w:sz w:val="24"/>
          <w:szCs w:val="24"/>
        </w:rPr>
        <w:t>- каждый вправе защищать свои права и свободы всеми способами, не запрещёнными законом (часть 2 статьи 45);</w:t>
      </w:r>
    </w:p>
    <w:p w:rsidR="00C90792" w:rsidRPr="00E35059" w:rsidRDefault="00C90792" w:rsidP="00E35059">
      <w:pPr>
        <w:adjustRightInd w:val="0"/>
        <w:ind w:firstLine="709"/>
        <w:jc w:val="both"/>
        <w:rPr>
          <w:sz w:val="24"/>
          <w:szCs w:val="24"/>
        </w:rPr>
      </w:pPr>
      <w:r w:rsidRPr="00E35059">
        <w:rPr>
          <w:sz w:val="24"/>
          <w:szCs w:val="24"/>
        </w:rPr>
        <w:t>- никто не может нести ответственность за деяние, которое в момент его совершения не признавалось правонарушением (часть 2 статьи 54);</w:t>
      </w:r>
    </w:p>
    <w:p w:rsidR="00C90792" w:rsidRPr="00E35059" w:rsidRDefault="00C90792" w:rsidP="00E35059">
      <w:pPr>
        <w:adjustRightInd w:val="0"/>
        <w:ind w:firstLine="709"/>
        <w:jc w:val="both"/>
        <w:rPr>
          <w:sz w:val="24"/>
          <w:szCs w:val="24"/>
        </w:rPr>
      </w:pPr>
      <w:r w:rsidRPr="00E35059">
        <w:rPr>
          <w:sz w:val="24"/>
          <w:szCs w:val="24"/>
        </w:rPr>
        <w:t>-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(часть 3 статьи 55).</w:t>
      </w:r>
    </w:p>
    <w:p w:rsidR="00C90792" w:rsidRPr="00E35059" w:rsidRDefault="00C90792" w:rsidP="00E35059">
      <w:pPr>
        <w:adjustRightInd w:val="0"/>
        <w:ind w:firstLine="709"/>
        <w:jc w:val="both"/>
        <w:rPr>
          <w:sz w:val="24"/>
          <w:szCs w:val="24"/>
        </w:rPr>
      </w:pPr>
      <w:r w:rsidRPr="00E35059">
        <w:rPr>
          <w:sz w:val="24"/>
          <w:szCs w:val="24"/>
        </w:rPr>
        <w:t>Европейский Суд по правам человека признаёт такую меру ответственности, как штраф оправданным вмешательством в право каждого физического и юридического лица на уважение своей собственности (абзац первый статьи 1 Протокола № 1 к Конвенции о защите прав человека и основных свобод), но полагает, что финансовое обязательство, вытекающее из уплаты штрафа, если оно возлагает чрезмерное бремя на заинтересованное лицо или оказывает значительное влияние на его финансовое состояние, может поставить под сомнение указанное право (Постановление по делу «Мамидакис (Mamidakis) против Греции»).</w:t>
      </w:r>
    </w:p>
    <w:p w:rsidR="00C90792" w:rsidRPr="00E35059" w:rsidRDefault="00C90792" w:rsidP="00E35059">
      <w:pPr>
        <w:adjustRightInd w:val="0"/>
        <w:ind w:firstLine="709"/>
        <w:jc w:val="both"/>
        <w:rPr>
          <w:sz w:val="24"/>
          <w:szCs w:val="24"/>
        </w:rPr>
      </w:pPr>
      <w:r w:rsidRPr="00E35059">
        <w:rPr>
          <w:sz w:val="24"/>
          <w:szCs w:val="24"/>
        </w:rPr>
        <w:t>Кодекс Российской Федерации об административных правонарушениях:</w:t>
      </w:r>
    </w:p>
    <w:p w:rsidR="00C90792" w:rsidRPr="00E35059" w:rsidRDefault="00C90792" w:rsidP="00E35059">
      <w:pPr>
        <w:adjustRightInd w:val="0"/>
        <w:ind w:firstLine="709"/>
        <w:jc w:val="both"/>
        <w:rPr>
          <w:sz w:val="24"/>
          <w:szCs w:val="24"/>
        </w:rPr>
      </w:pPr>
      <w:r w:rsidRPr="00E35059">
        <w:rPr>
          <w:sz w:val="24"/>
          <w:szCs w:val="24"/>
        </w:rPr>
        <w:t>- запрещает управлять автомобилем с нечитаемыми либо видоизменёнными номерами (статья 12.2), а оставлять его в таком виде на парковке – нет;</w:t>
      </w:r>
    </w:p>
    <w:p w:rsidR="00C90792" w:rsidRPr="00E35059" w:rsidRDefault="00C90792" w:rsidP="00E35059">
      <w:pPr>
        <w:adjustRightInd w:val="0"/>
        <w:ind w:firstLine="709"/>
        <w:jc w:val="both"/>
        <w:rPr>
          <w:sz w:val="24"/>
          <w:szCs w:val="24"/>
        </w:rPr>
      </w:pPr>
      <w:r w:rsidRPr="00E35059">
        <w:rPr>
          <w:sz w:val="24"/>
          <w:szCs w:val="24"/>
        </w:rPr>
        <w:t>- устанавливает, что нарушение правил остановки или стоянки транспортных средств, совершённое в Москве или Санкт-Петербурге, влечёт наложение административного штрафа в размере двух тысяч пятисот рублей (часть 5 статьи 12.19).</w:t>
      </w:r>
    </w:p>
    <w:p w:rsidR="00C90792" w:rsidRPr="00E35059" w:rsidRDefault="00C90792" w:rsidP="00E35059">
      <w:pPr>
        <w:adjustRightInd w:val="0"/>
        <w:ind w:firstLine="709"/>
        <w:jc w:val="both"/>
        <w:rPr>
          <w:sz w:val="24"/>
          <w:szCs w:val="24"/>
        </w:rPr>
      </w:pPr>
    </w:p>
    <w:p w:rsidR="00C90792" w:rsidRPr="00E35059" w:rsidRDefault="00C90792" w:rsidP="00E35059">
      <w:pPr>
        <w:adjustRightInd w:val="0"/>
        <w:ind w:firstLine="709"/>
        <w:jc w:val="both"/>
        <w:rPr>
          <w:i/>
          <w:iCs/>
          <w:sz w:val="24"/>
          <w:szCs w:val="24"/>
        </w:rPr>
      </w:pPr>
      <w:r w:rsidRPr="00E35059">
        <w:rPr>
          <w:i/>
          <w:iCs/>
          <w:sz w:val="24"/>
          <w:szCs w:val="24"/>
        </w:rPr>
        <w:t>1. Есть ли основания считать введение платы за парковку на улицах в Москве вмешательством в конституционные права человека и гражданина? Ответ обоснуйте.</w:t>
      </w:r>
    </w:p>
    <w:p w:rsidR="00C90792" w:rsidRPr="00E35059" w:rsidRDefault="00C90792" w:rsidP="00E35059">
      <w:pPr>
        <w:adjustRightInd w:val="0"/>
        <w:ind w:firstLine="709"/>
        <w:jc w:val="both"/>
        <w:rPr>
          <w:i/>
          <w:iCs/>
          <w:sz w:val="24"/>
          <w:szCs w:val="24"/>
        </w:rPr>
      </w:pPr>
      <w:r w:rsidRPr="00E35059">
        <w:rPr>
          <w:i/>
          <w:iCs/>
          <w:sz w:val="24"/>
          <w:szCs w:val="24"/>
        </w:rPr>
        <w:t>2. Правомерна ли цель введения платы за парковку? Ответ обоснуйте.</w:t>
      </w:r>
    </w:p>
    <w:p w:rsidR="00C90792" w:rsidRPr="00E35059" w:rsidRDefault="00C90792" w:rsidP="00E35059">
      <w:pPr>
        <w:adjustRightInd w:val="0"/>
        <w:ind w:firstLine="709"/>
        <w:jc w:val="both"/>
        <w:rPr>
          <w:i/>
          <w:iCs/>
          <w:sz w:val="24"/>
          <w:szCs w:val="24"/>
        </w:rPr>
      </w:pPr>
      <w:r w:rsidRPr="00E35059">
        <w:rPr>
          <w:i/>
          <w:iCs/>
          <w:sz w:val="24"/>
          <w:szCs w:val="24"/>
        </w:rPr>
        <w:t>3. Правомерны ли действия водителей, не оплачивающих парковку и скрывающих номера своих автомобилей? Ответ обоснуйте.</w:t>
      </w:r>
    </w:p>
    <w:p w:rsidR="00C90792" w:rsidRPr="00E35059" w:rsidRDefault="00C90792" w:rsidP="00E35059">
      <w:pPr>
        <w:adjustRightInd w:val="0"/>
        <w:ind w:firstLine="709"/>
        <w:jc w:val="both"/>
        <w:rPr>
          <w:i/>
          <w:iCs/>
          <w:sz w:val="24"/>
          <w:szCs w:val="24"/>
        </w:rPr>
      </w:pPr>
      <w:r w:rsidRPr="00E35059">
        <w:rPr>
          <w:i/>
          <w:iCs/>
          <w:sz w:val="24"/>
          <w:szCs w:val="24"/>
        </w:rPr>
        <w:t>4. Каковы, по-Вашему, позитивные стороны у ситуации, когда обязанность оплатить парковку существует, а прямой ответственности за её неисполнение нет?</w:t>
      </w:r>
    </w:p>
    <w:p w:rsidR="00C90792" w:rsidRPr="00E35059" w:rsidRDefault="00C90792" w:rsidP="00E35059">
      <w:pPr>
        <w:adjustRightInd w:val="0"/>
        <w:ind w:firstLine="709"/>
        <w:jc w:val="both"/>
        <w:rPr>
          <w:sz w:val="24"/>
          <w:szCs w:val="24"/>
        </w:rPr>
      </w:pPr>
      <w:r w:rsidRPr="00E35059">
        <w:rPr>
          <w:i/>
          <w:iCs/>
          <w:sz w:val="24"/>
          <w:szCs w:val="24"/>
        </w:rPr>
        <w:t xml:space="preserve">5. Каковы негативные стороны у данной ситуации? </w:t>
      </w:r>
    </w:p>
    <w:p w:rsidR="00C90792" w:rsidRDefault="00C90792" w:rsidP="00055762">
      <w:pPr>
        <w:jc w:val="both"/>
        <w:rPr>
          <w:b/>
          <w:bCs/>
          <w:sz w:val="24"/>
          <w:szCs w:val="24"/>
        </w:rPr>
      </w:pPr>
    </w:p>
    <w:p w:rsidR="00C90792" w:rsidRPr="00E35059" w:rsidRDefault="00C90792" w:rsidP="00E35059">
      <w:pPr>
        <w:ind w:firstLine="567"/>
        <w:jc w:val="both"/>
        <w:rPr>
          <w:i/>
          <w:iCs/>
          <w:sz w:val="24"/>
          <w:szCs w:val="24"/>
        </w:rPr>
      </w:pPr>
      <w:r>
        <w:rPr>
          <w:b/>
          <w:bCs/>
          <w:sz w:val="24"/>
          <w:szCs w:val="24"/>
        </w:rPr>
        <w:t>Задание 2</w:t>
      </w:r>
      <w:r w:rsidRPr="00E35059">
        <w:rPr>
          <w:b/>
          <w:bCs/>
          <w:sz w:val="24"/>
          <w:szCs w:val="24"/>
        </w:rPr>
        <w:t xml:space="preserve">. Изучите фабулу и дайте развёрнутый ответ на поставленные вопросы. </w:t>
      </w:r>
    </w:p>
    <w:p w:rsidR="00C90792" w:rsidRPr="00E35059" w:rsidRDefault="00C90792" w:rsidP="00E35059">
      <w:pPr>
        <w:ind w:firstLine="709"/>
        <w:jc w:val="both"/>
        <w:rPr>
          <w:b/>
          <w:bCs/>
          <w:sz w:val="24"/>
          <w:szCs w:val="24"/>
        </w:rPr>
      </w:pPr>
    </w:p>
    <w:p w:rsidR="00C90792" w:rsidRPr="00E35059" w:rsidRDefault="00C90792" w:rsidP="00E35059">
      <w:pPr>
        <w:ind w:firstLine="709"/>
        <w:jc w:val="both"/>
        <w:rPr>
          <w:sz w:val="24"/>
          <w:szCs w:val="24"/>
        </w:rPr>
      </w:pPr>
      <w:r w:rsidRPr="00E35059">
        <w:rPr>
          <w:sz w:val="24"/>
          <w:szCs w:val="24"/>
        </w:rPr>
        <w:t>Гражданка Иванова, достигшая возраста 25 лет, имеющая высшее юридическое образование, стаж работы по юридической профессии 5 лет, не совершившая порочащих ее поступков, сдавшая квалификационный экзамен на должность судьи, проживающая в г. Краснодаре обратилась в квалификационную коллегию судей Краснодарского края с заявлением о даче ей рекомендации на должность судьи Ейского гарнизонного военного суда.</w:t>
      </w:r>
    </w:p>
    <w:p w:rsidR="00C90792" w:rsidRPr="00E35059" w:rsidRDefault="00C90792" w:rsidP="00E35059">
      <w:pPr>
        <w:ind w:firstLine="709"/>
        <w:jc w:val="both"/>
        <w:rPr>
          <w:i/>
          <w:iCs/>
          <w:sz w:val="24"/>
          <w:szCs w:val="24"/>
        </w:rPr>
      </w:pPr>
      <w:r w:rsidRPr="00E35059">
        <w:rPr>
          <w:i/>
          <w:iCs/>
          <w:sz w:val="24"/>
          <w:szCs w:val="24"/>
        </w:rPr>
        <w:t>Какое решение должна принять квалификационная коллегия судей Краснодарского края по заявлению Ивановой?</w:t>
      </w:r>
    </w:p>
    <w:p w:rsidR="00C90792" w:rsidRPr="00E35059" w:rsidRDefault="00C90792" w:rsidP="00E35059">
      <w:pPr>
        <w:pStyle w:val="BodyText"/>
        <w:tabs>
          <w:tab w:val="left" w:pos="720"/>
          <w:tab w:val="left" w:pos="900"/>
        </w:tabs>
        <w:spacing w:after="0"/>
        <w:ind w:firstLine="720"/>
        <w:jc w:val="both"/>
        <w:rPr>
          <w:b/>
          <w:bCs/>
          <w:sz w:val="24"/>
          <w:szCs w:val="24"/>
        </w:rPr>
      </w:pPr>
    </w:p>
    <w:p w:rsidR="00C90792" w:rsidRPr="00E35059" w:rsidRDefault="00C90792" w:rsidP="00E35059">
      <w:pPr>
        <w:pStyle w:val="BodyText"/>
        <w:tabs>
          <w:tab w:val="left" w:pos="720"/>
          <w:tab w:val="left" w:pos="900"/>
        </w:tabs>
        <w:spacing w:after="0"/>
        <w:ind w:firstLine="720"/>
        <w:jc w:val="both"/>
        <w:rPr>
          <w:b/>
          <w:bCs/>
          <w:sz w:val="24"/>
          <w:szCs w:val="24"/>
        </w:rPr>
      </w:pPr>
      <w:r w:rsidRPr="00E35059">
        <w:rPr>
          <w:b/>
          <w:bCs/>
          <w:sz w:val="24"/>
          <w:szCs w:val="24"/>
        </w:rPr>
        <w:t>Итого за практическое задание_______________ баллов</w:t>
      </w:r>
    </w:p>
    <w:p w:rsidR="00C90792" w:rsidRPr="00E35059" w:rsidRDefault="00C90792" w:rsidP="00E35059">
      <w:pPr>
        <w:pStyle w:val="BodyText"/>
        <w:tabs>
          <w:tab w:val="left" w:pos="720"/>
          <w:tab w:val="left" w:pos="900"/>
        </w:tabs>
        <w:spacing w:after="0"/>
        <w:ind w:firstLine="720"/>
        <w:jc w:val="both"/>
        <w:rPr>
          <w:b/>
          <w:bCs/>
          <w:sz w:val="24"/>
          <w:szCs w:val="24"/>
        </w:rPr>
      </w:pPr>
      <w:r w:rsidRPr="00E35059">
        <w:rPr>
          <w:b/>
          <w:bCs/>
          <w:sz w:val="24"/>
          <w:szCs w:val="24"/>
        </w:rPr>
        <w:t>Работу проверили:</w:t>
      </w:r>
    </w:p>
    <w:p w:rsidR="00C90792" w:rsidRPr="00E35059" w:rsidRDefault="00C90792" w:rsidP="00E35059">
      <w:pPr>
        <w:pStyle w:val="BodyText"/>
        <w:tabs>
          <w:tab w:val="left" w:pos="720"/>
          <w:tab w:val="left" w:pos="900"/>
        </w:tabs>
        <w:spacing w:after="0"/>
        <w:jc w:val="both"/>
        <w:rPr>
          <w:b/>
          <w:bCs/>
          <w:sz w:val="24"/>
          <w:szCs w:val="24"/>
        </w:rPr>
      </w:pPr>
      <w:r w:rsidRPr="00E35059">
        <w:rPr>
          <w:b/>
          <w:bCs/>
          <w:sz w:val="24"/>
          <w:szCs w:val="24"/>
        </w:rPr>
        <w:t>_______________________ подпись____________</w:t>
      </w:r>
    </w:p>
    <w:p w:rsidR="00C90792" w:rsidRPr="00E35059" w:rsidRDefault="00C90792" w:rsidP="00E35059">
      <w:pPr>
        <w:rPr>
          <w:sz w:val="24"/>
          <w:szCs w:val="24"/>
        </w:rPr>
      </w:pPr>
      <w:r w:rsidRPr="00E35059">
        <w:rPr>
          <w:b/>
          <w:bCs/>
          <w:sz w:val="24"/>
          <w:szCs w:val="24"/>
        </w:rPr>
        <w:t>_______________________ подпись____________</w:t>
      </w:r>
    </w:p>
    <w:p w:rsidR="00C90792" w:rsidRPr="00E35059" w:rsidRDefault="00C90792" w:rsidP="00E35059">
      <w:pPr>
        <w:rPr>
          <w:sz w:val="24"/>
          <w:szCs w:val="24"/>
        </w:rPr>
      </w:pPr>
      <w:r w:rsidRPr="00E35059">
        <w:rPr>
          <w:b/>
          <w:bCs/>
          <w:sz w:val="24"/>
          <w:szCs w:val="24"/>
        </w:rPr>
        <w:t>_______________________ подпись____________</w:t>
      </w:r>
    </w:p>
    <w:p w:rsidR="00C90792" w:rsidRDefault="00C90792" w:rsidP="00E35059">
      <w:pPr>
        <w:jc w:val="both"/>
        <w:rPr>
          <w:b/>
          <w:bCs/>
          <w:sz w:val="32"/>
          <w:szCs w:val="32"/>
        </w:rPr>
      </w:pPr>
      <w:r w:rsidRPr="00E35059">
        <w:rPr>
          <w:b/>
          <w:bCs/>
          <w:sz w:val="32"/>
          <w:szCs w:val="32"/>
        </w:rPr>
        <w:t xml:space="preserve"> </w:t>
      </w:r>
    </w:p>
    <w:p w:rsidR="00C90792" w:rsidRDefault="00C90792" w:rsidP="00E35059">
      <w:pPr>
        <w:jc w:val="both"/>
        <w:rPr>
          <w:b/>
          <w:bCs/>
          <w:sz w:val="32"/>
          <w:szCs w:val="32"/>
        </w:rPr>
      </w:pPr>
    </w:p>
    <w:p w:rsidR="00C90792" w:rsidRDefault="00C90792" w:rsidP="00E35059">
      <w:pPr>
        <w:jc w:val="both"/>
        <w:rPr>
          <w:b/>
          <w:bCs/>
          <w:sz w:val="32"/>
          <w:szCs w:val="32"/>
        </w:rPr>
      </w:pPr>
    </w:p>
    <w:p w:rsidR="00C90792" w:rsidRPr="00E35059" w:rsidRDefault="00C90792" w:rsidP="00E35059">
      <w:pPr>
        <w:jc w:val="both"/>
        <w:rPr>
          <w:b/>
          <w:bCs/>
          <w:sz w:val="32"/>
          <w:szCs w:val="32"/>
        </w:rPr>
      </w:pPr>
      <w:r w:rsidRPr="00E35059">
        <w:rPr>
          <w:b/>
          <w:bCs/>
          <w:sz w:val="32"/>
          <w:szCs w:val="32"/>
        </w:rPr>
        <w:t xml:space="preserve">  6.  Критерии оценки знаний, умений, навыков и заявленных компетенций при проведении письменного междисциплинарного государственного экзамена по общетеоретическим дисциплинам</w:t>
      </w:r>
    </w:p>
    <w:p w:rsidR="00C90792" w:rsidRPr="00267910" w:rsidRDefault="00C90792" w:rsidP="00FD64E6">
      <w:pPr>
        <w:jc w:val="center"/>
        <w:rPr>
          <w:b/>
          <w:bCs/>
          <w:color w:val="FF0000"/>
          <w:sz w:val="28"/>
          <w:szCs w:val="28"/>
        </w:rPr>
      </w:pPr>
    </w:p>
    <w:tbl>
      <w:tblPr>
        <w:tblW w:w="511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0"/>
        <w:gridCol w:w="1695"/>
        <w:gridCol w:w="1843"/>
        <w:gridCol w:w="1700"/>
        <w:gridCol w:w="1559"/>
        <w:gridCol w:w="1559"/>
        <w:gridCol w:w="1082"/>
      </w:tblGrid>
      <w:tr w:rsidR="00C90792" w:rsidRPr="00267910">
        <w:trPr>
          <w:trHeight w:val="562"/>
        </w:trPr>
        <w:tc>
          <w:tcPr>
            <w:tcW w:w="448" w:type="pct"/>
            <w:vMerge w:val="restart"/>
          </w:tcPr>
          <w:p w:rsidR="00C90792" w:rsidRDefault="00C90792" w:rsidP="0023352C">
            <w:pPr>
              <w:jc w:val="center"/>
              <w:rPr>
                <w:b/>
                <w:bCs/>
              </w:rPr>
            </w:pPr>
          </w:p>
          <w:p w:rsidR="00C90792" w:rsidRDefault="00C90792" w:rsidP="0023352C">
            <w:pPr>
              <w:jc w:val="center"/>
              <w:rPr>
                <w:b/>
                <w:bCs/>
              </w:rPr>
            </w:pPr>
          </w:p>
          <w:p w:rsidR="00C90792" w:rsidRPr="005B7F69" w:rsidRDefault="00C90792" w:rsidP="0023352C">
            <w:pPr>
              <w:jc w:val="center"/>
              <w:rPr>
                <w:b/>
                <w:bCs/>
              </w:rPr>
            </w:pPr>
            <w:r w:rsidRPr="005B7F69">
              <w:rPr>
                <w:b/>
                <w:bCs/>
              </w:rPr>
              <w:t>Код компетенции</w:t>
            </w:r>
          </w:p>
        </w:tc>
        <w:tc>
          <w:tcPr>
            <w:tcW w:w="817" w:type="pct"/>
            <w:vMerge w:val="restart"/>
            <w:vAlign w:val="center"/>
          </w:tcPr>
          <w:p w:rsidR="00C90792" w:rsidRPr="005B7F69" w:rsidRDefault="00C90792" w:rsidP="0023352C">
            <w:pPr>
              <w:jc w:val="center"/>
            </w:pPr>
            <w:r w:rsidRPr="005B7F69">
              <w:rPr>
                <w:b/>
                <w:bCs/>
                <w:sz w:val="22"/>
                <w:szCs w:val="22"/>
              </w:rPr>
              <w:t>Планируемые результаты междисциплинарного экзамена</w:t>
            </w:r>
          </w:p>
          <w:p w:rsidR="00C90792" w:rsidRPr="005B7F69" w:rsidRDefault="00C90792" w:rsidP="0023352C">
            <w:pPr>
              <w:jc w:val="center"/>
            </w:pPr>
          </w:p>
        </w:tc>
        <w:tc>
          <w:tcPr>
            <w:tcW w:w="3213" w:type="pct"/>
            <w:gridSpan w:val="4"/>
            <w:vAlign w:val="center"/>
          </w:tcPr>
          <w:p w:rsidR="00C90792" w:rsidRPr="005B7F69" w:rsidRDefault="00C90792" w:rsidP="0023352C">
            <w:pPr>
              <w:jc w:val="center"/>
              <w:rPr>
                <w:b/>
                <w:bCs/>
              </w:rPr>
            </w:pPr>
            <w:r w:rsidRPr="005B7F69">
              <w:rPr>
                <w:b/>
                <w:bCs/>
                <w:sz w:val="22"/>
                <w:szCs w:val="22"/>
              </w:rPr>
              <w:t xml:space="preserve">Критерии оценивания результатов обучения </w:t>
            </w:r>
          </w:p>
        </w:tc>
        <w:tc>
          <w:tcPr>
            <w:tcW w:w="522" w:type="pct"/>
            <w:vMerge w:val="restart"/>
          </w:tcPr>
          <w:p w:rsidR="00C90792" w:rsidRDefault="00C90792" w:rsidP="0023352C">
            <w:pPr>
              <w:jc w:val="center"/>
              <w:rPr>
                <w:b/>
                <w:bCs/>
                <w:sz w:val="22"/>
                <w:szCs w:val="22"/>
              </w:rPr>
            </w:pPr>
          </w:p>
          <w:p w:rsidR="00C90792" w:rsidRDefault="00C90792" w:rsidP="0023352C">
            <w:pPr>
              <w:jc w:val="center"/>
              <w:rPr>
                <w:b/>
                <w:bCs/>
                <w:sz w:val="22"/>
                <w:szCs w:val="22"/>
              </w:rPr>
            </w:pPr>
          </w:p>
          <w:p w:rsidR="00C90792" w:rsidRPr="005B7F69" w:rsidRDefault="00C90792" w:rsidP="0023352C">
            <w:pPr>
              <w:jc w:val="center"/>
              <w:rPr>
                <w:b/>
                <w:bCs/>
              </w:rPr>
            </w:pPr>
            <w:r w:rsidRPr="005B7F69">
              <w:rPr>
                <w:b/>
                <w:bCs/>
                <w:sz w:val="22"/>
                <w:szCs w:val="22"/>
              </w:rPr>
              <w:t>Процедуры оценивания</w:t>
            </w:r>
          </w:p>
        </w:tc>
      </w:tr>
      <w:tr w:rsidR="00C90792" w:rsidRPr="00267910">
        <w:trPr>
          <w:trHeight w:val="586"/>
        </w:trPr>
        <w:tc>
          <w:tcPr>
            <w:tcW w:w="448" w:type="pct"/>
            <w:vMerge/>
          </w:tcPr>
          <w:p w:rsidR="00C90792" w:rsidRPr="005B7F69" w:rsidRDefault="00C90792" w:rsidP="0023352C">
            <w:pPr>
              <w:rPr>
                <w:b/>
                <w:bCs/>
              </w:rPr>
            </w:pPr>
          </w:p>
        </w:tc>
        <w:tc>
          <w:tcPr>
            <w:tcW w:w="817" w:type="pct"/>
            <w:vMerge/>
            <w:vAlign w:val="center"/>
          </w:tcPr>
          <w:p w:rsidR="00C90792" w:rsidRPr="005B7F69" w:rsidRDefault="00C90792" w:rsidP="0023352C">
            <w:pPr>
              <w:rPr>
                <w:b/>
                <w:bCs/>
              </w:rPr>
            </w:pPr>
          </w:p>
        </w:tc>
        <w:tc>
          <w:tcPr>
            <w:tcW w:w="889" w:type="pct"/>
            <w:shd w:val="clear" w:color="auto" w:fill="E0E0E0"/>
            <w:vAlign w:val="center"/>
          </w:tcPr>
          <w:p w:rsidR="00C90792" w:rsidRPr="005B7F69" w:rsidRDefault="00C90792" w:rsidP="0023352C">
            <w:pPr>
              <w:jc w:val="center"/>
              <w:rPr>
                <w:b/>
                <w:bCs/>
              </w:rPr>
            </w:pPr>
            <w:r w:rsidRPr="005B7F69">
              <w:rPr>
                <w:b/>
                <w:bCs/>
              </w:rPr>
              <w:t>1</w:t>
            </w:r>
          </w:p>
          <w:p w:rsidR="00C90792" w:rsidRPr="005B7F69" w:rsidRDefault="00C90792" w:rsidP="0023352C">
            <w:pPr>
              <w:jc w:val="center"/>
              <w:rPr>
                <w:b/>
                <w:bCs/>
              </w:rPr>
            </w:pPr>
          </w:p>
        </w:tc>
        <w:tc>
          <w:tcPr>
            <w:tcW w:w="820" w:type="pct"/>
            <w:shd w:val="clear" w:color="auto" w:fill="E0E0E0"/>
            <w:vAlign w:val="center"/>
          </w:tcPr>
          <w:p w:rsidR="00C90792" w:rsidRPr="005B7F69" w:rsidRDefault="00C90792" w:rsidP="0023352C">
            <w:pPr>
              <w:jc w:val="center"/>
              <w:rPr>
                <w:b/>
                <w:bCs/>
              </w:rPr>
            </w:pPr>
            <w:r w:rsidRPr="005B7F69">
              <w:rPr>
                <w:b/>
                <w:bCs/>
              </w:rPr>
              <w:t>2</w:t>
            </w:r>
          </w:p>
          <w:p w:rsidR="00C90792" w:rsidRPr="005B7F69" w:rsidRDefault="00C90792" w:rsidP="0023352C">
            <w:pPr>
              <w:jc w:val="center"/>
              <w:rPr>
                <w:b/>
                <w:bCs/>
              </w:rPr>
            </w:pPr>
          </w:p>
        </w:tc>
        <w:tc>
          <w:tcPr>
            <w:tcW w:w="752" w:type="pct"/>
            <w:shd w:val="clear" w:color="auto" w:fill="E0E0E0"/>
            <w:vAlign w:val="center"/>
          </w:tcPr>
          <w:p w:rsidR="00C90792" w:rsidRPr="005B7F69" w:rsidRDefault="00C90792" w:rsidP="0023352C">
            <w:pPr>
              <w:jc w:val="center"/>
              <w:rPr>
                <w:b/>
                <w:bCs/>
              </w:rPr>
            </w:pPr>
            <w:r w:rsidRPr="005B7F69">
              <w:rPr>
                <w:b/>
                <w:bCs/>
              </w:rPr>
              <w:t>3</w:t>
            </w:r>
          </w:p>
          <w:p w:rsidR="00C90792" w:rsidRPr="005B7F69" w:rsidRDefault="00C90792" w:rsidP="0023352C">
            <w:pPr>
              <w:jc w:val="center"/>
              <w:rPr>
                <w:b/>
                <w:bCs/>
              </w:rPr>
            </w:pPr>
          </w:p>
        </w:tc>
        <w:tc>
          <w:tcPr>
            <w:tcW w:w="752" w:type="pct"/>
            <w:shd w:val="clear" w:color="auto" w:fill="E0E0E0"/>
            <w:vAlign w:val="center"/>
          </w:tcPr>
          <w:p w:rsidR="00C90792" w:rsidRPr="005B7F69" w:rsidRDefault="00C90792" w:rsidP="0023352C">
            <w:pPr>
              <w:jc w:val="center"/>
              <w:rPr>
                <w:b/>
                <w:bCs/>
              </w:rPr>
            </w:pPr>
            <w:r w:rsidRPr="005B7F69">
              <w:rPr>
                <w:b/>
                <w:bCs/>
              </w:rPr>
              <w:t>4</w:t>
            </w:r>
          </w:p>
          <w:p w:rsidR="00C90792" w:rsidRPr="005B7F69" w:rsidRDefault="00C90792" w:rsidP="0023352C">
            <w:pPr>
              <w:jc w:val="center"/>
              <w:rPr>
                <w:b/>
                <w:bCs/>
              </w:rPr>
            </w:pPr>
          </w:p>
        </w:tc>
        <w:tc>
          <w:tcPr>
            <w:tcW w:w="522" w:type="pct"/>
            <w:vMerge/>
          </w:tcPr>
          <w:p w:rsidR="00C90792" w:rsidRPr="00267910" w:rsidRDefault="00C90792" w:rsidP="0023352C">
            <w:pPr>
              <w:jc w:val="center"/>
              <w:rPr>
                <w:color w:val="FF0000"/>
              </w:rPr>
            </w:pPr>
          </w:p>
        </w:tc>
      </w:tr>
      <w:tr w:rsidR="00C90792" w:rsidRPr="00267910">
        <w:trPr>
          <w:trHeight w:val="585"/>
        </w:trPr>
        <w:tc>
          <w:tcPr>
            <w:tcW w:w="448" w:type="pct"/>
            <w:vMerge/>
          </w:tcPr>
          <w:p w:rsidR="00C90792" w:rsidRPr="005B7F69" w:rsidRDefault="00C90792" w:rsidP="0023352C">
            <w:pPr>
              <w:rPr>
                <w:b/>
                <w:bCs/>
              </w:rPr>
            </w:pPr>
          </w:p>
        </w:tc>
        <w:tc>
          <w:tcPr>
            <w:tcW w:w="817" w:type="pct"/>
            <w:vMerge/>
            <w:vAlign w:val="center"/>
          </w:tcPr>
          <w:p w:rsidR="00C90792" w:rsidRPr="005B7F69" w:rsidRDefault="00C90792" w:rsidP="0023352C">
            <w:pPr>
              <w:rPr>
                <w:b/>
                <w:bCs/>
              </w:rPr>
            </w:pPr>
          </w:p>
        </w:tc>
        <w:tc>
          <w:tcPr>
            <w:tcW w:w="889" w:type="pct"/>
            <w:vAlign w:val="center"/>
          </w:tcPr>
          <w:p w:rsidR="00C90792" w:rsidRPr="005B7F69" w:rsidRDefault="00C90792" w:rsidP="0023352C">
            <w:pPr>
              <w:jc w:val="center"/>
              <w:rPr>
                <w:b/>
                <w:bCs/>
              </w:rPr>
            </w:pPr>
            <w:r w:rsidRPr="005B7F69">
              <w:rPr>
                <w:b/>
                <w:bCs/>
              </w:rPr>
              <w:t>Отлично</w:t>
            </w:r>
          </w:p>
        </w:tc>
        <w:tc>
          <w:tcPr>
            <w:tcW w:w="820" w:type="pct"/>
            <w:vAlign w:val="center"/>
          </w:tcPr>
          <w:p w:rsidR="00C90792" w:rsidRPr="005B7F69" w:rsidRDefault="00C90792" w:rsidP="0023352C">
            <w:pPr>
              <w:jc w:val="center"/>
              <w:rPr>
                <w:b/>
                <w:bCs/>
              </w:rPr>
            </w:pPr>
            <w:r w:rsidRPr="005B7F69">
              <w:rPr>
                <w:b/>
                <w:bCs/>
              </w:rPr>
              <w:t>Хорошо</w:t>
            </w:r>
          </w:p>
        </w:tc>
        <w:tc>
          <w:tcPr>
            <w:tcW w:w="752" w:type="pct"/>
            <w:vAlign w:val="center"/>
          </w:tcPr>
          <w:p w:rsidR="00C90792" w:rsidRPr="005B7F69" w:rsidRDefault="00C90792" w:rsidP="0023352C">
            <w:pPr>
              <w:jc w:val="center"/>
              <w:rPr>
                <w:b/>
                <w:bCs/>
              </w:rPr>
            </w:pPr>
            <w:r w:rsidRPr="005B7F69">
              <w:rPr>
                <w:b/>
                <w:bCs/>
                <w:sz w:val="22"/>
                <w:szCs w:val="22"/>
              </w:rPr>
              <w:t>Удовлетворительно</w:t>
            </w:r>
          </w:p>
        </w:tc>
        <w:tc>
          <w:tcPr>
            <w:tcW w:w="752" w:type="pct"/>
            <w:vAlign w:val="center"/>
          </w:tcPr>
          <w:p w:rsidR="00C90792" w:rsidRPr="005B7F69" w:rsidRDefault="00C90792" w:rsidP="0023352C">
            <w:pPr>
              <w:jc w:val="center"/>
              <w:rPr>
                <w:b/>
                <w:bCs/>
              </w:rPr>
            </w:pPr>
            <w:r w:rsidRPr="005B7F69">
              <w:rPr>
                <w:b/>
                <w:bCs/>
                <w:sz w:val="22"/>
                <w:szCs w:val="22"/>
              </w:rPr>
              <w:t>Неудовлетворительно</w:t>
            </w:r>
          </w:p>
        </w:tc>
        <w:tc>
          <w:tcPr>
            <w:tcW w:w="522" w:type="pct"/>
            <w:vMerge/>
          </w:tcPr>
          <w:p w:rsidR="00C90792" w:rsidRPr="00267910" w:rsidRDefault="00C90792" w:rsidP="0023352C">
            <w:pPr>
              <w:jc w:val="center"/>
              <w:rPr>
                <w:color w:val="FF0000"/>
              </w:rPr>
            </w:pPr>
          </w:p>
        </w:tc>
      </w:tr>
      <w:tr w:rsidR="00C90792" w:rsidRPr="00267910">
        <w:trPr>
          <w:trHeight w:val="888"/>
        </w:trPr>
        <w:tc>
          <w:tcPr>
            <w:tcW w:w="448" w:type="pct"/>
          </w:tcPr>
          <w:p w:rsidR="00C90792" w:rsidRPr="005B7F69" w:rsidRDefault="00C90792" w:rsidP="00F146BF">
            <w:pPr>
              <w:widowControl w:val="0"/>
              <w:ind w:hanging="6"/>
              <w:jc w:val="center"/>
            </w:pPr>
          </w:p>
          <w:p w:rsidR="00C90792" w:rsidRPr="005B7F69" w:rsidRDefault="00C90792" w:rsidP="00F146BF">
            <w:pPr>
              <w:widowControl w:val="0"/>
              <w:ind w:hanging="6"/>
              <w:jc w:val="center"/>
            </w:pPr>
            <w:r w:rsidRPr="005B7F69">
              <w:t>ОК-1</w:t>
            </w:r>
          </w:p>
          <w:p w:rsidR="00C90792" w:rsidRPr="005B7F69" w:rsidRDefault="00C90792" w:rsidP="00F146BF">
            <w:pPr>
              <w:widowControl w:val="0"/>
              <w:ind w:hanging="6"/>
              <w:jc w:val="center"/>
            </w:pPr>
            <w:r w:rsidRPr="005B7F69">
              <w:t>ОК-2</w:t>
            </w:r>
          </w:p>
          <w:p w:rsidR="00C90792" w:rsidRPr="005B7F69" w:rsidRDefault="00C90792" w:rsidP="00F146BF">
            <w:pPr>
              <w:widowControl w:val="0"/>
              <w:ind w:hanging="6"/>
              <w:jc w:val="center"/>
            </w:pPr>
            <w:r w:rsidRPr="005B7F69">
              <w:t>ОК-3</w:t>
            </w:r>
          </w:p>
          <w:p w:rsidR="00C90792" w:rsidRPr="005B7F69" w:rsidRDefault="00C90792" w:rsidP="00F146BF">
            <w:pPr>
              <w:widowControl w:val="0"/>
              <w:ind w:hanging="6"/>
              <w:jc w:val="center"/>
            </w:pPr>
            <w:r w:rsidRPr="005B7F69">
              <w:t>ОК-4</w:t>
            </w:r>
          </w:p>
          <w:p w:rsidR="00C90792" w:rsidRPr="005B7F69" w:rsidRDefault="00C90792" w:rsidP="00F146BF">
            <w:pPr>
              <w:widowControl w:val="0"/>
              <w:ind w:hanging="6"/>
              <w:jc w:val="center"/>
            </w:pPr>
            <w:r w:rsidRPr="005B7F69">
              <w:t>ОК-8</w:t>
            </w:r>
          </w:p>
          <w:p w:rsidR="00C90792" w:rsidRPr="005B7F69" w:rsidRDefault="00C90792" w:rsidP="00F146BF">
            <w:pPr>
              <w:widowControl w:val="0"/>
              <w:ind w:hanging="6"/>
              <w:jc w:val="center"/>
            </w:pPr>
            <w:r w:rsidRPr="005B7F69">
              <w:t>ОК-9</w:t>
            </w:r>
          </w:p>
          <w:p w:rsidR="00C90792" w:rsidRPr="005B7F69" w:rsidRDefault="00C90792" w:rsidP="00F146BF">
            <w:pPr>
              <w:widowControl w:val="0"/>
              <w:ind w:hanging="6"/>
              <w:jc w:val="center"/>
            </w:pPr>
            <w:r w:rsidRPr="005B7F69">
              <w:t>ПК-6</w:t>
            </w:r>
          </w:p>
          <w:p w:rsidR="00C90792" w:rsidRPr="005B7F69" w:rsidRDefault="00C90792" w:rsidP="00F146BF">
            <w:pPr>
              <w:widowControl w:val="0"/>
              <w:ind w:hanging="6"/>
              <w:jc w:val="center"/>
            </w:pPr>
            <w:r w:rsidRPr="005B7F69">
              <w:t>ПК-15</w:t>
            </w:r>
          </w:p>
          <w:p w:rsidR="00C90792" w:rsidRPr="005B7F69" w:rsidRDefault="00C90792" w:rsidP="00F146BF">
            <w:pPr>
              <w:widowControl w:val="0"/>
              <w:ind w:hanging="6"/>
              <w:jc w:val="center"/>
            </w:pPr>
            <w:r w:rsidRPr="005B7F69">
              <w:t>ПК-16</w:t>
            </w:r>
          </w:p>
          <w:p w:rsidR="00C90792" w:rsidRPr="005B7F69" w:rsidRDefault="00C90792" w:rsidP="00F146BF">
            <w:pPr>
              <w:widowControl w:val="0"/>
              <w:ind w:hanging="6"/>
              <w:jc w:val="center"/>
            </w:pPr>
          </w:p>
        </w:tc>
        <w:tc>
          <w:tcPr>
            <w:tcW w:w="817" w:type="pct"/>
          </w:tcPr>
          <w:p w:rsidR="00C90792" w:rsidRPr="005B7F69" w:rsidRDefault="00C90792" w:rsidP="00F146BF">
            <w:pPr>
              <w:widowControl w:val="0"/>
              <w:ind w:hanging="6"/>
              <w:jc w:val="center"/>
            </w:pPr>
            <w:r w:rsidRPr="005B7F69">
              <w:t>ЗНАЕТ:</w:t>
            </w:r>
          </w:p>
          <w:p w:rsidR="00C90792" w:rsidRDefault="00C90792" w:rsidP="00F146BF">
            <w:pPr>
              <w:jc w:val="center"/>
            </w:pPr>
            <w:r w:rsidRPr="00992B42">
              <w:t>особенности профессионального правосознания, основные причины и</w:t>
            </w:r>
            <w:r>
              <w:t xml:space="preserve"> проявления правового нигилизма;</w:t>
            </w:r>
            <w:r w:rsidRPr="00992B42">
              <w:t xml:space="preserve"> функции органов государственной власти и м</w:t>
            </w:r>
            <w:r>
              <w:t>естного самоуправления, систему</w:t>
            </w:r>
            <w:r w:rsidRPr="00992B42">
              <w:t xml:space="preserve"> разделения властей, принципы функционирования механизма государства, элементы политической системы общества</w:t>
            </w:r>
            <w:r>
              <w:t>.</w:t>
            </w:r>
          </w:p>
          <w:p w:rsidR="00C90792" w:rsidRDefault="00C90792" w:rsidP="00F146BF">
            <w:pPr>
              <w:jc w:val="center"/>
            </w:pPr>
            <w:r>
              <w:t>Содержание, правовое регулирование и способы гарантирования конституционных прав и свобод человека и гражданина.</w:t>
            </w:r>
          </w:p>
          <w:p w:rsidR="00C90792" w:rsidRPr="0071433E" w:rsidRDefault="00C90792" w:rsidP="00F146BF">
            <w:pPr>
              <w:jc w:val="center"/>
              <w:rPr>
                <w:lang w:eastAsia="en-US"/>
              </w:rPr>
            </w:pPr>
            <w:r>
              <w:rPr>
                <w:lang w:eastAsia="en-US"/>
              </w:rPr>
              <w:t>П</w:t>
            </w:r>
            <w:r w:rsidRPr="001C4DAE">
              <w:rPr>
                <w:lang w:eastAsia="en-US"/>
              </w:rPr>
              <w:t>рофессиональные обязанности и принципы этики юриста</w:t>
            </w:r>
            <w:r>
              <w:rPr>
                <w:lang w:eastAsia="en-US"/>
              </w:rPr>
              <w:t xml:space="preserve">,проблемы </w:t>
            </w:r>
            <w:r w:rsidRPr="001C4DAE">
              <w:rPr>
                <w:lang w:eastAsia="en-US"/>
              </w:rPr>
              <w:t>этической и дисциплинарной ответственности юриста</w:t>
            </w:r>
            <w:r>
              <w:rPr>
                <w:lang w:eastAsia="en-US"/>
              </w:rPr>
              <w:t>;</w:t>
            </w:r>
          </w:p>
          <w:p w:rsidR="00C90792" w:rsidRDefault="00C90792" w:rsidP="00F146BF">
            <w:pPr>
              <w:jc w:val="center"/>
            </w:pPr>
            <w:r w:rsidRPr="001C4DAE">
              <w:t>содержание должностных обязанностей в органах судебной власти</w:t>
            </w:r>
            <w:r>
              <w:t>.</w:t>
            </w:r>
          </w:p>
          <w:p w:rsidR="00C90792" w:rsidRDefault="00C90792" w:rsidP="00F146BF">
            <w:pPr>
              <w:jc w:val="center"/>
            </w:pPr>
            <w:r w:rsidRPr="001C4DAE">
              <w:t>Общепринятые правила поведения и общения</w:t>
            </w:r>
            <w:r>
              <w:t>.</w:t>
            </w:r>
          </w:p>
          <w:p w:rsidR="00C90792" w:rsidRDefault="00C90792" w:rsidP="00F146BF">
            <w:pPr>
              <w:jc w:val="center"/>
            </w:pPr>
            <w:r>
              <w:t>С</w:t>
            </w:r>
            <w:r w:rsidRPr="001C4DAE">
              <w:t>пособы поиска информации по вопросам теории государства и права, конституционного права, содержание нормативно-правового регулирования государственно-правовых и конституционно-правовых институтов</w:t>
            </w:r>
            <w:r>
              <w:t>.</w:t>
            </w:r>
          </w:p>
          <w:p w:rsidR="00C90792" w:rsidRDefault="00C90792" w:rsidP="00F146BF">
            <w:pPr>
              <w:jc w:val="center"/>
            </w:pPr>
            <w:r>
              <w:t xml:space="preserve">Содержание понятий, </w:t>
            </w:r>
            <w:r w:rsidRPr="001C4DAE">
              <w:t>концепций и доктрин теории государства и права, конституционного права и правосудия, судоустройства</w:t>
            </w:r>
            <w:r>
              <w:t>.</w:t>
            </w:r>
          </w:p>
          <w:p w:rsidR="00C90792" w:rsidRDefault="00C90792" w:rsidP="00F146BF">
            <w:pPr>
              <w:jc w:val="center"/>
            </w:pPr>
            <w:r w:rsidRPr="001C4DAE">
              <w:t>Основные этапы становления и развития государственности, правовых институтов, их взаимосвязь с социальными, экономическими и политическими процессами</w:t>
            </w:r>
            <w:r>
              <w:t>.</w:t>
            </w:r>
          </w:p>
          <w:p w:rsidR="00C90792" w:rsidRPr="00A965F0" w:rsidRDefault="00C90792" w:rsidP="00F146BF">
            <w:pPr>
              <w:jc w:val="center"/>
            </w:pPr>
            <w:r>
              <w:t>О</w:t>
            </w:r>
            <w:r w:rsidRPr="001C4DAE">
              <w:t>сновные правила юридической техники</w:t>
            </w:r>
            <w:r>
              <w:t xml:space="preserve">. </w:t>
            </w:r>
          </w:p>
          <w:p w:rsidR="00C90792" w:rsidRDefault="00C90792" w:rsidP="00F146BF">
            <w:pPr>
              <w:jc w:val="center"/>
            </w:pPr>
            <w:r w:rsidRPr="001C4DAE">
              <w:t>Основные виды и способы толкования нормативных правовых актов</w:t>
            </w:r>
          </w:p>
          <w:p w:rsidR="00C90792" w:rsidRPr="00267910" w:rsidRDefault="00C90792" w:rsidP="00F146BF">
            <w:pPr>
              <w:widowControl w:val="0"/>
              <w:ind w:hanging="6"/>
              <w:jc w:val="both"/>
              <w:rPr>
                <w:color w:val="FF0000"/>
              </w:rPr>
            </w:pPr>
          </w:p>
        </w:tc>
        <w:tc>
          <w:tcPr>
            <w:tcW w:w="889" w:type="pct"/>
          </w:tcPr>
          <w:p w:rsidR="00C90792" w:rsidRDefault="00C90792" w:rsidP="00F146BF">
            <w:pPr>
              <w:jc w:val="center"/>
            </w:pPr>
            <w:r w:rsidRPr="00992B42">
              <w:t xml:space="preserve">Сформированы системные знания </w:t>
            </w:r>
            <w:r>
              <w:t>особенностей</w:t>
            </w:r>
            <w:r w:rsidRPr="00992B42">
              <w:t xml:space="preserve"> профессио</w:t>
            </w:r>
            <w:r>
              <w:t>нального правосознания, основных</w:t>
            </w:r>
            <w:r w:rsidRPr="00992B42">
              <w:t xml:space="preserve"> причин и</w:t>
            </w:r>
            <w:r>
              <w:t xml:space="preserve"> проявлений правового нигилизма; функций</w:t>
            </w:r>
            <w:r w:rsidRPr="00992B42">
              <w:t xml:space="preserve"> органов государственной власти и м</w:t>
            </w:r>
            <w:r>
              <w:t>естного самоуправления, системы</w:t>
            </w:r>
            <w:r w:rsidRPr="00992B42">
              <w:t xml:space="preserve"> разделения властей, </w:t>
            </w:r>
            <w:r>
              <w:t>принципов</w:t>
            </w:r>
            <w:r w:rsidRPr="00992B42">
              <w:t xml:space="preserve"> функционирования механизма государства, элемент</w:t>
            </w:r>
            <w:r>
              <w:t>ов</w:t>
            </w:r>
            <w:r w:rsidRPr="00992B42">
              <w:t xml:space="preserve"> политической системы общества</w:t>
            </w:r>
            <w:r>
              <w:t>.</w:t>
            </w:r>
          </w:p>
          <w:p w:rsidR="00C90792" w:rsidRPr="0071433E" w:rsidRDefault="00C90792" w:rsidP="00F146BF">
            <w:pPr>
              <w:jc w:val="center"/>
              <w:rPr>
                <w:lang w:eastAsia="en-US"/>
              </w:rPr>
            </w:pPr>
            <w:r>
              <w:rPr>
                <w:lang w:eastAsia="en-US"/>
              </w:rPr>
              <w:t>Профессиональных</w:t>
            </w:r>
            <w:r w:rsidRPr="001C4DAE">
              <w:rPr>
                <w:lang w:eastAsia="en-US"/>
              </w:rPr>
              <w:t xml:space="preserve"> обязанност</w:t>
            </w:r>
            <w:r>
              <w:rPr>
                <w:lang w:eastAsia="en-US"/>
              </w:rPr>
              <w:t>ей и принципов</w:t>
            </w:r>
            <w:r w:rsidRPr="001C4DAE">
              <w:rPr>
                <w:lang w:eastAsia="en-US"/>
              </w:rPr>
              <w:t xml:space="preserve"> этики юриста</w:t>
            </w:r>
            <w:r>
              <w:rPr>
                <w:lang w:eastAsia="en-US"/>
              </w:rPr>
              <w:t xml:space="preserve">,проблем </w:t>
            </w:r>
            <w:r w:rsidRPr="001C4DAE">
              <w:rPr>
                <w:lang w:eastAsia="en-US"/>
              </w:rPr>
              <w:t>этической и дисциплинарной ответственности юриста</w:t>
            </w:r>
            <w:r>
              <w:rPr>
                <w:lang w:eastAsia="en-US"/>
              </w:rPr>
              <w:t>;</w:t>
            </w:r>
          </w:p>
          <w:p w:rsidR="00C90792" w:rsidRDefault="00C90792" w:rsidP="00F146BF">
            <w:pPr>
              <w:jc w:val="center"/>
            </w:pPr>
            <w:r>
              <w:t>содержания</w:t>
            </w:r>
            <w:r w:rsidRPr="001C4DAE">
              <w:t xml:space="preserve"> должностных обязанностей в органах судебной власти</w:t>
            </w:r>
            <w:r>
              <w:t>.</w:t>
            </w:r>
          </w:p>
          <w:p w:rsidR="00C90792" w:rsidRDefault="00C90792" w:rsidP="00F146BF">
            <w:pPr>
              <w:jc w:val="center"/>
            </w:pPr>
            <w:r>
              <w:t>Общепринятых правил</w:t>
            </w:r>
            <w:r w:rsidRPr="001C4DAE">
              <w:t xml:space="preserve"> поведения и общения</w:t>
            </w:r>
            <w:r>
              <w:t>; способов</w:t>
            </w:r>
            <w:r w:rsidRPr="001C4DAE">
              <w:t xml:space="preserve"> поиска информации по вопросам теории государства и права, ко</w:t>
            </w:r>
            <w:r>
              <w:t>нституционного права, содержания</w:t>
            </w:r>
            <w:r w:rsidRPr="001C4DAE">
              <w:t xml:space="preserve"> нормативно-правового регулирования государственно-правовых и конституционно-правовых институтов</w:t>
            </w:r>
            <w:r>
              <w:t>.</w:t>
            </w:r>
          </w:p>
          <w:p w:rsidR="00C90792" w:rsidRDefault="00C90792" w:rsidP="00F146BF">
            <w:pPr>
              <w:jc w:val="center"/>
            </w:pPr>
            <w:r>
              <w:t xml:space="preserve">Содержания понятий, </w:t>
            </w:r>
            <w:r w:rsidRPr="001C4DAE">
              <w:t>концепций и доктрин теории государства и права, конституционного права и правосудия, судоустройства</w:t>
            </w:r>
            <w:r>
              <w:t>.</w:t>
            </w:r>
          </w:p>
          <w:p w:rsidR="00C90792" w:rsidRDefault="00C90792" w:rsidP="00F146BF">
            <w:pPr>
              <w:jc w:val="center"/>
            </w:pPr>
            <w:r>
              <w:t>О</w:t>
            </w:r>
            <w:r w:rsidRPr="001C4DAE">
              <w:t>снов социальных, гуманитарных и экономических наук</w:t>
            </w:r>
            <w:r>
              <w:t>.</w:t>
            </w:r>
          </w:p>
          <w:p w:rsidR="00C90792" w:rsidRDefault="00C90792" w:rsidP="00F146BF">
            <w:pPr>
              <w:jc w:val="center"/>
            </w:pPr>
            <w:r>
              <w:t>Основных этапов</w:t>
            </w:r>
            <w:r w:rsidRPr="001C4DAE">
              <w:t xml:space="preserve"> становления и развития государственности, правовых институтов, </w:t>
            </w:r>
            <w:r>
              <w:t>их взаимосвязи</w:t>
            </w:r>
            <w:r w:rsidRPr="001C4DAE">
              <w:t xml:space="preserve"> с социальными, экономическими и политическими процессами</w:t>
            </w:r>
          </w:p>
          <w:p w:rsidR="00C90792" w:rsidRPr="002A222E" w:rsidRDefault="00C90792" w:rsidP="00F146BF">
            <w:pPr>
              <w:jc w:val="center"/>
            </w:pPr>
            <w:r>
              <w:t>Основных правил</w:t>
            </w:r>
            <w:r w:rsidRPr="001C4DAE">
              <w:t xml:space="preserve"> юридической техники</w:t>
            </w:r>
            <w:r>
              <w:t xml:space="preserve">. </w:t>
            </w:r>
          </w:p>
          <w:p w:rsidR="00C90792" w:rsidRDefault="00C90792" w:rsidP="00F146BF">
            <w:pPr>
              <w:jc w:val="center"/>
            </w:pPr>
            <w:r>
              <w:t>Основных видов и способов</w:t>
            </w:r>
            <w:r w:rsidRPr="001C4DAE">
              <w:t xml:space="preserve"> толкования нормативных правовых актов</w:t>
            </w:r>
          </w:p>
          <w:p w:rsidR="00C90792" w:rsidRPr="00992B42" w:rsidRDefault="00C90792" w:rsidP="00F146BF">
            <w:pPr>
              <w:jc w:val="center"/>
            </w:pPr>
          </w:p>
        </w:tc>
        <w:tc>
          <w:tcPr>
            <w:tcW w:w="820" w:type="pct"/>
          </w:tcPr>
          <w:p w:rsidR="00C90792" w:rsidRDefault="00C90792" w:rsidP="00F146BF">
            <w:pPr>
              <w:jc w:val="center"/>
            </w:pPr>
            <w:r w:rsidRPr="00992B42">
              <w:t xml:space="preserve">Сформированы, но содержат отдельные пробелы в знаниях </w:t>
            </w:r>
            <w:r>
              <w:t>особенностей</w:t>
            </w:r>
            <w:r w:rsidRPr="00992B42">
              <w:t xml:space="preserve"> профессио</w:t>
            </w:r>
            <w:r>
              <w:t>нального правосознания, основных</w:t>
            </w:r>
            <w:r w:rsidRPr="00992B42">
              <w:t xml:space="preserve"> причин и</w:t>
            </w:r>
            <w:r>
              <w:t xml:space="preserve"> проявлений правового нигилизма; функций</w:t>
            </w:r>
            <w:r w:rsidRPr="00992B42">
              <w:t xml:space="preserve"> органов государственной власти и м</w:t>
            </w:r>
            <w:r>
              <w:t>естного самоуправления, системы</w:t>
            </w:r>
            <w:r w:rsidRPr="00992B42">
              <w:t xml:space="preserve"> разделения властей, </w:t>
            </w:r>
            <w:r>
              <w:t>принципов</w:t>
            </w:r>
            <w:r w:rsidRPr="00992B42">
              <w:t xml:space="preserve"> функционирования механизма государства, элемент</w:t>
            </w:r>
            <w:r>
              <w:t>ов</w:t>
            </w:r>
            <w:r w:rsidRPr="00992B42">
              <w:t xml:space="preserve"> политической системы общества</w:t>
            </w:r>
            <w:r>
              <w:t>.</w:t>
            </w:r>
          </w:p>
          <w:p w:rsidR="00C90792" w:rsidRPr="0071433E" w:rsidRDefault="00C90792" w:rsidP="00F146BF">
            <w:pPr>
              <w:jc w:val="center"/>
              <w:rPr>
                <w:lang w:eastAsia="en-US"/>
              </w:rPr>
            </w:pPr>
            <w:r>
              <w:rPr>
                <w:lang w:eastAsia="en-US"/>
              </w:rPr>
              <w:t>Профессиональных</w:t>
            </w:r>
            <w:r w:rsidRPr="001C4DAE">
              <w:rPr>
                <w:lang w:eastAsia="en-US"/>
              </w:rPr>
              <w:t xml:space="preserve"> обязанност</w:t>
            </w:r>
            <w:r>
              <w:rPr>
                <w:lang w:eastAsia="en-US"/>
              </w:rPr>
              <w:t>ей и принципов</w:t>
            </w:r>
            <w:r w:rsidRPr="001C4DAE">
              <w:rPr>
                <w:lang w:eastAsia="en-US"/>
              </w:rPr>
              <w:t xml:space="preserve"> этики юриста</w:t>
            </w:r>
            <w:r>
              <w:rPr>
                <w:lang w:eastAsia="en-US"/>
              </w:rPr>
              <w:t xml:space="preserve">,проблем </w:t>
            </w:r>
            <w:r w:rsidRPr="001C4DAE">
              <w:rPr>
                <w:lang w:eastAsia="en-US"/>
              </w:rPr>
              <w:t>этической и дисциплинарной ответственности юриста</w:t>
            </w:r>
            <w:r>
              <w:rPr>
                <w:lang w:eastAsia="en-US"/>
              </w:rPr>
              <w:t>;</w:t>
            </w:r>
          </w:p>
          <w:p w:rsidR="00C90792" w:rsidRDefault="00C90792" w:rsidP="00F146BF">
            <w:pPr>
              <w:jc w:val="center"/>
            </w:pPr>
            <w:r>
              <w:t>содержания</w:t>
            </w:r>
            <w:r w:rsidRPr="001C4DAE">
              <w:t xml:space="preserve"> должностных обязанностей в органах судебной власти</w:t>
            </w:r>
            <w:r>
              <w:t>.</w:t>
            </w:r>
          </w:p>
          <w:p w:rsidR="00C90792" w:rsidRDefault="00C90792" w:rsidP="00F146BF">
            <w:pPr>
              <w:jc w:val="center"/>
            </w:pPr>
            <w:r>
              <w:t>Общепринятых правил</w:t>
            </w:r>
            <w:r w:rsidRPr="001C4DAE">
              <w:t xml:space="preserve"> поведения и общения</w:t>
            </w:r>
            <w:r>
              <w:t>; способов</w:t>
            </w:r>
            <w:r w:rsidRPr="001C4DAE">
              <w:t xml:space="preserve"> поиска информации по вопросам теории государства и права, ко</w:t>
            </w:r>
            <w:r>
              <w:t>нституционного права, содержания</w:t>
            </w:r>
            <w:r w:rsidRPr="001C4DAE">
              <w:t xml:space="preserve"> нормативно-правового регулирования государственно-правовых и конституционно-правовых институтов</w:t>
            </w:r>
            <w:r>
              <w:t>.</w:t>
            </w:r>
          </w:p>
          <w:p w:rsidR="00C90792" w:rsidRDefault="00C90792" w:rsidP="00F146BF">
            <w:pPr>
              <w:jc w:val="center"/>
            </w:pPr>
            <w:r>
              <w:t xml:space="preserve">Содержания понятий, </w:t>
            </w:r>
            <w:r w:rsidRPr="001C4DAE">
              <w:t>концепций и доктрин теории государства и права, конституционного права и правосудия, судоустройства</w:t>
            </w:r>
            <w:r>
              <w:t>.</w:t>
            </w:r>
          </w:p>
          <w:p w:rsidR="00C90792" w:rsidRDefault="00C90792" w:rsidP="00F146BF">
            <w:pPr>
              <w:jc w:val="center"/>
            </w:pPr>
            <w:r>
              <w:t>О</w:t>
            </w:r>
            <w:r w:rsidRPr="001C4DAE">
              <w:t>снов социальных, гуманитарных и экономических наук</w:t>
            </w:r>
            <w:r>
              <w:t>.</w:t>
            </w:r>
          </w:p>
          <w:p w:rsidR="00C90792" w:rsidRDefault="00C90792" w:rsidP="00F146BF">
            <w:pPr>
              <w:jc w:val="center"/>
            </w:pPr>
            <w:r>
              <w:t>Основных этапов</w:t>
            </w:r>
            <w:r w:rsidRPr="001C4DAE">
              <w:t xml:space="preserve"> становления и развития государственности, правовых институтов, </w:t>
            </w:r>
            <w:r>
              <w:t>их взаимосвязи</w:t>
            </w:r>
            <w:r w:rsidRPr="001C4DAE">
              <w:t xml:space="preserve"> с социальными, экономическими и политическими процессами</w:t>
            </w:r>
            <w:r>
              <w:t>.</w:t>
            </w:r>
          </w:p>
          <w:p w:rsidR="00C90792" w:rsidRPr="002A222E" w:rsidRDefault="00C90792" w:rsidP="00F146BF">
            <w:pPr>
              <w:jc w:val="center"/>
            </w:pPr>
            <w:r>
              <w:t xml:space="preserve">Основных правил юридической техники. </w:t>
            </w:r>
          </w:p>
          <w:p w:rsidR="00C90792" w:rsidRDefault="00C90792" w:rsidP="00F146BF">
            <w:pPr>
              <w:jc w:val="center"/>
            </w:pPr>
            <w:r>
              <w:t>Основных видов и способов</w:t>
            </w:r>
            <w:r w:rsidRPr="001C4DAE">
              <w:t xml:space="preserve"> толкования нормативных правовых актов</w:t>
            </w:r>
          </w:p>
          <w:p w:rsidR="00C90792" w:rsidRPr="00992B42" w:rsidRDefault="00C90792" w:rsidP="00F146BF">
            <w:pPr>
              <w:jc w:val="center"/>
            </w:pPr>
          </w:p>
        </w:tc>
        <w:tc>
          <w:tcPr>
            <w:tcW w:w="752" w:type="pct"/>
          </w:tcPr>
          <w:p w:rsidR="00C90792" w:rsidRDefault="00C90792" w:rsidP="00F146BF">
            <w:pPr>
              <w:jc w:val="center"/>
            </w:pPr>
            <w:r w:rsidRPr="00992B42">
              <w:t xml:space="preserve">Неполные знания </w:t>
            </w:r>
            <w:r>
              <w:t>особенностей</w:t>
            </w:r>
            <w:r w:rsidRPr="00992B42">
              <w:t xml:space="preserve"> профессио</w:t>
            </w:r>
            <w:r>
              <w:t>нального правосознания, основных</w:t>
            </w:r>
            <w:r w:rsidRPr="00992B42">
              <w:t xml:space="preserve"> причин и</w:t>
            </w:r>
            <w:r>
              <w:t xml:space="preserve"> проявлений правового нигилизма; функций</w:t>
            </w:r>
            <w:r w:rsidRPr="00992B42">
              <w:t xml:space="preserve"> органов государственной власти и м</w:t>
            </w:r>
            <w:r>
              <w:t>естного самоуправления, системы</w:t>
            </w:r>
            <w:r w:rsidRPr="00992B42">
              <w:t xml:space="preserve"> разделения властей, </w:t>
            </w:r>
            <w:r>
              <w:t>принципов</w:t>
            </w:r>
            <w:r w:rsidRPr="00992B42">
              <w:t xml:space="preserve"> функционирования механизма государства, элемент</w:t>
            </w:r>
            <w:r>
              <w:t>ов</w:t>
            </w:r>
            <w:r w:rsidRPr="00992B42">
              <w:t xml:space="preserve"> политической системы общества</w:t>
            </w:r>
            <w:r>
              <w:t>.</w:t>
            </w:r>
          </w:p>
          <w:p w:rsidR="00C90792" w:rsidRPr="0071433E" w:rsidRDefault="00C90792" w:rsidP="00F146BF">
            <w:pPr>
              <w:jc w:val="center"/>
              <w:rPr>
                <w:lang w:eastAsia="en-US"/>
              </w:rPr>
            </w:pPr>
            <w:r>
              <w:rPr>
                <w:lang w:eastAsia="en-US"/>
              </w:rPr>
              <w:t>Профессиональных</w:t>
            </w:r>
            <w:r w:rsidRPr="001C4DAE">
              <w:rPr>
                <w:lang w:eastAsia="en-US"/>
              </w:rPr>
              <w:t xml:space="preserve"> обязанност</w:t>
            </w:r>
            <w:r>
              <w:rPr>
                <w:lang w:eastAsia="en-US"/>
              </w:rPr>
              <w:t>ей и принципов</w:t>
            </w:r>
            <w:r w:rsidRPr="001C4DAE">
              <w:rPr>
                <w:lang w:eastAsia="en-US"/>
              </w:rPr>
              <w:t xml:space="preserve"> этики юриста</w:t>
            </w:r>
            <w:r>
              <w:rPr>
                <w:lang w:eastAsia="en-US"/>
              </w:rPr>
              <w:t xml:space="preserve">,проблем </w:t>
            </w:r>
            <w:r w:rsidRPr="001C4DAE">
              <w:rPr>
                <w:lang w:eastAsia="en-US"/>
              </w:rPr>
              <w:t>этической и дисциплинарной ответственности юриста</w:t>
            </w:r>
            <w:r>
              <w:rPr>
                <w:lang w:eastAsia="en-US"/>
              </w:rPr>
              <w:t>;</w:t>
            </w:r>
          </w:p>
          <w:p w:rsidR="00C90792" w:rsidRDefault="00C90792" w:rsidP="00F146BF">
            <w:pPr>
              <w:jc w:val="center"/>
            </w:pPr>
            <w:r>
              <w:t>содержания</w:t>
            </w:r>
            <w:r w:rsidRPr="001C4DAE">
              <w:t xml:space="preserve"> должностных обязанностей в органах судебной власти</w:t>
            </w:r>
            <w:r>
              <w:t>.</w:t>
            </w:r>
          </w:p>
          <w:p w:rsidR="00C90792" w:rsidRDefault="00C90792" w:rsidP="00F146BF">
            <w:pPr>
              <w:jc w:val="center"/>
            </w:pPr>
            <w:r>
              <w:t>Общепринятых правил</w:t>
            </w:r>
            <w:r w:rsidRPr="001C4DAE">
              <w:t xml:space="preserve"> поведения и общения</w:t>
            </w:r>
            <w:r>
              <w:t>; способов</w:t>
            </w:r>
            <w:r w:rsidRPr="001C4DAE">
              <w:t>поиска информации по вопросам теории государства и права, ко</w:t>
            </w:r>
            <w:r>
              <w:t>нституционного права, содержания</w:t>
            </w:r>
            <w:r w:rsidRPr="001C4DAE">
              <w:t xml:space="preserve"> нормативно-правового регулирования государственно-правовых и конституционно-правовых институтов</w:t>
            </w:r>
            <w:r>
              <w:t>.</w:t>
            </w:r>
          </w:p>
          <w:p w:rsidR="00C90792" w:rsidRDefault="00C90792" w:rsidP="00F146BF">
            <w:pPr>
              <w:jc w:val="center"/>
            </w:pPr>
            <w:r>
              <w:t xml:space="preserve">Содержания понятий, </w:t>
            </w:r>
            <w:r w:rsidRPr="001C4DAE">
              <w:t>концепций и доктрин теории государства и права, конституционного права и правосудия, судоустройства</w:t>
            </w:r>
            <w:r>
              <w:t>.</w:t>
            </w:r>
          </w:p>
          <w:p w:rsidR="00C90792" w:rsidRDefault="00C90792" w:rsidP="00F146BF">
            <w:pPr>
              <w:jc w:val="center"/>
            </w:pPr>
            <w:r>
              <w:t>О</w:t>
            </w:r>
            <w:r w:rsidRPr="001C4DAE">
              <w:t>снов социальных, гуманитарных и экономических наук</w:t>
            </w:r>
            <w:r>
              <w:t>.</w:t>
            </w:r>
          </w:p>
          <w:p w:rsidR="00C90792" w:rsidRDefault="00C90792" w:rsidP="00F146BF">
            <w:pPr>
              <w:jc w:val="center"/>
            </w:pPr>
            <w:r>
              <w:t>Основных этапов</w:t>
            </w:r>
            <w:r w:rsidRPr="001C4DAE">
              <w:t xml:space="preserve"> становления и развития государственности, правовых институтов, </w:t>
            </w:r>
            <w:r>
              <w:t>их взаимосвязи</w:t>
            </w:r>
            <w:r w:rsidRPr="001C4DAE">
              <w:t xml:space="preserve"> с социальными, экономическими и политическими процессами</w:t>
            </w:r>
            <w:r>
              <w:t>.</w:t>
            </w:r>
          </w:p>
          <w:p w:rsidR="00C90792" w:rsidRPr="002A222E" w:rsidRDefault="00C90792" w:rsidP="00F146BF">
            <w:pPr>
              <w:jc w:val="center"/>
            </w:pPr>
            <w:r>
              <w:t>Основных правил</w:t>
            </w:r>
            <w:r w:rsidRPr="001C4DAE">
              <w:t xml:space="preserve"> юридической техники</w:t>
            </w:r>
            <w:r>
              <w:t xml:space="preserve">. </w:t>
            </w:r>
          </w:p>
          <w:p w:rsidR="00C90792" w:rsidRDefault="00C90792" w:rsidP="00F146BF">
            <w:pPr>
              <w:jc w:val="center"/>
            </w:pPr>
            <w:r>
              <w:t>Основных видов и способов</w:t>
            </w:r>
            <w:r w:rsidRPr="001C4DAE">
              <w:t xml:space="preserve"> толкования нормативных правовых актов</w:t>
            </w:r>
          </w:p>
          <w:p w:rsidR="00C90792" w:rsidRPr="00992B42" w:rsidRDefault="00C90792" w:rsidP="00F146BF">
            <w:pPr>
              <w:jc w:val="center"/>
            </w:pPr>
          </w:p>
        </w:tc>
        <w:tc>
          <w:tcPr>
            <w:tcW w:w="752" w:type="pct"/>
          </w:tcPr>
          <w:p w:rsidR="00C90792" w:rsidRDefault="00C90792" w:rsidP="00F146BF">
            <w:pPr>
              <w:jc w:val="center"/>
            </w:pPr>
            <w:r w:rsidRPr="001C4DAE">
              <w:t>Фрагментарные знания</w:t>
            </w:r>
            <w:r>
              <w:t>особенностей</w:t>
            </w:r>
            <w:r w:rsidRPr="00992B42">
              <w:t xml:space="preserve"> профессио</w:t>
            </w:r>
            <w:r>
              <w:t>нального правосознания, основных</w:t>
            </w:r>
            <w:r w:rsidRPr="00992B42">
              <w:t xml:space="preserve"> причин и</w:t>
            </w:r>
            <w:r>
              <w:t xml:space="preserve"> проявлений правового нигилизма; функций</w:t>
            </w:r>
            <w:r w:rsidRPr="00992B42">
              <w:t xml:space="preserve"> органов государственной власти и м</w:t>
            </w:r>
            <w:r>
              <w:t>естного самоуправления, системы</w:t>
            </w:r>
            <w:r w:rsidRPr="00992B42">
              <w:t xml:space="preserve"> разделения властей, </w:t>
            </w:r>
            <w:r>
              <w:t>принципов</w:t>
            </w:r>
            <w:r w:rsidRPr="00992B42">
              <w:t xml:space="preserve"> функционирования механизма государства, элемент</w:t>
            </w:r>
            <w:r>
              <w:t>ов</w:t>
            </w:r>
            <w:r w:rsidRPr="00992B42">
              <w:t xml:space="preserve"> политической системы общества</w:t>
            </w:r>
            <w:r>
              <w:t>.</w:t>
            </w:r>
          </w:p>
          <w:p w:rsidR="00C90792" w:rsidRPr="0071433E" w:rsidRDefault="00C90792" w:rsidP="00F146BF">
            <w:pPr>
              <w:jc w:val="center"/>
              <w:rPr>
                <w:lang w:eastAsia="en-US"/>
              </w:rPr>
            </w:pPr>
            <w:r>
              <w:rPr>
                <w:lang w:eastAsia="en-US"/>
              </w:rPr>
              <w:t>Профессиональных</w:t>
            </w:r>
            <w:r w:rsidRPr="001C4DAE">
              <w:rPr>
                <w:lang w:eastAsia="en-US"/>
              </w:rPr>
              <w:t xml:space="preserve"> обязанност</w:t>
            </w:r>
            <w:r>
              <w:rPr>
                <w:lang w:eastAsia="en-US"/>
              </w:rPr>
              <w:t>ей и принципов</w:t>
            </w:r>
            <w:r w:rsidRPr="001C4DAE">
              <w:rPr>
                <w:lang w:eastAsia="en-US"/>
              </w:rPr>
              <w:t xml:space="preserve"> этики юриста</w:t>
            </w:r>
            <w:r>
              <w:rPr>
                <w:lang w:eastAsia="en-US"/>
              </w:rPr>
              <w:t xml:space="preserve">,проблем </w:t>
            </w:r>
            <w:r w:rsidRPr="001C4DAE">
              <w:rPr>
                <w:lang w:eastAsia="en-US"/>
              </w:rPr>
              <w:t>этической и дисциплинарной ответственности юриста</w:t>
            </w:r>
            <w:r>
              <w:rPr>
                <w:lang w:eastAsia="en-US"/>
              </w:rPr>
              <w:t>;</w:t>
            </w:r>
          </w:p>
          <w:p w:rsidR="00C90792" w:rsidRDefault="00C90792" w:rsidP="00F146BF">
            <w:pPr>
              <w:jc w:val="center"/>
            </w:pPr>
            <w:r>
              <w:t>содержания</w:t>
            </w:r>
            <w:r w:rsidRPr="001C4DAE">
              <w:t xml:space="preserve"> должностных обязанностей в органах судебной власти</w:t>
            </w:r>
            <w:r>
              <w:t>.</w:t>
            </w:r>
          </w:p>
          <w:p w:rsidR="00C90792" w:rsidRDefault="00C90792" w:rsidP="00F146BF">
            <w:pPr>
              <w:jc w:val="center"/>
            </w:pPr>
            <w:r>
              <w:t>Общепринятых правил</w:t>
            </w:r>
            <w:r w:rsidRPr="001C4DAE">
              <w:t xml:space="preserve"> поведения и общения</w:t>
            </w:r>
            <w:r>
              <w:t>; способов</w:t>
            </w:r>
            <w:r w:rsidRPr="001C4DAE">
              <w:t>поиска информации по вопросам теории государства и права, ко</w:t>
            </w:r>
            <w:r>
              <w:t>нституционного права, содержания</w:t>
            </w:r>
            <w:r w:rsidRPr="001C4DAE">
              <w:t xml:space="preserve"> нормативно-правового регулирования государственно-правовых и конституционно-правовых институтов</w:t>
            </w:r>
            <w:r>
              <w:t>.</w:t>
            </w:r>
          </w:p>
          <w:p w:rsidR="00C90792" w:rsidRDefault="00C90792" w:rsidP="00F146BF">
            <w:pPr>
              <w:jc w:val="center"/>
            </w:pPr>
            <w:r>
              <w:t xml:space="preserve">Содержания понятий, </w:t>
            </w:r>
            <w:r w:rsidRPr="001C4DAE">
              <w:t>концепций и доктрин теории государства и права, конституционного права и правосудия, судоустройства</w:t>
            </w:r>
            <w:r>
              <w:t>.</w:t>
            </w:r>
          </w:p>
          <w:p w:rsidR="00C90792" w:rsidRDefault="00C90792" w:rsidP="00F146BF">
            <w:pPr>
              <w:jc w:val="center"/>
            </w:pPr>
            <w:r>
              <w:t>О</w:t>
            </w:r>
            <w:r w:rsidRPr="001C4DAE">
              <w:t>снов социальных, гуманитарных и экономических наук</w:t>
            </w:r>
            <w:r>
              <w:t>.</w:t>
            </w:r>
          </w:p>
          <w:p w:rsidR="00C90792" w:rsidRDefault="00C90792" w:rsidP="00F146BF">
            <w:pPr>
              <w:jc w:val="center"/>
            </w:pPr>
            <w:r>
              <w:t>Основных этапов</w:t>
            </w:r>
            <w:r w:rsidRPr="001C4DAE">
              <w:t xml:space="preserve"> становления и развития государственности, правовых институтов, </w:t>
            </w:r>
            <w:r>
              <w:t>их взаимосвязи</w:t>
            </w:r>
            <w:r w:rsidRPr="001C4DAE">
              <w:t xml:space="preserve"> с социальными, экономическими и политическими процессами</w:t>
            </w:r>
            <w:r>
              <w:t>.</w:t>
            </w:r>
          </w:p>
          <w:p w:rsidR="00C90792" w:rsidRPr="002A222E" w:rsidRDefault="00C90792" w:rsidP="00F146BF">
            <w:pPr>
              <w:jc w:val="center"/>
            </w:pPr>
            <w:r>
              <w:t>Основных правил</w:t>
            </w:r>
            <w:r w:rsidRPr="001C4DAE">
              <w:t xml:space="preserve"> юридической техники</w:t>
            </w:r>
            <w:r>
              <w:t xml:space="preserve">. </w:t>
            </w:r>
          </w:p>
          <w:p w:rsidR="00C90792" w:rsidRPr="00992B42" w:rsidRDefault="00C90792" w:rsidP="00D45F20">
            <w:pPr>
              <w:jc w:val="center"/>
            </w:pPr>
            <w:r>
              <w:t>Основных видов и способов</w:t>
            </w:r>
            <w:r w:rsidRPr="001C4DAE">
              <w:t xml:space="preserve"> толкования нормативных правовых актов</w:t>
            </w:r>
          </w:p>
        </w:tc>
        <w:tc>
          <w:tcPr>
            <w:tcW w:w="522" w:type="pct"/>
          </w:tcPr>
          <w:p w:rsidR="00C90792" w:rsidRDefault="00C90792" w:rsidP="00D45F20">
            <w:pPr>
              <w:jc w:val="center"/>
            </w:pPr>
            <w:r w:rsidRPr="00A277F3">
              <w:t>Экзаменационные билеты</w:t>
            </w:r>
          </w:p>
          <w:p w:rsidR="00C90792" w:rsidRPr="00267910" w:rsidRDefault="00C90792" w:rsidP="00D45F20">
            <w:pPr>
              <w:widowControl w:val="0"/>
              <w:jc w:val="center"/>
              <w:rPr>
                <w:color w:val="FF0000"/>
              </w:rPr>
            </w:pPr>
          </w:p>
        </w:tc>
      </w:tr>
      <w:tr w:rsidR="00C90792" w:rsidRPr="00267910">
        <w:trPr>
          <w:trHeight w:val="70"/>
        </w:trPr>
        <w:tc>
          <w:tcPr>
            <w:tcW w:w="448" w:type="pct"/>
          </w:tcPr>
          <w:p w:rsidR="00C90792" w:rsidRPr="005B7F69" w:rsidRDefault="00C90792" w:rsidP="00F146BF">
            <w:pPr>
              <w:widowControl w:val="0"/>
              <w:ind w:hanging="6"/>
              <w:jc w:val="center"/>
            </w:pPr>
          </w:p>
          <w:p w:rsidR="00C90792" w:rsidRPr="005B7F69" w:rsidRDefault="00C90792" w:rsidP="00F146BF">
            <w:pPr>
              <w:widowControl w:val="0"/>
              <w:ind w:hanging="6"/>
              <w:jc w:val="center"/>
            </w:pPr>
            <w:r w:rsidRPr="005B7F69">
              <w:t>ОК-1</w:t>
            </w:r>
          </w:p>
          <w:p w:rsidR="00C90792" w:rsidRPr="005B7F69" w:rsidRDefault="00C90792" w:rsidP="00F146BF">
            <w:pPr>
              <w:widowControl w:val="0"/>
              <w:ind w:hanging="6"/>
              <w:jc w:val="center"/>
            </w:pPr>
            <w:r w:rsidRPr="005B7F69">
              <w:t>ОК-2</w:t>
            </w:r>
          </w:p>
          <w:p w:rsidR="00C90792" w:rsidRPr="005B7F69" w:rsidRDefault="00C90792" w:rsidP="00F146BF">
            <w:pPr>
              <w:widowControl w:val="0"/>
              <w:ind w:hanging="6"/>
              <w:jc w:val="center"/>
            </w:pPr>
            <w:r w:rsidRPr="005B7F69">
              <w:t>ОК-3</w:t>
            </w:r>
          </w:p>
          <w:p w:rsidR="00C90792" w:rsidRPr="005B7F69" w:rsidRDefault="00C90792" w:rsidP="00F146BF">
            <w:pPr>
              <w:widowControl w:val="0"/>
              <w:ind w:hanging="6"/>
              <w:jc w:val="center"/>
            </w:pPr>
            <w:r w:rsidRPr="005B7F69">
              <w:t>ОК-4</w:t>
            </w:r>
          </w:p>
          <w:p w:rsidR="00C90792" w:rsidRPr="005B7F69" w:rsidRDefault="00C90792" w:rsidP="00F146BF">
            <w:pPr>
              <w:widowControl w:val="0"/>
              <w:ind w:hanging="6"/>
              <w:jc w:val="center"/>
            </w:pPr>
            <w:r w:rsidRPr="005B7F69">
              <w:t>ОК-8</w:t>
            </w:r>
          </w:p>
          <w:p w:rsidR="00C90792" w:rsidRPr="005B7F69" w:rsidRDefault="00C90792" w:rsidP="00F146BF">
            <w:pPr>
              <w:widowControl w:val="0"/>
              <w:ind w:hanging="6"/>
              <w:jc w:val="center"/>
            </w:pPr>
            <w:r w:rsidRPr="005B7F69">
              <w:t>ОК-9</w:t>
            </w:r>
          </w:p>
          <w:p w:rsidR="00C90792" w:rsidRPr="005B7F69" w:rsidRDefault="00C90792" w:rsidP="00F146BF">
            <w:pPr>
              <w:widowControl w:val="0"/>
              <w:ind w:hanging="6"/>
              <w:jc w:val="center"/>
            </w:pPr>
            <w:r w:rsidRPr="005B7F69">
              <w:t>ПК-6</w:t>
            </w:r>
          </w:p>
          <w:p w:rsidR="00C90792" w:rsidRPr="005B7F69" w:rsidRDefault="00C90792" w:rsidP="00F146BF">
            <w:pPr>
              <w:widowControl w:val="0"/>
              <w:ind w:hanging="6"/>
              <w:jc w:val="center"/>
            </w:pPr>
            <w:r w:rsidRPr="005B7F69">
              <w:t>ПК-15</w:t>
            </w:r>
          </w:p>
          <w:p w:rsidR="00C90792" w:rsidRPr="005B7F69" w:rsidRDefault="00C90792" w:rsidP="00F146BF">
            <w:pPr>
              <w:widowControl w:val="0"/>
              <w:ind w:hanging="6"/>
              <w:jc w:val="center"/>
            </w:pPr>
            <w:r w:rsidRPr="005B7F69">
              <w:t>ПК-16</w:t>
            </w:r>
          </w:p>
          <w:p w:rsidR="00C90792" w:rsidRPr="005B7F69" w:rsidRDefault="00C90792" w:rsidP="00F146BF">
            <w:pPr>
              <w:widowControl w:val="0"/>
              <w:ind w:hanging="6"/>
              <w:jc w:val="center"/>
            </w:pPr>
          </w:p>
          <w:p w:rsidR="00C90792" w:rsidRPr="005B7F69" w:rsidRDefault="00C90792" w:rsidP="00F146BF">
            <w:pPr>
              <w:widowControl w:val="0"/>
              <w:ind w:hanging="6"/>
              <w:jc w:val="center"/>
            </w:pPr>
          </w:p>
        </w:tc>
        <w:tc>
          <w:tcPr>
            <w:tcW w:w="817" w:type="pct"/>
          </w:tcPr>
          <w:p w:rsidR="00C90792" w:rsidRPr="00992B42" w:rsidRDefault="00C90792" w:rsidP="00F146BF">
            <w:pPr>
              <w:jc w:val="center"/>
              <w:rPr>
                <w:b/>
                <w:bCs/>
              </w:rPr>
            </w:pPr>
            <w:r w:rsidRPr="00992B42">
              <w:rPr>
                <w:b/>
                <w:bCs/>
              </w:rPr>
              <w:t>УМЕТЬ:</w:t>
            </w:r>
          </w:p>
          <w:p w:rsidR="00C90792" w:rsidRDefault="00C90792" w:rsidP="00F146BF">
            <w:pPr>
              <w:jc w:val="center"/>
              <w:rPr>
                <w:lang w:eastAsia="en-US"/>
              </w:rPr>
            </w:pPr>
            <w:r w:rsidRPr="001C4DAE">
              <w:rPr>
                <w:lang w:eastAsia="en-US"/>
              </w:rPr>
              <w:t>проявлять корректность и сдержанность, соблюдать принципы этики и дисциплины юриста</w:t>
            </w:r>
          </w:p>
          <w:p w:rsidR="00C90792" w:rsidRDefault="00C90792" w:rsidP="00F146BF">
            <w:pPr>
              <w:jc w:val="center"/>
            </w:pPr>
            <w:r w:rsidRPr="001C4DAE">
              <w:t>оперировать понятиями теории государства и права, конституционного права и правосудия, судоустройства</w:t>
            </w:r>
          </w:p>
          <w:p w:rsidR="00C90792" w:rsidRPr="00E218D5" w:rsidRDefault="00C90792" w:rsidP="00F146BF">
            <w:pPr>
              <w:jc w:val="center"/>
            </w:pPr>
            <w:r w:rsidRPr="0071433E">
              <w:t>анализировать изменения, происходящие в обществе и государстве, выявлять необходимость правового регулирования общественных отношений</w:t>
            </w:r>
            <w:r>
              <w:t>;</w:t>
            </w:r>
          </w:p>
          <w:p w:rsidR="00C90792" w:rsidRDefault="00C90792" w:rsidP="00F146BF">
            <w:pPr>
              <w:jc w:val="center"/>
            </w:pPr>
            <w:r w:rsidRPr="00992B42">
              <w:t>анализировать нормативные правовые акты и правоприменительную практику</w:t>
            </w:r>
            <w:r>
              <w:t xml:space="preserve">, </w:t>
            </w:r>
            <w:r w:rsidRPr="001C4DAE">
              <w:t>нормы конституционного права, факты, делать самостоятельные выводы</w:t>
            </w:r>
            <w:r>
              <w:t>;</w:t>
            </w:r>
            <w:r w:rsidRPr="001C4DAE">
              <w:t xml:space="preserve"> соотносить факты и обстоятельства с нормами и принципами Конституции Российской Федерации и законов</w:t>
            </w:r>
            <w:r>
              <w:t>;</w:t>
            </w:r>
          </w:p>
          <w:p w:rsidR="00C90792" w:rsidRDefault="00C90792" w:rsidP="00F146BF">
            <w:pPr>
              <w:jc w:val="center"/>
            </w:pPr>
            <w:r w:rsidRPr="001C4DAE">
              <w:t>применять методы толкования норм права к действующим нормативным правовым актам</w:t>
            </w:r>
            <w:r>
              <w:t>;</w:t>
            </w:r>
          </w:p>
          <w:p w:rsidR="00C90792" w:rsidRDefault="00C90792" w:rsidP="00F146BF">
            <w:pPr>
              <w:jc w:val="center"/>
            </w:pPr>
            <w:r>
              <w:t>а</w:t>
            </w:r>
            <w:r w:rsidRPr="001C4DAE">
              <w:t>нализировать, разъяснять содержание нормативных правовых актов, юридически правильно квалифицировать юридические факты</w:t>
            </w:r>
          </w:p>
          <w:p w:rsidR="00C90792" w:rsidRPr="00992B42" w:rsidRDefault="00C90792" w:rsidP="00D45F20">
            <w:pPr>
              <w:jc w:val="center"/>
              <w:rPr>
                <w:b/>
                <w:bCs/>
              </w:rPr>
            </w:pPr>
          </w:p>
        </w:tc>
        <w:tc>
          <w:tcPr>
            <w:tcW w:w="889" w:type="pct"/>
          </w:tcPr>
          <w:p w:rsidR="00C90792" w:rsidRDefault="00C90792" w:rsidP="00F146BF">
            <w:pPr>
              <w:jc w:val="center"/>
              <w:rPr>
                <w:lang w:eastAsia="en-US"/>
              </w:rPr>
            </w:pPr>
            <w:r w:rsidRPr="00992B42">
              <w:t xml:space="preserve">Сформированное умение правильно </w:t>
            </w:r>
            <w:r w:rsidRPr="001C4DAE">
              <w:rPr>
                <w:lang w:eastAsia="en-US"/>
              </w:rPr>
              <w:t>проявлять корректность и сдержанность, соблюдать принципы этики и дисциплины юриста</w:t>
            </w:r>
          </w:p>
          <w:p w:rsidR="00C90792" w:rsidRDefault="00C90792" w:rsidP="00F146BF">
            <w:pPr>
              <w:jc w:val="center"/>
            </w:pPr>
            <w:r w:rsidRPr="001C4DAE">
              <w:t>оперировать понятиями теории государства и права, конституционного права и правосудия, судоустройства</w:t>
            </w:r>
          </w:p>
          <w:p w:rsidR="00C90792" w:rsidRPr="00E218D5" w:rsidRDefault="00C90792" w:rsidP="00F146BF">
            <w:pPr>
              <w:jc w:val="center"/>
            </w:pPr>
            <w:r w:rsidRPr="0071433E">
              <w:t>анализировать изменения, происходящие в обществе и государстве, выявлять необходимость правового регулирования общественных отношений</w:t>
            </w:r>
            <w:r>
              <w:t>;</w:t>
            </w:r>
          </w:p>
          <w:p w:rsidR="00C90792" w:rsidRDefault="00C90792" w:rsidP="00F146BF">
            <w:pPr>
              <w:jc w:val="center"/>
            </w:pPr>
            <w:r w:rsidRPr="00992B42">
              <w:t>анализировать нормативные правовые акты и правоприменительную практику</w:t>
            </w:r>
            <w:r>
              <w:t xml:space="preserve">, </w:t>
            </w:r>
            <w:r w:rsidRPr="001C4DAE">
              <w:t>нормы конституционного права, факты, делать самостоятельные выводы</w:t>
            </w:r>
            <w:r>
              <w:t>;</w:t>
            </w:r>
            <w:r w:rsidRPr="001C4DAE">
              <w:t xml:space="preserve"> соотносить факты и обстоятельства с нормами и принципами Конституции Российской Федерации и законов</w:t>
            </w:r>
            <w:r>
              <w:t>;</w:t>
            </w:r>
          </w:p>
          <w:p w:rsidR="00C90792" w:rsidRDefault="00C90792" w:rsidP="00F146BF">
            <w:pPr>
              <w:jc w:val="center"/>
            </w:pPr>
            <w:r w:rsidRPr="001C4DAE">
              <w:t>применять методы толкования норм права к действующим нормативным правовым актам</w:t>
            </w:r>
            <w:r>
              <w:t>;</w:t>
            </w:r>
          </w:p>
          <w:p w:rsidR="00C90792" w:rsidRDefault="00C90792" w:rsidP="00F146BF">
            <w:pPr>
              <w:jc w:val="center"/>
            </w:pPr>
            <w:r>
              <w:t>а</w:t>
            </w:r>
            <w:r w:rsidRPr="001C4DAE">
              <w:t>нализировать, разъяснять содержание нормативных правовых актов, юридически правильно квалифицировать юридические факты</w:t>
            </w:r>
            <w:r>
              <w:t>;</w:t>
            </w:r>
          </w:p>
          <w:p w:rsidR="00C90792" w:rsidRDefault="00C90792" w:rsidP="00F146BF">
            <w:pPr>
              <w:jc w:val="center"/>
            </w:pPr>
            <w:r w:rsidRPr="001C4DAE">
              <w:t>применять знания социальных, гуманитарных, экономических наук в профессиональной деятельности</w:t>
            </w:r>
            <w:r>
              <w:t>;</w:t>
            </w:r>
          </w:p>
          <w:p w:rsidR="00C90792" w:rsidRDefault="00C90792" w:rsidP="00F146BF">
            <w:pPr>
              <w:jc w:val="center"/>
            </w:pPr>
            <w:r w:rsidRPr="001C4DAE">
              <w:t>осуществлять подготовку справочных и аналитических материалов</w:t>
            </w:r>
          </w:p>
          <w:p w:rsidR="00C90792" w:rsidRPr="00992B42" w:rsidRDefault="00C90792" w:rsidP="00F146BF">
            <w:pPr>
              <w:jc w:val="center"/>
            </w:pPr>
          </w:p>
        </w:tc>
        <w:tc>
          <w:tcPr>
            <w:tcW w:w="820" w:type="pct"/>
          </w:tcPr>
          <w:p w:rsidR="00C90792" w:rsidRDefault="00C90792" w:rsidP="00F146BF">
            <w:pPr>
              <w:jc w:val="center"/>
              <w:rPr>
                <w:lang w:eastAsia="en-US"/>
              </w:rPr>
            </w:pPr>
            <w:r w:rsidRPr="00992B42">
              <w:t xml:space="preserve">В целом успешное, но содержащее отдельные пробелы умение правильно </w:t>
            </w:r>
            <w:r w:rsidRPr="001C4DAE">
              <w:rPr>
                <w:lang w:eastAsia="en-US"/>
              </w:rPr>
              <w:t>проявлять корректность и сдержанность, соблюдать принципы этики и дисциплины юриста</w:t>
            </w:r>
          </w:p>
          <w:p w:rsidR="00C90792" w:rsidRDefault="00C90792" w:rsidP="00F146BF">
            <w:pPr>
              <w:jc w:val="center"/>
            </w:pPr>
            <w:r w:rsidRPr="001C4DAE">
              <w:t>оперировать понятиями теории государства и права, конституционного права и правосудия, судоустройства</w:t>
            </w:r>
          </w:p>
          <w:p w:rsidR="00C90792" w:rsidRPr="00E218D5" w:rsidRDefault="00C90792" w:rsidP="00F146BF">
            <w:pPr>
              <w:jc w:val="center"/>
            </w:pPr>
            <w:r w:rsidRPr="0071433E">
              <w:t>анализировать изменения, происходящие в обществе и государстве, выявлять необходимость правового регулирования общественных отношений</w:t>
            </w:r>
            <w:r>
              <w:t>;</w:t>
            </w:r>
          </w:p>
          <w:p w:rsidR="00C90792" w:rsidRDefault="00C90792" w:rsidP="00F146BF">
            <w:pPr>
              <w:jc w:val="center"/>
            </w:pPr>
            <w:r w:rsidRPr="00992B42">
              <w:t>анализировать нормативные правовые акты и правоприменительную практику</w:t>
            </w:r>
            <w:r>
              <w:t xml:space="preserve">, </w:t>
            </w:r>
            <w:r w:rsidRPr="001C4DAE">
              <w:t>нормы конституционного права, факты, делать самостоятельные выводы</w:t>
            </w:r>
            <w:r>
              <w:t>;</w:t>
            </w:r>
            <w:r w:rsidRPr="001C4DAE">
              <w:t xml:space="preserve"> соотносить факты и обстоятельства с нормами и принципами Конституции Российской Федерации и законов</w:t>
            </w:r>
            <w:r>
              <w:t>;</w:t>
            </w:r>
          </w:p>
          <w:p w:rsidR="00C90792" w:rsidRDefault="00C90792" w:rsidP="00F146BF">
            <w:pPr>
              <w:jc w:val="center"/>
            </w:pPr>
            <w:r w:rsidRPr="001C4DAE">
              <w:t>применять методы толкования норм права к действующим нормативным правовым актам</w:t>
            </w:r>
            <w:r>
              <w:t>;</w:t>
            </w:r>
          </w:p>
          <w:p w:rsidR="00C90792" w:rsidRDefault="00C90792" w:rsidP="00F146BF">
            <w:pPr>
              <w:jc w:val="center"/>
            </w:pPr>
            <w:r>
              <w:t>а</w:t>
            </w:r>
            <w:r w:rsidRPr="001C4DAE">
              <w:t>нализировать, разъяснять содержание нормативных правовых актов, юридически правильно квалифицировать юридические факты</w:t>
            </w:r>
          </w:p>
          <w:p w:rsidR="00C90792" w:rsidRPr="00992B42" w:rsidRDefault="00C90792" w:rsidP="00A277F3">
            <w:pPr>
              <w:jc w:val="center"/>
            </w:pPr>
          </w:p>
        </w:tc>
        <w:tc>
          <w:tcPr>
            <w:tcW w:w="752" w:type="pct"/>
          </w:tcPr>
          <w:p w:rsidR="00C90792" w:rsidRDefault="00C90792" w:rsidP="00F146BF">
            <w:pPr>
              <w:jc w:val="center"/>
              <w:rPr>
                <w:lang w:eastAsia="en-US"/>
              </w:rPr>
            </w:pPr>
            <w:r w:rsidRPr="00992B42">
              <w:t xml:space="preserve">Слабое умение правильно </w:t>
            </w:r>
            <w:r w:rsidRPr="001C4DAE">
              <w:rPr>
                <w:lang w:eastAsia="en-US"/>
              </w:rPr>
              <w:t>проявлять корректность и сдержанность, соблюдать принципы этики и дисциплины юриста</w:t>
            </w:r>
          </w:p>
          <w:p w:rsidR="00C90792" w:rsidRDefault="00C90792" w:rsidP="00F146BF">
            <w:pPr>
              <w:jc w:val="center"/>
            </w:pPr>
            <w:r w:rsidRPr="001C4DAE">
              <w:t>оперировать понятиями теории государства и права, конституционного права и правосудия, судоустройства</w:t>
            </w:r>
          </w:p>
          <w:p w:rsidR="00C90792" w:rsidRPr="00E218D5" w:rsidRDefault="00C90792" w:rsidP="00F146BF">
            <w:pPr>
              <w:jc w:val="center"/>
            </w:pPr>
            <w:r w:rsidRPr="0071433E">
              <w:t>анализировать изменения, происходящие в обществе и государстве, выявлять необходимость правового регулирования общественных отношений</w:t>
            </w:r>
            <w:r>
              <w:t>;</w:t>
            </w:r>
          </w:p>
          <w:p w:rsidR="00C90792" w:rsidRDefault="00C90792" w:rsidP="00F146BF">
            <w:pPr>
              <w:jc w:val="center"/>
            </w:pPr>
            <w:r w:rsidRPr="00992B42">
              <w:t>анализировать нормативные правовые акты и правоприменительную практику</w:t>
            </w:r>
            <w:r>
              <w:t xml:space="preserve">, </w:t>
            </w:r>
            <w:r w:rsidRPr="001C4DAE">
              <w:t>нормы конституционного права, факты, делать самостоятельные выводы</w:t>
            </w:r>
            <w:r>
              <w:t>;</w:t>
            </w:r>
            <w:r w:rsidRPr="001C4DAE">
              <w:t xml:space="preserve"> соотносить факты и обстоятельства с нормами и принципами Конституции Российской Федерации и законов</w:t>
            </w:r>
            <w:r>
              <w:t>;</w:t>
            </w:r>
          </w:p>
          <w:p w:rsidR="00C90792" w:rsidRDefault="00C90792" w:rsidP="00F146BF">
            <w:pPr>
              <w:jc w:val="center"/>
            </w:pPr>
            <w:r w:rsidRPr="001C4DAE">
              <w:t>применять методы толкования норм права к действующим нормативным правовым актам</w:t>
            </w:r>
            <w:r>
              <w:t>;</w:t>
            </w:r>
          </w:p>
          <w:p w:rsidR="00C90792" w:rsidRDefault="00C90792" w:rsidP="00F146BF">
            <w:pPr>
              <w:jc w:val="center"/>
            </w:pPr>
            <w:r>
              <w:t>а</w:t>
            </w:r>
            <w:r w:rsidRPr="001C4DAE">
              <w:t>нализировать, разъяснять содержание нормативных правовых актов, юридически правильно квалифицировать юридические факты</w:t>
            </w:r>
          </w:p>
          <w:p w:rsidR="00C90792" w:rsidRPr="00992B42" w:rsidRDefault="00C90792" w:rsidP="00A277F3">
            <w:pPr>
              <w:jc w:val="center"/>
            </w:pPr>
          </w:p>
        </w:tc>
        <w:tc>
          <w:tcPr>
            <w:tcW w:w="752" w:type="pct"/>
          </w:tcPr>
          <w:p w:rsidR="00C90792" w:rsidRDefault="00C90792" w:rsidP="00F146BF">
            <w:pPr>
              <w:jc w:val="center"/>
              <w:rPr>
                <w:lang w:eastAsia="en-US"/>
              </w:rPr>
            </w:pPr>
            <w:r w:rsidRPr="00992B42">
              <w:t xml:space="preserve">Не умеет правильно </w:t>
            </w:r>
            <w:r w:rsidRPr="001C4DAE">
              <w:rPr>
                <w:lang w:eastAsia="en-US"/>
              </w:rPr>
              <w:t>проявлять корректность и сдержанность, соблюдать принципы этики и дисциплины юриста</w:t>
            </w:r>
          </w:p>
          <w:p w:rsidR="00C90792" w:rsidRDefault="00C90792" w:rsidP="00F146BF">
            <w:pPr>
              <w:jc w:val="center"/>
            </w:pPr>
            <w:r w:rsidRPr="001C4DAE">
              <w:t>оперировать понятиями теории государства и права, конституционного права и правосудия, судоустройства</w:t>
            </w:r>
          </w:p>
          <w:p w:rsidR="00C90792" w:rsidRPr="00E218D5" w:rsidRDefault="00C90792" w:rsidP="00F146BF">
            <w:pPr>
              <w:jc w:val="center"/>
            </w:pPr>
            <w:r w:rsidRPr="0071433E">
              <w:t>анализировать изменения, происходящие в обществе и государстве, выявлять необходимость правового регулирования общественных отношений</w:t>
            </w:r>
            <w:r>
              <w:t>;</w:t>
            </w:r>
          </w:p>
          <w:p w:rsidR="00C90792" w:rsidRDefault="00C90792" w:rsidP="00F146BF">
            <w:pPr>
              <w:jc w:val="center"/>
            </w:pPr>
            <w:r w:rsidRPr="00992B42">
              <w:t>анализировать нормативные правовые акты и правоприменительную практику</w:t>
            </w:r>
            <w:r>
              <w:t xml:space="preserve">, </w:t>
            </w:r>
            <w:r w:rsidRPr="001C4DAE">
              <w:t>нормы конституционного права, факты, делать самостоятельные выводы</w:t>
            </w:r>
            <w:r>
              <w:t>;</w:t>
            </w:r>
            <w:r w:rsidRPr="001C4DAE">
              <w:t xml:space="preserve"> соотносить факты и обстоятельства с нормами и принципами Конституции Российской Федерации и законов</w:t>
            </w:r>
            <w:r>
              <w:t>;</w:t>
            </w:r>
          </w:p>
          <w:p w:rsidR="00C90792" w:rsidRDefault="00C90792" w:rsidP="00F146BF">
            <w:pPr>
              <w:jc w:val="center"/>
            </w:pPr>
            <w:r w:rsidRPr="001C4DAE">
              <w:t>применять методы толкования норм права к действующим нормативным правовым актам</w:t>
            </w:r>
            <w:r>
              <w:t>;</w:t>
            </w:r>
          </w:p>
          <w:p w:rsidR="00C90792" w:rsidRPr="00992B42" w:rsidRDefault="00C90792" w:rsidP="00D45F20">
            <w:pPr>
              <w:jc w:val="center"/>
            </w:pPr>
            <w:r>
              <w:t>а</w:t>
            </w:r>
            <w:r w:rsidRPr="001C4DAE">
              <w:t>нализиро</w:t>
            </w:r>
            <w:r>
              <w:t>-</w:t>
            </w:r>
            <w:r w:rsidRPr="001C4DAE">
              <w:t>вать, разъяснять содержание нормативных правовых актов, юридически правильно квалифицировать юридические факты</w:t>
            </w:r>
          </w:p>
        </w:tc>
        <w:tc>
          <w:tcPr>
            <w:tcW w:w="522" w:type="pct"/>
          </w:tcPr>
          <w:p w:rsidR="00C90792" w:rsidRDefault="00C90792" w:rsidP="00D45F20">
            <w:pPr>
              <w:jc w:val="center"/>
            </w:pPr>
            <w:r w:rsidRPr="00A277F3">
              <w:t>Экзаменационные билеты</w:t>
            </w:r>
          </w:p>
          <w:p w:rsidR="00C90792" w:rsidRPr="00D45F20" w:rsidRDefault="00C90792" w:rsidP="00D45F20">
            <w:pPr>
              <w:jc w:val="center"/>
            </w:pPr>
          </w:p>
        </w:tc>
      </w:tr>
      <w:tr w:rsidR="00C90792" w:rsidRPr="00267910">
        <w:trPr>
          <w:trHeight w:val="841"/>
        </w:trPr>
        <w:tc>
          <w:tcPr>
            <w:tcW w:w="448" w:type="pct"/>
          </w:tcPr>
          <w:p w:rsidR="00C90792" w:rsidRPr="005B7F69" w:rsidRDefault="00C90792" w:rsidP="00F146BF">
            <w:pPr>
              <w:widowControl w:val="0"/>
              <w:ind w:hanging="6"/>
              <w:jc w:val="center"/>
            </w:pPr>
          </w:p>
          <w:p w:rsidR="00C90792" w:rsidRPr="005B7F69" w:rsidRDefault="00C90792" w:rsidP="00F146BF">
            <w:pPr>
              <w:widowControl w:val="0"/>
              <w:ind w:hanging="6"/>
              <w:jc w:val="center"/>
            </w:pPr>
            <w:r w:rsidRPr="005B7F69">
              <w:t>ОК-1</w:t>
            </w:r>
          </w:p>
          <w:p w:rsidR="00C90792" w:rsidRPr="005B7F69" w:rsidRDefault="00C90792" w:rsidP="00F146BF">
            <w:pPr>
              <w:widowControl w:val="0"/>
              <w:ind w:hanging="6"/>
              <w:jc w:val="center"/>
            </w:pPr>
            <w:r w:rsidRPr="005B7F69">
              <w:t>ОК-2</w:t>
            </w:r>
          </w:p>
          <w:p w:rsidR="00C90792" w:rsidRPr="005B7F69" w:rsidRDefault="00C90792" w:rsidP="00F146BF">
            <w:pPr>
              <w:widowControl w:val="0"/>
              <w:ind w:hanging="6"/>
              <w:jc w:val="center"/>
            </w:pPr>
            <w:r w:rsidRPr="005B7F69">
              <w:t>ОК-3</w:t>
            </w:r>
          </w:p>
          <w:p w:rsidR="00C90792" w:rsidRPr="005B7F69" w:rsidRDefault="00C90792" w:rsidP="00F146BF">
            <w:pPr>
              <w:widowControl w:val="0"/>
              <w:ind w:hanging="6"/>
              <w:jc w:val="center"/>
            </w:pPr>
            <w:r w:rsidRPr="005B7F69">
              <w:t>ОК-4</w:t>
            </w:r>
          </w:p>
          <w:p w:rsidR="00C90792" w:rsidRPr="005B7F69" w:rsidRDefault="00C90792" w:rsidP="00F146BF">
            <w:pPr>
              <w:widowControl w:val="0"/>
              <w:ind w:hanging="6"/>
              <w:jc w:val="center"/>
            </w:pPr>
            <w:r w:rsidRPr="005B7F69">
              <w:t>ОК-8</w:t>
            </w:r>
          </w:p>
          <w:p w:rsidR="00C90792" w:rsidRPr="005B7F69" w:rsidRDefault="00C90792" w:rsidP="00F146BF">
            <w:pPr>
              <w:widowControl w:val="0"/>
              <w:ind w:hanging="6"/>
              <w:jc w:val="center"/>
            </w:pPr>
            <w:r w:rsidRPr="005B7F69">
              <w:t>ОК-9</w:t>
            </w:r>
          </w:p>
          <w:p w:rsidR="00C90792" w:rsidRPr="005B7F69" w:rsidRDefault="00C90792" w:rsidP="00F146BF">
            <w:pPr>
              <w:widowControl w:val="0"/>
              <w:ind w:hanging="6"/>
              <w:jc w:val="center"/>
            </w:pPr>
            <w:r w:rsidRPr="005B7F69">
              <w:t>ПК-6</w:t>
            </w:r>
          </w:p>
          <w:p w:rsidR="00C90792" w:rsidRPr="005B7F69" w:rsidRDefault="00C90792" w:rsidP="00F146BF">
            <w:pPr>
              <w:widowControl w:val="0"/>
              <w:ind w:hanging="6"/>
              <w:jc w:val="center"/>
            </w:pPr>
            <w:r w:rsidRPr="005B7F69">
              <w:t>ПК-15</w:t>
            </w:r>
          </w:p>
          <w:p w:rsidR="00C90792" w:rsidRPr="005B7F69" w:rsidRDefault="00C90792" w:rsidP="00F146BF">
            <w:pPr>
              <w:widowControl w:val="0"/>
              <w:ind w:hanging="6"/>
              <w:jc w:val="center"/>
            </w:pPr>
            <w:r w:rsidRPr="005B7F69">
              <w:t>ПК-16</w:t>
            </w:r>
          </w:p>
          <w:p w:rsidR="00C90792" w:rsidRPr="005B7F69" w:rsidRDefault="00C90792" w:rsidP="00F146BF">
            <w:pPr>
              <w:widowControl w:val="0"/>
              <w:ind w:hanging="6"/>
              <w:jc w:val="center"/>
            </w:pPr>
          </w:p>
        </w:tc>
        <w:tc>
          <w:tcPr>
            <w:tcW w:w="817" w:type="pct"/>
          </w:tcPr>
          <w:p w:rsidR="00C90792" w:rsidRPr="001C4DAE" w:rsidRDefault="00C90792" w:rsidP="00F146BF">
            <w:pPr>
              <w:jc w:val="center"/>
              <w:rPr>
                <w:b/>
                <w:bCs/>
              </w:rPr>
            </w:pPr>
            <w:r w:rsidRPr="001C4DAE">
              <w:rPr>
                <w:b/>
                <w:bCs/>
              </w:rPr>
              <w:t>ВЛАДЕТЬ:</w:t>
            </w:r>
          </w:p>
          <w:p w:rsidR="00C90792" w:rsidRDefault="00C90792" w:rsidP="00F146BF">
            <w:pPr>
              <w:jc w:val="center"/>
            </w:pPr>
            <w:r>
              <w:t>н</w:t>
            </w:r>
            <w:r w:rsidRPr="001C4DAE">
              <w:t>авыкамиписьменной аргументации в ситуациях, требующих юридической поддержки</w:t>
            </w:r>
            <w:r>
              <w:t xml:space="preserve">; </w:t>
            </w:r>
          </w:p>
          <w:p w:rsidR="00C90792" w:rsidRDefault="00C90792" w:rsidP="00F146BF">
            <w:pPr>
              <w:jc w:val="center"/>
            </w:pPr>
            <w:r w:rsidRPr="001C4DAE">
              <w:t xml:space="preserve">способностью давать оценку поведения, </w:t>
            </w:r>
          </w:p>
          <w:p w:rsidR="00C90792" w:rsidRDefault="00C90792" w:rsidP="00F146BF">
            <w:pPr>
              <w:jc w:val="center"/>
            </w:pPr>
            <w:r w:rsidRPr="001C4DAE">
              <w:t>пон</w:t>
            </w:r>
            <w:r>
              <w:t>ятийно-категориальным аппаратом;</w:t>
            </w:r>
          </w:p>
          <w:p w:rsidR="00C90792" w:rsidRDefault="00C90792" w:rsidP="00F146BF">
            <w:pPr>
              <w:jc w:val="center"/>
            </w:pPr>
            <w:r>
              <w:t>н</w:t>
            </w:r>
            <w:r w:rsidRPr="001C4DAE">
              <w:t>авыком применения норм конституционного права для решения поставленных задач</w:t>
            </w:r>
            <w:r>
              <w:t>,</w:t>
            </w:r>
          </w:p>
          <w:p w:rsidR="00C90792" w:rsidRDefault="00C90792" w:rsidP="00F146BF">
            <w:pPr>
              <w:jc w:val="center"/>
            </w:pPr>
            <w:r w:rsidRPr="001C4DAE">
              <w:t>навыками решения профессиональных задач с применением методов социальных, гуманитарных, экономических наук</w:t>
            </w:r>
            <w:r>
              <w:t>;</w:t>
            </w:r>
          </w:p>
          <w:p w:rsidR="00C90792" w:rsidRDefault="00C90792" w:rsidP="00F146BF">
            <w:pPr>
              <w:jc w:val="center"/>
            </w:pPr>
            <w:r w:rsidRPr="001C4DAE">
              <w:t>навыками правильной юридической квалификации фактов</w:t>
            </w:r>
            <w:r>
              <w:t>;</w:t>
            </w:r>
          </w:p>
          <w:p w:rsidR="00C90792" w:rsidRDefault="00C90792" w:rsidP="00F146BF">
            <w:pPr>
              <w:jc w:val="center"/>
            </w:pPr>
            <w:r w:rsidRPr="001C4DAE">
              <w:t>навыками поиска, отбора и систематизации правовых актов</w:t>
            </w:r>
            <w:r>
              <w:t xml:space="preserve">; </w:t>
            </w:r>
            <w:r w:rsidRPr="001C4DAE">
              <w:t>приемами и способами толкования нормативных правовых актов</w:t>
            </w:r>
            <w:r>
              <w:t>;</w:t>
            </w:r>
          </w:p>
          <w:p w:rsidR="00C90792" w:rsidRPr="001C4DAE" w:rsidRDefault="00C90792" w:rsidP="00F146BF">
            <w:pPr>
              <w:widowControl w:val="0"/>
              <w:ind w:hanging="6"/>
              <w:jc w:val="center"/>
            </w:pPr>
            <w:r>
              <w:t>н</w:t>
            </w:r>
            <w:r w:rsidRPr="001C4DAE">
              <w:t xml:space="preserve">авыками анализа </w:t>
            </w:r>
            <w:r>
              <w:t>решений</w:t>
            </w:r>
            <w:r w:rsidRPr="001C4DAE">
              <w:t xml:space="preserve"> Конституционного Суда РФ, также</w:t>
            </w:r>
          </w:p>
          <w:p w:rsidR="00C90792" w:rsidRPr="00E218D5" w:rsidRDefault="00C90792" w:rsidP="00F146BF">
            <w:pPr>
              <w:jc w:val="center"/>
            </w:pPr>
            <w:r w:rsidRPr="001C4DAE">
              <w:t>судебной практики в целом</w:t>
            </w:r>
          </w:p>
        </w:tc>
        <w:tc>
          <w:tcPr>
            <w:tcW w:w="889" w:type="pct"/>
          </w:tcPr>
          <w:p w:rsidR="00C90792" w:rsidRDefault="00C90792" w:rsidP="00F146BF">
            <w:pPr>
              <w:jc w:val="center"/>
            </w:pPr>
            <w:r w:rsidRPr="001C4DAE">
              <w:t xml:space="preserve">Сформированное системное владение навыками </w:t>
            </w:r>
            <w:r w:rsidRPr="00E218D5">
              <w:t>профессионального общения</w:t>
            </w:r>
            <w:r>
              <w:t>;</w:t>
            </w:r>
          </w:p>
          <w:p w:rsidR="00C90792" w:rsidRDefault="00C90792" w:rsidP="00F146BF">
            <w:pPr>
              <w:jc w:val="center"/>
            </w:pPr>
            <w:r w:rsidRPr="001C4DAE">
              <w:t>навыками письменной аргументации в ситуациях, требующих юридической поддержки</w:t>
            </w:r>
            <w:r>
              <w:t xml:space="preserve">; </w:t>
            </w:r>
          </w:p>
          <w:p w:rsidR="00C90792" w:rsidRDefault="00C90792" w:rsidP="00F146BF">
            <w:pPr>
              <w:jc w:val="center"/>
            </w:pPr>
            <w:r w:rsidRPr="001C4DAE">
              <w:t>пон</w:t>
            </w:r>
            <w:r>
              <w:t>ятийно-категориальным аппаратом;</w:t>
            </w:r>
          </w:p>
          <w:p w:rsidR="00C90792" w:rsidRDefault="00C90792" w:rsidP="00F146BF">
            <w:pPr>
              <w:jc w:val="center"/>
            </w:pPr>
            <w:r>
              <w:t>н</w:t>
            </w:r>
            <w:r w:rsidRPr="001C4DAE">
              <w:t>авыком применения норм конституционного права для решения поставленных задач</w:t>
            </w:r>
            <w:r>
              <w:t>,</w:t>
            </w:r>
          </w:p>
          <w:p w:rsidR="00C90792" w:rsidRDefault="00C90792" w:rsidP="00F146BF">
            <w:pPr>
              <w:jc w:val="center"/>
            </w:pPr>
            <w:r w:rsidRPr="001C4DAE">
              <w:t>навыками решения профессиональных задач с применением методов социальных, гуманитарных, экономических наук</w:t>
            </w:r>
            <w:r>
              <w:t>;</w:t>
            </w:r>
          </w:p>
          <w:p w:rsidR="00C90792" w:rsidRDefault="00C90792" w:rsidP="00F146BF">
            <w:pPr>
              <w:jc w:val="center"/>
            </w:pPr>
            <w:r w:rsidRPr="001C4DAE">
              <w:t>навыками разработки конкретных предложений по совершенствованию правового регулирования общественных отношений</w:t>
            </w:r>
            <w:r>
              <w:t>;</w:t>
            </w:r>
          </w:p>
          <w:p w:rsidR="00C90792" w:rsidRDefault="00C90792" w:rsidP="00F146BF">
            <w:pPr>
              <w:jc w:val="center"/>
            </w:pPr>
            <w:r w:rsidRPr="001C4DAE">
              <w:t>навыками правильной юридической квалификации фактов</w:t>
            </w:r>
            <w:r>
              <w:t>;</w:t>
            </w:r>
          </w:p>
          <w:p w:rsidR="00C90792" w:rsidRDefault="00C90792" w:rsidP="00F146BF">
            <w:pPr>
              <w:jc w:val="center"/>
            </w:pPr>
            <w:r w:rsidRPr="001C4DAE">
              <w:t>навыками поиска, отбора и систематизации правовых актов</w:t>
            </w:r>
            <w:r>
              <w:t xml:space="preserve">; </w:t>
            </w:r>
            <w:r w:rsidRPr="001C4DAE">
              <w:t>приемами и способами толкования нормативных правовых актов</w:t>
            </w:r>
            <w:r>
              <w:t>;</w:t>
            </w:r>
          </w:p>
          <w:p w:rsidR="00C90792" w:rsidRPr="001C4DAE" w:rsidRDefault="00C90792" w:rsidP="00F146BF">
            <w:pPr>
              <w:widowControl w:val="0"/>
              <w:ind w:hanging="6"/>
              <w:jc w:val="center"/>
            </w:pPr>
            <w:r>
              <w:t>н</w:t>
            </w:r>
            <w:r w:rsidRPr="001C4DAE">
              <w:t xml:space="preserve">авыками анализа </w:t>
            </w:r>
            <w:r>
              <w:t>решений</w:t>
            </w:r>
            <w:r w:rsidRPr="001C4DAE">
              <w:t xml:space="preserve"> Конституционного Суда РФ, также</w:t>
            </w:r>
          </w:p>
          <w:p w:rsidR="00C90792" w:rsidRPr="001C4DAE" w:rsidRDefault="00C90792" w:rsidP="00F146BF">
            <w:pPr>
              <w:jc w:val="center"/>
            </w:pPr>
            <w:r w:rsidRPr="001C4DAE">
              <w:t>судебной практики в целом</w:t>
            </w:r>
          </w:p>
        </w:tc>
        <w:tc>
          <w:tcPr>
            <w:tcW w:w="820" w:type="pct"/>
          </w:tcPr>
          <w:p w:rsidR="00C90792" w:rsidRDefault="00C90792" w:rsidP="00F146BF">
            <w:pPr>
              <w:jc w:val="center"/>
            </w:pPr>
            <w:r w:rsidRPr="001C4DAE">
              <w:t xml:space="preserve">Успешное владение навыками </w:t>
            </w:r>
            <w:r w:rsidRPr="00E218D5">
              <w:t>профессионального общения</w:t>
            </w:r>
            <w:r>
              <w:t>;</w:t>
            </w:r>
          </w:p>
          <w:p w:rsidR="00C90792" w:rsidRDefault="00C90792" w:rsidP="00F146BF">
            <w:pPr>
              <w:jc w:val="center"/>
            </w:pPr>
            <w:r w:rsidRPr="001C4DAE">
              <w:t>навыками устной и письменной аргументации в ситуациях, требующих юридической поддержки</w:t>
            </w:r>
            <w:r>
              <w:t xml:space="preserve">; </w:t>
            </w:r>
          </w:p>
          <w:p w:rsidR="00C90792" w:rsidRDefault="00C90792" w:rsidP="00F146BF">
            <w:pPr>
              <w:jc w:val="center"/>
            </w:pPr>
            <w:r w:rsidRPr="001C4DAE">
              <w:t>пон</w:t>
            </w:r>
            <w:r>
              <w:t>ятийно-категориальным аппаратом;</w:t>
            </w:r>
          </w:p>
          <w:p w:rsidR="00C90792" w:rsidRDefault="00C90792" w:rsidP="00F146BF">
            <w:pPr>
              <w:jc w:val="center"/>
            </w:pPr>
            <w:r>
              <w:t>н</w:t>
            </w:r>
            <w:r w:rsidRPr="001C4DAE">
              <w:t>авыком применения норм конституционного права для решения поставленных задач</w:t>
            </w:r>
            <w:r>
              <w:t>,</w:t>
            </w:r>
          </w:p>
          <w:p w:rsidR="00C90792" w:rsidRDefault="00C90792" w:rsidP="00F146BF">
            <w:pPr>
              <w:jc w:val="center"/>
            </w:pPr>
            <w:r w:rsidRPr="001C4DAE">
              <w:t>навыками решения профессиональных задач с применением методов социальных, гуманитарных, экономических наук</w:t>
            </w:r>
            <w:r>
              <w:t>;</w:t>
            </w:r>
          </w:p>
          <w:p w:rsidR="00C90792" w:rsidRDefault="00C90792" w:rsidP="00F146BF">
            <w:pPr>
              <w:jc w:val="center"/>
            </w:pPr>
            <w:r w:rsidRPr="001C4DAE">
              <w:t>навыками разработки конкретных предложений по совершенствованию правового регулирования общественных отношений</w:t>
            </w:r>
            <w:r>
              <w:t>;</w:t>
            </w:r>
          </w:p>
          <w:p w:rsidR="00C90792" w:rsidRDefault="00C90792" w:rsidP="00F146BF">
            <w:pPr>
              <w:jc w:val="center"/>
            </w:pPr>
            <w:r w:rsidRPr="001C4DAE">
              <w:t>навыками правильной юридической квалификации фактов</w:t>
            </w:r>
            <w:r>
              <w:t>;</w:t>
            </w:r>
          </w:p>
          <w:p w:rsidR="00C90792" w:rsidRDefault="00C90792" w:rsidP="00F146BF">
            <w:pPr>
              <w:jc w:val="center"/>
            </w:pPr>
            <w:r w:rsidRPr="001C4DAE">
              <w:t>навыками поиска, отбора и систематизации правовых актов</w:t>
            </w:r>
            <w:r>
              <w:t xml:space="preserve">; </w:t>
            </w:r>
            <w:r w:rsidRPr="001C4DAE">
              <w:t>приемами и способами толкования нормативных правовых актов</w:t>
            </w:r>
            <w:r>
              <w:t>;</w:t>
            </w:r>
          </w:p>
          <w:p w:rsidR="00C90792" w:rsidRPr="001C4DAE" w:rsidRDefault="00C90792" w:rsidP="00F146BF">
            <w:pPr>
              <w:widowControl w:val="0"/>
              <w:ind w:hanging="6"/>
              <w:jc w:val="center"/>
            </w:pPr>
            <w:r>
              <w:t>н</w:t>
            </w:r>
            <w:r w:rsidRPr="001C4DAE">
              <w:t xml:space="preserve">авыками анализа </w:t>
            </w:r>
            <w:r>
              <w:t>решений</w:t>
            </w:r>
            <w:r w:rsidRPr="001C4DAE">
              <w:t xml:space="preserve"> Конституционного Суда РФ, также</w:t>
            </w:r>
          </w:p>
          <w:p w:rsidR="00C90792" w:rsidRPr="001C4DAE" w:rsidRDefault="00C90792" w:rsidP="00F146BF">
            <w:pPr>
              <w:jc w:val="center"/>
            </w:pPr>
            <w:r w:rsidRPr="001C4DAE">
              <w:t>судебной практики в целом</w:t>
            </w:r>
          </w:p>
        </w:tc>
        <w:tc>
          <w:tcPr>
            <w:tcW w:w="752" w:type="pct"/>
          </w:tcPr>
          <w:p w:rsidR="00C90792" w:rsidRDefault="00C90792" w:rsidP="00F146BF">
            <w:pPr>
              <w:jc w:val="center"/>
            </w:pPr>
            <w:r w:rsidRPr="001C4DAE">
              <w:t xml:space="preserve">Не полностью владеет навыками </w:t>
            </w:r>
            <w:r w:rsidRPr="00E218D5">
              <w:t>профессионального общения</w:t>
            </w:r>
            <w:r>
              <w:t>;</w:t>
            </w:r>
          </w:p>
          <w:p w:rsidR="00C90792" w:rsidRDefault="00C90792" w:rsidP="00F146BF">
            <w:pPr>
              <w:jc w:val="center"/>
            </w:pPr>
            <w:r w:rsidRPr="001C4DAE">
              <w:t>навыками устной и письменной аргументации в ситуациях, требующих юридической поддержки</w:t>
            </w:r>
            <w:r>
              <w:t xml:space="preserve">; </w:t>
            </w:r>
          </w:p>
          <w:p w:rsidR="00C90792" w:rsidRDefault="00C90792" w:rsidP="00F146BF">
            <w:pPr>
              <w:jc w:val="center"/>
            </w:pPr>
            <w:r>
              <w:t>категориаль-ным аппаратом;</w:t>
            </w:r>
          </w:p>
          <w:p w:rsidR="00C90792" w:rsidRDefault="00C90792" w:rsidP="00F146BF">
            <w:pPr>
              <w:jc w:val="center"/>
            </w:pPr>
            <w:r>
              <w:t>н</w:t>
            </w:r>
            <w:r w:rsidRPr="001C4DAE">
              <w:t>авыком применения норм конституционного права для решения поставленных задач</w:t>
            </w:r>
            <w:r>
              <w:t>,</w:t>
            </w:r>
          </w:p>
          <w:p w:rsidR="00C90792" w:rsidRDefault="00C90792" w:rsidP="00F146BF">
            <w:pPr>
              <w:jc w:val="center"/>
            </w:pPr>
            <w:r w:rsidRPr="001C4DAE">
              <w:t>навыками решения профессиональных задач с применением методов социальных, гуманитарных, экономических наук</w:t>
            </w:r>
            <w:r>
              <w:t>;</w:t>
            </w:r>
          </w:p>
          <w:p w:rsidR="00C90792" w:rsidRDefault="00C90792" w:rsidP="00F146BF">
            <w:pPr>
              <w:jc w:val="center"/>
            </w:pPr>
            <w:r w:rsidRPr="001C4DAE">
              <w:t>навыками разработки конкретных предложений по совершенствованию правового регулирования общественных отношений</w:t>
            </w:r>
            <w:r>
              <w:t>;</w:t>
            </w:r>
          </w:p>
          <w:p w:rsidR="00C90792" w:rsidRDefault="00C90792" w:rsidP="00F146BF">
            <w:pPr>
              <w:jc w:val="center"/>
            </w:pPr>
            <w:r w:rsidRPr="001C4DAE">
              <w:t>навыками правильной юридической квалификации фактов</w:t>
            </w:r>
            <w:r>
              <w:t>;</w:t>
            </w:r>
          </w:p>
          <w:p w:rsidR="00C90792" w:rsidRDefault="00C90792" w:rsidP="00F146BF">
            <w:pPr>
              <w:jc w:val="center"/>
            </w:pPr>
            <w:r w:rsidRPr="001C4DAE">
              <w:t>навыками поиска, отбора и систематизации правовых актов</w:t>
            </w:r>
            <w:r>
              <w:t xml:space="preserve">; </w:t>
            </w:r>
            <w:r w:rsidRPr="001C4DAE">
              <w:t>приемами и способами толкования нормативных правовых актов</w:t>
            </w:r>
            <w:r>
              <w:t>;</w:t>
            </w:r>
          </w:p>
          <w:p w:rsidR="00C90792" w:rsidRPr="001C4DAE" w:rsidRDefault="00C90792" w:rsidP="00F146BF">
            <w:pPr>
              <w:widowControl w:val="0"/>
              <w:ind w:hanging="6"/>
              <w:jc w:val="center"/>
            </w:pPr>
            <w:r>
              <w:t>н</w:t>
            </w:r>
            <w:r w:rsidRPr="001C4DAE">
              <w:t xml:space="preserve">авыками анализа </w:t>
            </w:r>
            <w:r>
              <w:t>решений</w:t>
            </w:r>
            <w:r w:rsidRPr="001C4DAE">
              <w:t xml:space="preserve"> Конституционного Суда РФ, также</w:t>
            </w:r>
          </w:p>
          <w:p w:rsidR="00C90792" w:rsidRPr="001C4DAE" w:rsidRDefault="00C90792" w:rsidP="00F146BF">
            <w:pPr>
              <w:jc w:val="center"/>
            </w:pPr>
            <w:r w:rsidRPr="001C4DAE">
              <w:t>судебной практики в целом</w:t>
            </w:r>
          </w:p>
        </w:tc>
        <w:tc>
          <w:tcPr>
            <w:tcW w:w="752" w:type="pct"/>
          </w:tcPr>
          <w:p w:rsidR="00C90792" w:rsidRDefault="00C90792" w:rsidP="00F146BF">
            <w:pPr>
              <w:jc w:val="center"/>
            </w:pPr>
            <w:r w:rsidRPr="001C4DAE">
              <w:t xml:space="preserve">Студент не владеет навыками </w:t>
            </w:r>
            <w:r w:rsidRPr="00E218D5">
              <w:t>профессионального общения</w:t>
            </w:r>
            <w:r>
              <w:t>;</w:t>
            </w:r>
          </w:p>
          <w:p w:rsidR="00C90792" w:rsidRDefault="00C90792" w:rsidP="00F146BF">
            <w:pPr>
              <w:jc w:val="center"/>
            </w:pPr>
            <w:r w:rsidRPr="001C4DAE">
              <w:t>навыками устной и письменной аргументации в ситуациях, требующих юридической поддержки</w:t>
            </w:r>
            <w:r>
              <w:t xml:space="preserve">; </w:t>
            </w:r>
          </w:p>
          <w:p w:rsidR="00C90792" w:rsidRDefault="00C90792" w:rsidP="00F146BF">
            <w:pPr>
              <w:jc w:val="center"/>
            </w:pPr>
            <w:r w:rsidRPr="001C4DAE">
              <w:t>пон</w:t>
            </w:r>
            <w:r>
              <w:t>ятийно-категориальным аппаратом;</w:t>
            </w:r>
          </w:p>
          <w:p w:rsidR="00C90792" w:rsidRDefault="00C90792" w:rsidP="00F146BF">
            <w:pPr>
              <w:jc w:val="center"/>
            </w:pPr>
            <w:r>
              <w:t>н</w:t>
            </w:r>
            <w:r w:rsidRPr="001C4DAE">
              <w:t>авыком применения норм конституционного права для решения поставленных задач</w:t>
            </w:r>
            <w:r>
              <w:t>,</w:t>
            </w:r>
          </w:p>
          <w:p w:rsidR="00C90792" w:rsidRDefault="00C90792" w:rsidP="00F146BF">
            <w:pPr>
              <w:jc w:val="center"/>
            </w:pPr>
            <w:r w:rsidRPr="001C4DAE">
              <w:t>навыками решения профессиональных задач с применением методов социальных, гуманитарных, экономических наук</w:t>
            </w:r>
            <w:r>
              <w:t>;</w:t>
            </w:r>
          </w:p>
          <w:p w:rsidR="00C90792" w:rsidRDefault="00C90792" w:rsidP="00F146BF">
            <w:pPr>
              <w:jc w:val="center"/>
            </w:pPr>
            <w:r w:rsidRPr="001C4DAE">
              <w:t>навыками разработки конкретных предложений по совершенствованию правового регулирования общественных отношений</w:t>
            </w:r>
            <w:r>
              <w:t>;</w:t>
            </w:r>
          </w:p>
          <w:p w:rsidR="00C90792" w:rsidRDefault="00C90792" w:rsidP="00F146BF">
            <w:pPr>
              <w:jc w:val="center"/>
            </w:pPr>
            <w:r w:rsidRPr="001C4DAE">
              <w:t>навыками правильной юридической квалификации фактов</w:t>
            </w:r>
            <w:r>
              <w:t>;</w:t>
            </w:r>
          </w:p>
          <w:p w:rsidR="00C90792" w:rsidRDefault="00C90792" w:rsidP="00F146BF">
            <w:pPr>
              <w:jc w:val="center"/>
            </w:pPr>
            <w:r w:rsidRPr="001C4DAE">
              <w:t>навыками поиска, отбора и систематизации правовых актов</w:t>
            </w:r>
            <w:r>
              <w:t xml:space="preserve">; </w:t>
            </w:r>
            <w:r w:rsidRPr="001C4DAE">
              <w:t>приемами и способами толкования нормативных правовых актов</w:t>
            </w:r>
            <w:r>
              <w:t>;</w:t>
            </w:r>
          </w:p>
          <w:p w:rsidR="00C90792" w:rsidRPr="001C4DAE" w:rsidRDefault="00C90792" w:rsidP="00F146BF">
            <w:pPr>
              <w:widowControl w:val="0"/>
              <w:ind w:hanging="6"/>
              <w:jc w:val="center"/>
            </w:pPr>
            <w:r>
              <w:t>н</w:t>
            </w:r>
            <w:r w:rsidRPr="001C4DAE">
              <w:t xml:space="preserve">авыками анализа </w:t>
            </w:r>
            <w:r>
              <w:t>решений</w:t>
            </w:r>
            <w:r w:rsidRPr="001C4DAE">
              <w:t xml:space="preserve"> Конституционного Суда РФ, также</w:t>
            </w:r>
          </w:p>
          <w:p w:rsidR="00C90792" w:rsidRPr="001C4DAE" w:rsidRDefault="00C90792" w:rsidP="00F146BF">
            <w:pPr>
              <w:jc w:val="center"/>
            </w:pPr>
            <w:r w:rsidRPr="001C4DAE">
              <w:t>судебной практики в целом</w:t>
            </w:r>
          </w:p>
        </w:tc>
        <w:tc>
          <w:tcPr>
            <w:tcW w:w="522" w:type="pct"/>
          </w:tcPr>
          <w:p w:rsidR="00C90792" w:rsidRDefault="00C90792" w:rsidP="00F146BF">
            <w:pPr>
              <w:jc w:val="center"/>
            </w:pPr>
            <w:r w:rsidRPr="00A277F3">
              <w:t>Экзаменационные билеты</w:t>
            </w:r>
          </w:p>
          <w:p w:rsidR="00C90792" w:rsidRPr="00A277F3" w:rsidRDefault="00C90792" w:rsidP="00F146BF">
            <w:pPr>
              <w:jc w:val="center"/>
            </w:pPr>
          </w:p>
        </w:tc>
      </w:tr>
    </w:tbl>
    <w:p w:rsidR="00C90792" w:rsidRDefault="00C90792" w:rsidP="00392C8B">
      <w:pPr>
        <w:pStyle w:val="ListParagraph"/>
        <w:ind w:left="0" w:firstLine="709"/>
        <w:jc w:val="both"/>
        <w:rPr>
          <w:sz w:val="28"/>
          <w:szCs w:val="28"/>
        </w:rPr>
      </w:pPr>
    </w:p>
    <w:p w:rsidR="00C90792" w:rsidRPr="00A277F3" w:rsidRDefault="00C90792" w:rsidP="001813AF">
      <w:pPr>
        <w:pStyle w:val="ListParagraph"/>
        <w:ind w:left="709"/>
        <w:jc w:val="both"/>
        <w:rPr>
          <w:b/>
          <w:bCs/>
          <w:sz w:val="32"/>
          <w:szCs w:val="32"/>
        </w:rPr>
      </w:pPr>
      <w:r>
        <w:rPr>
          <w:b/>
          <w:bCs/>
          <w:sz w:val="32"/>
          <w:szCs w:val="32"/>
        </w:rPr>
        <w:t xml:space="preserve">6. 1. </w:t>
      </w:r>
      <w:r w:rsidRPr="00A277F3">
        <w:rPr>
          <w:b/>
          <w:bCs/>
          <w:sz w:val="32"/>
          <w:szCs w:val="32"/>
        </w:rPr>
        <w:t>Критерии выставления оценок на государственном экзамене:</w:t>
      </w:r>
    </w:p>
    <w:p w:rsidR="00C90792" w:rsidRPr="00E51827" w:rsidRDefault="00C90792" w:rsidP="002A4171">
      <w:pPr>
        <w:suppressAutoHyphens/>
        <w:jc w:val="both"/>
        <w:rPr>
          <w:color w:val="000000"/>
          <w:sz w:val="28"/>
          <w:szCs w:val="28"/>
        </w:rPr>
      </w:pPr>
      <w:r>
        <w:rPr>
          <w:b/>
          <w:bCs/>
          <w:color w:val="000000"/>
          <w:sz w:val="28"/>
          <w:szCs w:val="28"/>
        </w:rPr>
        <w:t>От 80 до 100 баллов - о</w:t>
      </w:r>
      <w:r w:rsidRPr="00E51827">
        <w:rPr>
          <w:b/>
          <w:bCs/>
          <w:color w:val="000000"/>
          <w:sz w:val="28"/>
          <w:szCs w:val="28"/>
        </w:rPr>
        <w:t>ценка «5» (отлично)</w:t>
      </w:r>
      <w:r w:rsidRPr="00E51827">
        <w:rPr>
          <w:rStyle w:val="apple-converted-space"/>
          <w:b/>
          <w:bCs/>
          <w:color w:val="000000"/>
          <w:sz w:val="28"/>
          <w:szCs w:val="28"/>
        </w:rPr>
        <w:t> </w:t>
      </w:r>
      <w:r>
        <w:rPr>
          <w:color w:val="000000"/>
          <w:sz w:val="28"/>
          <w:szCs w:val="28"/>
        </w:rPr>
        <w:t>выставляется обучающемуся, продемонстрировавшему сформированность предусмотренных образовательным стандартом и основной образовательной программой компетенций, давшему исчерпывающий и  правильный ответ на все вопросы и задания экзаменационного билета с использованием положений теоретических, отраслевых, прикладных наук, нормативно-правового материала, показавшему глубокие и всесторонние теоретические знания,  грамотное использование приобретенных навыков и умений при решении практических задач (казусов). Допускается</w:t>
      </w:r>
      <w:r w:rsidRPr="00E51827">
        <w:rPr>
          <w:color w:val="000000"/>
          <w:sz w:val="28"/>
          <w:szCs w:val="28"/>
        </w:rPr>
        <w:t xml:space="preserve"> одна – две неточности при освещении второстепенных вопросов</w:t>
      </w:r>
      <w:r>
        <w:rPr>
          <w:color w:val="000000"/>
          <w:sz w:val="28"/>
          <w:szCs w:val="28"/>
        </w:rPr>
        <w:t>;</w:t>
      </w:r>
    </w:p>
    <w:p w:rsidR="00C90792" w:rsidRPr="00E51827" w:rsidRDefault="00C90792" w:rsidP="00377024">
      <w:pPr>
        <w:suppressAutoHyphens/>
        <w:jc w:val="both"/>
        <w:rPr>
          <w:color w:val="000000"/>
          <w:sz w:val="28"/>
          <w:szCs w:val="28"/>
        </w:rPr>
      </w:pPr>
      <w:r>
        <w:rPr>
          <w:b/>
          <w:bCs/>
          <w:color w:val="000000"/>
          <w:sz w:val="28"/>
          <w:szCs w:val="28"/>
        </w:rPr>
        <w:t>От 59 до 79 баллов - о</w:t>
      </w:r>
      <w:r w:rsidRPr="00E51827">
        <w:rPr>
          <w:b/>
          <w:bCs/>
          <w:color w:val="000000"/>
          <w:sz w:val="28"/>
          <w:szCs w:val="28"/>
        </w:rPr>
        <w:t>ценка «4» (хорошо)</w:t>
      </w:r>
      <w:r w:rsidRPr="00E51827">
        <w:rPr>
          <w:rStyle w:val="apple-converted-space"/>
          <w:b/>
          <w:bCs/>
          <w:color w:val="000000"/>
          <w:sz w:val="28"/>
          <w:szCs w:val="28"/>
        </w:rPr>
        <w:t> </w:t>
      </w:r>
      <w:r>
        <w:rPr>
          <w:color w:val="000000"/>
          <w:sz w:val="28"/>
          <w:szCs w:val="28"/>
        </w:rPr>
        <w:t xml:space="preserve">выставляется обучающемуся, продемонстрировавшему сформированность предусмотренных образовательным стандартом и основной образовательной программой компетенций, сформулировавшему правильные ответы на все вопросы и задания экзаменационного билета, но допустившего отдельные неточности, не имеющие принципиального характера, показавшего глубокие и  всесторонние теоретические знания, грамотное использование приобретенных навыков и умений при решении практических задач (казусов); </w:t>
      </w:r>
    </w:p>
    <w:p w:rsidR="00C90792" w:rsidRPr="00E51827" w:rsidRDefault="00C90792" w:rsidP="001B11EC">
      <w:pPr>
        <w:suppressAutoHyphens/>
        <w:autoSpaceDE/>
        <w:autoSpaceDN/>
        <w:jc w:val="both"/>
        <w:rPr>
          <w:color w:val="000000"/>
          <w:sz w:val="28"/>
          <w:szCs w:val="28"/>
        </w:rPr>
      </w:pPr>
      <w:r>
        <w:rPr>
          <w:b/>
          <w:bCs/>
          <w:color w:val="000000"/>
          <w:sz w:val="28"/>
          <w:szCs w:val="28"/>
        </w:rPr>
        <w:t xml:space="preserve">От 37 до 58 баллов - оценка </w:t>
      </w:r>
      <w:r w:rsidRPr="00E51827">
        <w:rPr>
          <w:b/>
          <w:bCs/>
          <w:color w:val="000000"/>
          <w:sz w:val="28"/>
          <w:szCs w:val="28"/>
        </w:rPr>
        <w:t>«</w:t>
      </w:r>
      <w:r>
        <w:rPr>
          <w:b/>
          <w:bCs/>
          <w:color w:val="000000"/>
          <w:sz w:val="28"/>
          <w:szCs w:val="28"/>
        </w:rPr>
        <w:t xml:space="preserve">3» </w:t>
      </w:r>
      <w:r w:rsidRPr="00E51827">
        <w:rPr>
          <w:b/>
          <w:bCs/>
          <w:color w:val="000000"/>
          <w:sz w:val="28"/>
          <w:szCs w:val="28"/>
        </w:rPr>
        <w:t>(удовлетворительно)</w:t>
      </w:r>
      <w:r w:rsidRPr="00E51827">
        <w:rPr>
          <w:rStyle w:val="apple-converted-space"/>
          <w:b/>
          <w:bCs/>
          <w:color w:val="000000"/>
          <w:sz w:val="28"/>
          <w:szCs w:val="28"/>
        </w:rPr>
        <w:t> </w:t>
      </w:r>
      <w:r>
        <w:rPr>
          <w:color w:val="000000"/>
          <w:sz w:val="28"/>
          <w:szCs w:val="28"/>
        </w:rPr>
        <w:t xml:space="preserve">выставляется обучающемуся, продемонстрировавшему частичную  сформированность предусмотренных образовательным стандартом и основной образовательной программой компетенций, сформулировавшему </w:t>
      </w:r>
      <w:r w:rsidRPr="00E51827">
        <w:rPr>
          <w:color w:val="000000"/>
          <w:sz w:val="28"/>
          <w:szCs w:val="28"/>
        </w:rPr>
        <w:t>неполн</w:t>
      </w:r>
      <w:r>
        <w:rPr>
          <w:color w:val="000000"/>
          <w:sz w:val="28"/>
          <w:szCs w:val="28"/>
        </w:rPr>
        <w:t>ые ответы и допустившему ошибки и неточности на вопросы и задания экзаменационного билета,  не показавшему глубоких и всесторонних теоретических знаний, грамотного использования приобретенных навыков и умений при решении практических задач (казусов);</w:t>
      </w:r>
    </w:p>
    <w:p w:rsidR="00C90792" w:rsidRPr="00E51827" w:rsidRDefault="00C90792" w:rsidP="001B11EC">
      <w:pPr>
        <w:suppressAutoHyphens/>
        <w:autoSpaceDE/>
        <w:autoSpaceDN/>
        <w:jc w:val="both"/>
        <w:rPr>
          <w:color w:val="000000"/>
          <w:sz w:val="28"/>
          <w:szCs w:val="28"/>
        </w:rPr>
      </w:pPr>
      <w:r>
        <w:rPr>
          <w:b/>
          <w:bCs/>
          <w:color w:val="000000"/>
          <w:sz w:val="28"/>
          <w:szCs w:val="28"/>
        </w:rPr>
        <w:t>36 и менее баллов - о</w:t>
      </w:r>
      <w:r w:rsidRPr="00E51827">
        <w:rPr>
          <w:b/>
          <w:bCs/>
          <w:color w:val="000000"/>
          <w:sz w:val="28"/>
          <w:szCs w:val="28"/>
        </w:rPr>
        <w:t>ценка «2» (неудовлетворительно)</w:t>
      </w:r>
      <w:r w:rsidRPr="00E51827">
        <w:rPr>
          <w:rStyle w:val="apple-converted-space"/>
          <w:b/>
          <w:bCs/>
          <w:color w:val="000000"/>
          <w:sz w:val="28"/>
          <w:szCs w:val="28"/>
        </w:rPr>
        <w:t> </w:t>
      </w:r>
      <w:r>
        <w:rPr>
          <w:color w:val="000000"/>
          <w:sz w:val="28"/>
          <w:szCs w:val="28"/>
        </w:rPr>
        <w:t>выставляется обучающемуся, не продемонстрировавшему  сформированность предусмотренных образовательным стандартом и основной образовательной программой компетенций, наличие теоретических знаний, не сформулировавшему или сформулировавшему неправильные, содержащие существенные неточности ответы на вопросы и задания экзаменационного билета, испытывавшему существенные затруднения, при отсутствии необходимых навыков и умений, в решении практических задач (казусов).</w:t>
      </w:r>
    </w:p>
    <w:p w:rsidR="00C90792" w:rsidRDefault="00C90792" w:rsidP="00377024">
      <w:pPr>
        <w:pStyle w:val="ListParagraph"/>
        <w:ind w:left="0" w:firstLine="709"/>
        <w:jc w:val="both"/>
        <w:rPr>
          <w:sz w:val="28"/>
          <w:szCs w:val="28"/>
        </w:rPr>
      </w:pPr>
      <w:r w:rsidRPr="00E35059">
        <w:rPr>
          <w:b/>
          <w:bCs/>
          <w:color w:val="000000"/>
          <w:sz w:val="28"/>
          <w:szCs w:val="28"/>
        </w:rPr>
        <w:t>6.2.</w:t>
      </w:r>
      <w:r>
        <w:rPr>
          <w:sz w:val="28"/>
          <w:szCs w:val="28"/>
        </w:rPr>
        <w:t xml:space="preserve"> При обсуждении результатов письменного междисциплинарного государственного экзамена заслушивается мнение всех членов государственной экзаменационной комиссии, коллегиально определяется уровень сформированности компетенций обучающегося и выставляется оценка.</w:t>
      </w:r>
    </w:p>
    <w:p w:rsidR="00C90792" w:rsidRDefault="00C90792" w:rsidP="005B7CC4">
      <w:pPr>
        <w:suppressAutoHyphens/>
        <w:spacing w:line="360" w:lineRule="auto"/>
        <w:ind w:firstLine="709"/>
      </w:pPr>
    </w:p>
    <w:p w:rsidR="00C90792" w:rsidRDefault="00C90792" w:rsidP="005B7CC4">
      <w:pPr>
        <w:suppressAutoHyphens/>
        <w:spacing w:line="360" w:lineRule="auto"/>
        <w:ind w:firstLine="709"/>
      </w:pPr>
    </w:p>
    <w:sectPr w:rsidR="00C90792" w:rsidSect="00B80864">
      <w:footerReference w:type="default" r:id="rId8"/>
      <w:pgSz w:w="11906" w:h="16838"/>
      <w:pgMar w:top="719" w:right="851"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792" w:rsidRDefault="00C90792" w:rsidP="00B179D9">
      <w:r>
        <w:separator/>
      </w:r>
    </w:p>
  </w:endnote>
  <w:endnote w:type="continuationSeparator" w:id="1">
    <w:p w:rsidR="00C90792" w:rsidRDefault="00C90792" w:rsidP="00B179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50602020203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792" w:rsidRDefault="00C90792" w:rsidP="00A6255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C90792" w:rsidRDefault="00C90792" w:rsidP="00EE4443">
    <w:pPr>
      <w:spacing w:line="132" w:lineRule="exact"/>
      <w:ind w:right="360"/>
      <w:rPr>
        <w:sz w:val="13"/>
        <w:szCs w:val="1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792" w:rsidRDefault="00C90792" w:rsidP="00B179D9">
      <w:r>
        <w:separator/>
      </w:r>
    </w:p>
  </w:footnote>
  <w:footnote w:type="continuationSeparator" w:id="1">
    <w:p w:rsidR="00C90792" w:rsidRDefault="00C90792" w:rsidP="00B179D9">
      <w:r>
        <w:continuationSeparator/>
      </w:r>
    </w:p>
  </w:footnote>
  <w:footnote w:id="2">
    <w:p w:rsidR="00C90792" w:rsidRDefault="00C90792">
      <w:pPr>
        <w:pStyle w:val="FootnoteText"/>
      </w:pPr>
      <w:r>
        <w:rPr>
          <w:rStyle w:val="FootnoteReference"/>
        </w:rPr>
        <w:footnoteRef/>
      </w:r>
      <w:r>
        <w:t xml:space="preserve"> Задание 2 может быть по дисциплине «Конституционное право» или «Судоустройство».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74AE"/>
    <w:multiLevelType w:val="hybridMultilevel"/>
    <w:tmpl w:val="FBFE04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F923F1"/>
    <w:multiLevelType w:val="hybridMultilevel"/>
    <w:tmpl w:val="E8A211B8"/>
    <w:lvl w:ilvl="0" w:tplc="596ACA1A">
      <w:start w:val="1"/>
      <w:numFmt w:val="bullet"/>
      <w:lvlText w:val="–"/>
      <w:lvlJc w:val="left"/>
      <w:pPr>
        <w:tabs>
          <w:tab w:val="num" w:pos="1077"/>
        </w:tabs>
        <w:ind w:left="720"/>
      </w:pPr>
      <w:rPr>
        <w:rFonts w:ascii="Times New Roman" w:hAnsi="Times New Roman" w:cs="Times New Roman" w:hint="default"/>
      </w:rPr>
    </w:lvl>
    <w:lvl w:ilvl="1" w:tplc="D4FAF8A8">
      <w:start w:val="1"/>
      <w:numFmt w:val="decimal"/>
      <w:lvlText w:val="%2."/>
      <w:lvlJc w:val="left"/>
      <w:pPr>
        <w:tabs>
          <w:tab w:val="num" w:pos="1110"/>
        </w:tabs>
        <w:ind w:left="1110" w:hanging="390"/>
      </w:pPr>
      <w:rPr>
        <w:rFonts w:hint="default"/>
        <w:sz w:val="24"/>
        <w:szCs w:val="24"/>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
    <w:nsid w:val="04753244"/>
    <w:multiLevelType w:val="hybridMultilevel"/>
    <w:tmpl w:val="1AA0F474"/>
    <w:lvl w:ilvl="0" w:tplc="BF129AE2">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
    <w:nsid w:val="062E3706"/>
    <w:multiLevelType w:val="hybridMultilevel"/>
    <w:tmpl w:val="279A85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AD2557A"/>
    <w:multiLevelType w:val="hybridMultilevel"/>
    <w:tmpl w:val="29D67546"/>
    <w:lvl w:ilvl="0" w:tplc="AA02B0C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0D2F6EBA"/>
    <w:multiLevelType w:val="hybridMultilevel"/>
    <w:tmpl w:val="7B5ACE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EFE4D37"/>
    <w:multiLevelType w:val="multilevel"/>
    <w:tmpl w:val="F3CCA026"/>
    <w:lvl w:ilvl="0">
      <w:start w:val="5"/>
      <w:numFmt w:val="decimal"/>
      <w:lvlText w:val="%1."/>
      <w:lvlJc w:val="left"/>
      <w:pPr>
        <w:tabs>
          <w:tab w:val="num" w:pos="435"/>
        </w:tabs>
        <w:ind w:left="435" w:hanging="43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12457CD"/>
    <w:multiLevelType w:val="hybridMultilevel"/>
    <w:tmpl w:val="5144150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12631E36"/>
    <w:multiLevelType w:val="hybridMultilevel"/>
    <w:tmpl w:val="B92418E2"/>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3BC4117"/>
    <w:multiLevelType w:val="multilevel"/>
    <w:tmpl w:val="F60E1DFE"/>
    <w:lvl w:ilvl="0">
      <w:start w:val="3"/>
      <w:numFmt w:val="decimal"/>
      <w:lvlText w:val="%1."/>
      <w:lvlJc w:val="left"/>
      <w:pPr>
        <w:tabs>
          <w:tab w:val="num" w:pos="915"/>
        </w:tabs>
        <w:ind w:left="915" w:hanging="915"/>
      </w:pPr>
      <w:rPr>
        <w:rFonts w:hint="default"/>
      </w:rPr>
    </w:lvl>
    <w:lvl w:ilvl="1">
      <w:start w:val="3"/>
      <w:numFmt w:val="decimal"/>
      <w:lvlText w:val="%1.%2."/>
      <w:lvlJc w:val="left"/>
      <w:pPr>
        <w:tabs>
          <w:tab w:val="num" w:pos="1275"/>
        </w:tabs>
        <w:ind w:left="1275" w:hanging="915"/>
      </w:pPr>
      <w:rPr>
        <w:rFonts w:hint="default"/>
      </w:rPr>
    </w:lvl>
    <w:lvl w:ilvl="2">
      <w:start w:val="1"/>
      <w:numFmt w:val="decimal"/>
      <w:lvlText w:val="%1.%2.%3."/>
      <w:lvlJc w:val="left"/>
      <w:pPr>
        <w:tabs>
          <w:tab w:val="num" w:pos="1635"/>
        </w:tabs>
        <w:ind w:left="1635" w:hanging="915"/>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14FC29CB"/>
    <w:multiLevelType w:val="hybridMultilevel"/>
    <w:tmpl w:val="8C3C3EDC"/>
    <w:lvl w:ilvl="0" w:tplc="596ACA1A">
      <w:start w:val="1"/>
      <w:numFmt w:val="bullet"/>
      <w:lvlText w:val="–"/>
      <w:lvlJc w:val="left"/>
      <w:pPr>
        <w:tabs>
          <w:tab w:val="num" w:pos="1437"/>
        </w:tabs>
        <w:ind w:left="108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150B7F83"/>
    <w:multiLevelType w:val="hybridMultilevel"/>
    <w:tmpl w:val="9CF86A5A"/>
    <w:lvl w:ilvl="0" w:tplc="596ACA1A">
      <w:start w:val="1"/>
      <w:numFmt w:val="bullet"/>
      <w:lvlText w:val="–"/>
      <w:lvlJc w:val="left"/>
      <w:pPr>
        <w:tabs>
          <w:tab w:val="num" w:pos="1077"/>
        </w:tabs>
        <w:ind w:left="720"/>
      </w:pPr>
      <w:rPr>
        <w:rFonts w:ascii="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2">
    <w:nsid w:val="15382FD4"/>
    <w:multiLevelType w:val="hybridMultilevel"/>
    <w:tmpl w:val="3274E7B6"/>
    <w:lvl w:ilvl="0" w:tplc="0409000F">
      <w:start w:val="1"/>
      <w:numFmt w:val="decimal"/>
      <w:lvlText w:val="%1."/>
      <w:lvlJc w:val="left"/>
      <w:pPr>
        <w:ind w:left="128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181A4308"/>
    <w:multiLevelType w:val="multilevel"/>
    <w:tmpl w:val="79981CBA"/>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1A945B1D"/>
    <w:multiLevelType w:val="multilevel"/>
    <w:tmpl w:val="79981CBA"/>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1B8A44A5"/>
    <w:multiLevelType w:val="hybridMultilevel"/>
    <w:tmpl w:val="5FA6BCD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1E537E29"/>
    <w:multiLevelType w:val="hybridMultilevel"/>
    <w:tmpl w:val="6A5E104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nsid w:val="210D15E7"/>
    <w:multiLevelType w:val="hybridMultilevel"/>
    <w:tmpl w:val="D6341D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2B82139"/>
    <w:multiLevelType w:val="hybridMultilevel"/>
    <w:tmpl w:val="96EA15E6"/>
    <w:lvl w:ilvl="0" w:tplc="04190019">
      <w:start w:val="1"/>
      <w:numFmt w:val="lowerLetter"/>
      <w:lvlText w:val="%1."/>
      <w:lvlJc w:val="left"/>
      <w:pPr>
        <w:tabs>
          <w:tab w:val="num" w:pos="2700"/>
        </w:tabs>
        <w:ind w:left="2700" w:hanging="360"/>
      </w:pPr>
    </w:lvl>
    <w:lvl w:ilvl="1" w:tplc="04190019">
      <w:start w:val="1"/>
      <w:numFmt w:val="lowerLetter"/>
      <w:lvlText w:val="%2."/>
      <w:lvlJc w:val="left"/>
      <w:pPr>
        <w:tabs>
          <w:tab w:val="num" w:pos="3420"/>
        </w:tabs>
        <w:ind w:left="3420" w:hanging="360"/>
      </w:pPr>
    </w:lvl>
    <w:lvl w:ilvl="2" w:tplc="0419001B">
      <w:start w:val="1"/>
      <w:numFmt w:val="lowerRoman"/>
      <w:lvlText w:val="%3."/>
      <w:lvlJc w:val="right"/>
      <w:pPr>
        <w:tabs>
          <w:tab w:val="num" w:pos="4140"/>
        </w:tabs>
        <w:ind w:left="4140" w:hanging="180"/>
      </w:pPr>
    </w:lvl>
    <w:lvl w:ilvl="3" w:tplc="0419000F">
      <w:start w:val="1"/>
      <w:numFmt w:val="decimal"/>
      <w:lvlText w:val="%4."/>
      <w:lvlJc w:val="left"/>
      <w:pPr>
        <w:tabs>
          <w:tab w:val="num" w:pos="4860"/>
        </w:tabs>
        <w:ind w:left="4860" w:hanging="360"/>
      </w:pPr>
    </w:lvl>
    <w:lvl w:ilvl="4" w:tplc="04190019">
      <w:start w:val="1"/>
      <w:numFmt w:val="lowerLetter"/>
      <w:lvlText w:val="%5."/>
      <w:lvlJc w:val="left"/>
      <w:pPr>
        <w:tabs>
          <w:tab w:val="num" w:pos="5580"/>
        </w:tabs>
        <w:ind w:left="5580" w:hanging="360"/>
      </w:pPr>
    </w:lvl>
    <w:lvl w:ilvl="5" w:tplc="0419001B">
      <w:start w:val="1"/>
      <w:numFmt w:val="lowerRoman"/>
      <w:lvlText w:val="%6."/>
      <w:lvlJc w:val="right"/>
      <w:pPr>
        <w:tabs>
          <w:tab w:val="num" w:pos="6300"/>
        </w:tabs>
        <w:ind w:left="6300" w:hanging="180"/>
      </w:pPr>
    </w:lvl>
    <w:lvl w:ilvl="6" w:tplc="0419000F">
      <w:start w:val="1"/>
      <w:numFmt w:val="decimal"/>
      <w:lvlText w:val="%7."/>
      <w:lvlJc w:val="left"/>
      <w:pPr>
        <w:tabs>
          <w:tab w:val="num" w:pos="7020"/>
        </w:tabs>
        <w:ind w:left="7020" w:hanging="360"/>
      </w:pPr>
    </w:lvl>
    <w:lvl w:ilvl="7" w:tplc="04190019">
      <w:start w:val="1"/>
      <w:numFmt w:val="lowerLetter"/>
      <w:lvlText w:val="%8."/>
      <w:lvlJc w:val="left"/>
      <w:pPr>
        <w:tabs>
          <w:tab w:val="num" w:pos="7740"/>
        </w:tabs>
        <w:ind w:left="7740" w:hanging="360"/>
      </w:pPr>
    </w:lvl>
    <w:lvl w:ilvl="8" w:tplc="0419001B">
      <w:start w:val="1"/>
      <w:numFmt w:val="lowerRoman"/>
      <w:lvlText w:val="%9."/>
      <w:lvlJc w:val="right"/>
      <w:pPr>
        <w:tabs>
          <w:tab w:val="num" w:pos="8460"/>
        </w:tabs>
        <w:ind w:left="8460" w:hanging="180"/>
      </w:pPr>
    </w:lvl>
  </w:abstractNum>
  <w:abstractNum w:abstractNumId="19">
    <w:nsid w:val="26AA6FC4"/>
    <w:multiLevelType w:val="multilevel"/>
    <w:tmpl w:val="FB3A7AB6"/>
    <w:lvl w:ilvl="0">
      <w:start w:val="5"/>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26BC38E9"/>
    <w:multiLevelType w:val="multilevel"/>
    <w:tmpl w:val="79981CBA"/>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nsid w:val="28876C1E"/>
    <w:multiLevelType w:val="hybridMultilevel"/>
    <w:tmpl w:val="F6AE05DA"/>
    <w:lvl w:ilvl="0" w:tplc="E1A2ADDA">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2">
    <w:nsid w:val="37225159"/>
    <w:multiLevelType w:val="multilevel"/>
    <w:tmpl w:val="79981CBA"/>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3">
    <w:nsid w:val="3DAD695D"/>
    <w:multiLevelType w:val="hybridMultilevel"/>
    <w:tmpl w:val="5D8067DC"/>
    <w:lvl w:ilvl="0" w:tplc="C3646F1E">
      <w:start w:val="11"/>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3F34741C"/>
    <w:multiLevelType w:val="hybridMultilevel"/>
    <w:tmpl w:val="36FE39A8"/>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5">
    <w:nsid w:val="3F457B14"/>
    <w:multiLevelType w:val="multilevel"/>
    <w:tmpl w:val="273CA5A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6">
    <w:nsid w:val="3FB542EB"/>
    <w:multiLevelType w:val="hybridMultilevel"/>
    <w:tmpl w:val="0400B3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24109CC"/>
    <w:multiLevelType w:val="multilevel"/>
    <w:tmpl w:val="B3820D9E"/>
    <w:lvl w:ilvl="0">
      <w:start w:val="5"/>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1494"/>
        </w:tabs>
        <w:ind w:left="1494" w:hanging="720"/>
      </w:pPr>
      <w:rPr>
        <w:rFonts w:hint="default"/>
      </w:rPr>
    </w:lvl>
    <w:lvl w:ilvl="3">
      <w:start w:val="1"/>
      <w:numFmt w:val="decimal"/>
      <w:isLgl/>
      <w:lvlText w:val="%1.%2.%3.%4."/>
      <w:lvlJc w:val="left"/>
      <w:pPr>
        <w:tabs>
          <w:tab w:val="num" w:pos="2061"/>
        </w:tabs>
        <w:ind w:left="2061" w:hanging="108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835"/>
        </w:tabs>
        <w:ind w:left="2835" w:hanging="1440"/>
      </w:pPr>
      <w:rPr>
        <w:rFonts w:hint="default"/>
      </w:rPr>
    </w:lvl>
    <w:lvl w:ilvl="6">
      <w:start w:val="1"/>
      <w:numFmt w:val="decimal"/>
      <w:isLgl/>
      <w:lvlText w:val="%1.%2.%3.%4.%5.%6.%7."/>
      <w:lvlJc w:val="left"/>
      <w:pPr>
        <w:tabs>
          <w:tab w:val="num" w:pos="3402"/>
        </w:tabs>
        <w:ind w:left="3402" w:hanging="1800"/>
      </w:pPr>
      <w:rPr>
        <w:rFonts w:hint="default"/>
      </w:rPr>
    </w:lvl>
    <w:lvl w:ilvl="7">
      <w:start w:val="1"/>
      <w:numFmt w:val="decimal"/>
      <w:isLgl/>
      <w:lvlText w:val="%1.%2.%3.%4.%5.%6.%7.%8."/>
      <w:lvlJc w:val="left"/>
      <w:pPr>
        <w:tabs>
          <w:tab w:val="num" w:pos="3609"/>
        </w:tabs>
        <w:ind w:left="3609" w:hanging="1800"/>
      </w:pPr>
      <w:rPr>
        <w:rFonts w:hint="default"/>
      </w:rPr>
    </w:lvl>
    <w:lvl w:ilvl="8">
      <w:start w:val="1"/>
      <w:numFmt w:val="decimal"/>
      <w:isLgl/>
      <w:lvlText w:val="%1.%2.%3.%4.%5.%6.%7.%8.%9."/>
      <w:lvlJc w:val="left"/>
      <w:pPr>
        <w:tabs>
          <w:tab w:val="num" w:pos="4176"/>
        </w:tabs>
        <w:ind w:left="4176" w:hanging="2160"/>
      </w:pPr>
      <w:rPr>
        <w:rFonts w:hint="default"/>
      </w:rPr>
    </w:lvl>
  </w:abstractNum>
  <w:abstractNum w:abstractNumId="28">
    <w:nsid w:val="44D90311"/>
    <w:multiLevelType w:val="hybridMultilevel"/>
    <w:tmpl w:val="5144150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
    <w:nsid w:val="47FB29DA"/>
    <w:multiLevelType w:val="multilevel"/>
    <w:tmpl w:val="1A9046BC"/>
    <w:lvl w:ilvl="0">
      <w:start w:val="1"/>
      <w:numFmt w:val="decimal"/>
      <w:lvlText w:val="%1."/>
      <w:lvlJc w:val="left"/>
      <w:pPr>
        <w:ind w:left="360" w:hanging="360"/>
      </w:pPr>
      <w:rPr>
        <w:rFonts w:hint="default"/>
        <w:i w:val="0"/>
        <w:iCs w:val="0"/>
      </w:rPr>
    </w:lvl>
    <w:lvl w:ilvl="1">
      <w:start w:val="1"/>
      <w:numFmt w:val="decimal"/>
      <w:isLgl/>
      <w:lvlText w:val="%1.%2."/>
      <w:lvlJc w:val="left"/>
      <w:pPr>
        <w:ind w:left="720" w:hanging="720"/>
      </w:pPr>
      <w:rPr>
        <w:rFonts w:hint="default"/>
        <w:b/>
        <w:bCs/>
        <w:sz w:val="32"/>
        <w:szCs w:val="32"/>
      </w:rPr>
    </w:lvl>
    <w:lvl w:ilvl="2">
      <w:start w:val="4"/>
      <w:numFmt w:val="decimal"/>
      <w:isLgl/>
      <w:lvlText w:val="%1.%2.%3."/>
      <w:lvlJc w:val="left"/>
      <w:pPr>
        <w:ind w:left="720" w:hanging="720"/>
      </w:pPr>
      <w:rPr>
        <w:rFonts w:hint="default"/>
        <w:b/>
        <w:bCs/>
        <w:sz w:val="32"/>
        <w:szCs w:val="32"/>
      </w:rPr>
    </w:lvl>
    <w:lvl w:ilvl="3">
      <w:start w:val="1"/>
      <w:numFmt w:val="decimal"/>
      <w:isLgl/>
      <w:lvlText w:val="%1.%2.%3.%4."/>
      <w:lvlJc w:val="left"/>
      <w:pPr>
        <w:ind w:left="1080" w:hanging="1080"/>
      </w:pPr>
      <w:rPr>
        <w:rFonts w:hint="default"/>
        <w:b/>
        <w:bCs/>
        <w:sz w:val="32"/>
        <w:szCs w:val="32"/>
      </w:rPr>
    </w:lvl>
    <w:lvl w:ilvl="4">
      <w:start w:val="1"/>
      <w:numFmt w:val="decimal"/>
      <w:isLgl/>
      <w:lvlText w:val="%1.%2.%3.%4.%5."/>
      <w:lvlJc w:val="left"/>
      <w:pPr>
        <w:ind w:left="1080" w:hanging="1080"/>
      </w:pPr>
      <w:rPr>
        <w:rFonts w:hint="default"/>
        <w:b/>
        <w:bCs/>
        <w:sz w:val="32"/>
        <w:szCs w:val="32"/>
      </w:rPr>
    </w:lvl>
    <w:lvl w:ilvl="5">
      <w:start w:val="1"/>
      <w:numFmt w:val="decimal"/>
      <w:isLgl/>
      <w:lvlText w:val="%1.%2.%3.%4.%5.%6."/>
      <w:lvlJc w:val="left"/>
      <w:pPr>
        <w:ind w:left="1440" w:hanging="1440"/>
      </w:pPr>
      <w:rPr>
        <w:rFonts w:hint="default"/>
        <w:b/>
        <w:bCs/>
        <w:sz w:val="32"/>
        <w:szCs w:val="32"/>
      </w:rPr>
    </w:lvl>
    <w:lvl w:ilvl="6">
      <w:start w:val="1"/>
      <w:numFmt w:val="decimal"/>
      <w:isLgl/>
      <w:lvlText w:val="%1.%2.%3.%4.%5.%6.%7."/>
      <w:lvlJc w:val="left"/>
      <w:pPr>
        <w:ind w:left="1800" w:hanging="1800"/>
      </w:pPr>
      <w:rPr>
        <w:rFonts w:hint="default"/>
        <w:b/>
        <w:bCs/>
        <w:sz w:val="32"/>
        <w:szCs w:val="32"/>
      </w:rPr>
    </w:lvl>
    <w:lvl w:ilvl="7">
      <w:start w:val="1"/>
      <w:numFmt w:val="decimal"/>
      <w:isLgl/>
      <w:lvlText w:val="%1.%2.%3.%4.%5.%6.%7.%8."/>
      <w:lvlJc w:val="left"/>
      <w:pPr>
        <w:ind w:left="1800" w:hanging="1800"/>
      </w:pPr>
      <w:rPr>
        <w:rFonts w:hint="default"/>
        <w:b/>
        <w:bCs/>
        <w:sz w:val="32"/>
        <w:szCs w:val="32"/>
      </w:rPr>
    </w:lvl>
    <w:lvl w:ilvl="8">
      <w:start w:val="1"/>
      <w:numFmt w:val="decimal"/>
      <w:isLgl/>
      <w:lvlText w:val="%1.%2.%3.%4.%5.%6.%7.%8.%9."/>
      <w:lvlJc w:val="left"/>
      <w:pPr>
        <w:ind w:left="2160" w:hanging="2160"/>
      </w:pPr>
      <w:rPr>
        <w:rFonts w:hint="default"/>
        <w:b/>
        <w:bCs/>
        <w:sz w:val="32"/>
        <w:szCs w:val="32"/>
      </w:rPr>
    </w:lvl>
  </w:abstractNum>
  <w:abstractNum w:abstractNumId="30">
    <w:nsid w:val="4B182B66"/>
    <w:multiLevelType w:val="hybridMultilevel"/>
    <w:tmpl w:val="94C834B4"/>
    <w:lvl w:ilvl="0" w:tplc="596ACA1A">
      <w:start w:val="1"/>
      <w:numFmt w:val="bullet"/>
      <w:lvlText w:val="–"/>
      <w:lvlJc w:val="left"/>
      <w:pPr>
        <w:tabs>
          <w:tab w:val="num" w:pos="1077"/>
        </w:tabs>
        <w:ind w:left="720"/>
      </w:pPr>
      <w:rPr>
        <w:rFonts w:ascii="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1">
    <w:nsid w:val="53CD1E0A"/>
    <w:multiLevelType w:val="multilevel"/>
    <w:tmpl w:val="E2D0E70A"/>
    <w:lvl w:ilvl="0">
      <w:start w:val="1"/>
      <w:numFmt w:val="decimal"/>
      <w:lvlText w:val="%1."/>
      <w:lvlJc w:val="left"/>
      <w:pPr>
        <w:ind w:left="36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32">
    <w:nsid w:val="56251AFC"/>
    <w:multiLevelType w:val="multilevel"/>
    <w:tmpl w:val="79981CBA"/>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3">
    <w:nsid w:val="588A5DE0"/>
    <w:multiLevelType w:val="multilevel"/>
    <w:tmpl w:val="61A093FE"/>
    <w:lvl w:ilvl="0">
      <w:start w:val="3"/>
      <w:numFmt w:val="decimal"/>
      <w:lvlText w:val="%1."/>
      <w:lvlJc w:val="left"/>
      <w:pPr>
        <w:tabs>
          <w:tab w:val="num" w:pos="435"/>
        </w:tabs>
        <w:ind w:left="435" w:hanging="435"/>
      </w:pPr>
      <w:rPr>
        <w:rFonts w:hint="default"/>
      </w:rPr>
    </w:lvl>
    <w:lvl w:ilvl="1">
      <w:start w:val="5"/>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4">
    <w:nsid w:val="599C6F6D"/>
    <w:multiLevelType w:val="hybridMultilevel"/>
    <w:tmpl w:val="E49E12D2"/>
    <w:lvl w:ilvl="0" w:tplc="04190019">
      <w:start w:val="1"/>
      <w:numFmt w:val="lowerLetter"/>
      <w:lvlText w:val="%1."/>
      <w:lvlJc w:val="left"/>
      <w:pPr>
        <w:tabs>
          <w:tab w:val="num" w:pos="2700"/>
        </w:tabs>
        <w:ind w:left="2700" w:hanging="360"/>
      </w:pPr>
    </w:lvl>
    <w:lvl w:ilvl="1" w:tplc="04190019">
      <w:start w:val="1"/>
      <w:numFmt w:val="lowerLetter"/>
      <w:lvlText w:val="%2."/>
      <w:lvlJc w:val="left"/>
      <w:pPr>
        <w:tabs>
          <w:tab w:val="num" w:pos="3420"/>
        </w:tabs>
        <w:ind w:left="3420" w:hanging="360"/>
      </w:pPr>
    </w:lvl>
    <w:lvl w:ilvl="2" w:tplc="0419001B">
      <w:start w:val="1"/>
      <w:numFmt w:val="lowerRoman"/>
      <w:lvlText w:val="%3."/>
      <w:lvlJc w:val="right"/>
      <w:pPr>
        <w:tabs>
          <w:tab w:val="num" w:pos="4140"/>
        </w:tabs>
        <w:ind w:left="4140" w:hanging="180"/>
      </w:pPr>
    </w:lvl>
    <w:lvl w:ilvl="3" w:tplc="0419000F">
      <w:start w:val="1"/>
      <w:numFmt w:val="decimal"/>
      <w:lvlText w:val="%4."/>
      <w:lvlJc w:val="left"/>
      <w:pPr>
        <w:tabs>
          <w:tab w:val="num" w:pos="4860"/>
        </w:tabs>
        <w:ind w:left="4860" w:hanging="360"/>
      </w:pPr>
    </w:lvl>
    <w:lvl w:ilvl="4" w:tplc="04190019">
      <w:start w:val="1"/>
      <w:numFmt w:val="lowerLetter"/>
      <w:lvlText w:val="%5."/>
      <w:lvlJc w:val="left"/>
      <w:pPr>
        <w:tabs>
          <w:tab w:val="num" w:pos="5580"/>
        </w:tabs>
        <w:ind w:left="5580" w:hanging="360"/>
      </w:pPr>
    </w:lvl>
    <w:lvl w:ilvl="5" w:tplc="0419001B">
      <w:start w:val="1"/>
      <w:numFmt w:val="lowerRoman"/>
      <w:lvlText w:val="%6."/>
      <w:lvlJc w:val="right"/>
      <w:pPr>
        <w:tabs>
          <w:tab w:val="num" w:pos="6300"/>
        </w:tabs>
        <w:ind w:left="6300" w:hanging="180"/>
      </w:pPr>
    </w:lvl>
    <w:lvl w:ilvl="6" w:tplc="0419000F">
      <w:start w:val="1"/>
      <w:numFmt w:val="decimal"/>
      <w:lvlText w:val="%7."/>
      <w:lvlJc w:val="left"/>
      <w:pPr>
        <w:tabs>
          <w:tab w:val="num" w:pos="7020"/>
        </w:tabs>
        <w:ind w:left="7020" w:hanging="360"/>
      </w:pPr>
    </w:lvl>
    <w:lvl w:ilvl="7" w:tplc="04190019">
      <w:start w:val="1"/>
      <w:numFmt w:val="lowerLetter"/>
      <w:lvlText w:val="%8."/>
      <w:lvlJc w:val="left"/>
      <w:pPr>
        <w:tabs>
          <w:tab w:val="num" w:pos="7740"/>
        </w:tabs>
        <w:ind w:left="7740" w:hanging="360"/>
      </w:pPr>
    </w:lvl>
    <w:lvl w:ilvl="8" w:tplc="0419001B">
      <w:start w:val="1"/>
      <w:numFmt w:val="lowerRoman"/>
      <w:lvlText w:val="%9."/>
      <w:lvlJc w:val="right"/>
      <w:pPr>
        <w:tabs>
          <w:tab w:val="num" w:pos="8460"/>
        </w:tabs>
        <w:ind w:left="8460" w:hanging="180"/>
      </w:pPr>
    </w:lvl>
  </w:abstractNum>
  <w:abstractNum w:abstractNumId="35">
    <w:nsid w:val="5A884DB3"/>
    <w:multiLevelType w:val="hybridMultilevel"/>
    <w:tmpl w:val="2764A030"/>
    <w:lvl w:ilvl="0" w:tplc="BF129AE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5D2F1F2A"/>
    <w:multiLevelType w:val="hybridMultilevel"/>
    <w:tmpl w:val="B6FA32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EB46AB5"/>
    <w:multiLevelType w:val="hybridMultilevel"/>
    <w:tmpl w:val="B0401D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1FF3E76"/>
    <w:multiLevelType w:val="hybridMultilevel"/>
    <w:tmpl w:val="F872ED58"/>
    <w:lvl w:ilvl="0" w:tplc="07C8CC02">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9">
    <w:nsid w:val="68EA2848"/>
    <w:multiLevelType w:val="hybridMultilevel"/>
    <w:tmpl w:val="3182D094"/>
    <w:lvl w:ilvl="0" w:tplc="BF129AE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nsid w:val="69471734"/>
    <w:multiLevelType w:val="hybridMultilevel"/>
    <w:tmpl w:val="6D5CD452"/>
    <w:lvl w:ilvl="0" w:tplc="3946B486">
      <w:start w:val="1"/>
      <w:numFmt w:val="lowerLetter"/>
      <w:lvlText w:val="%1."/>
      <w:lvlJc w:val="left"/>
      <w:pPr>
        <w:tabs>
          <w:tab w:val="num" w:pos="2340"/>
        </w:tabs>
        <w:ind w:left="234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6D5A74D2"/>
    <w:multiLevelType w:val="hybridMultilevel"/>
    <w:tmpl w:val="F9CCBEB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2">
    <w:nsid w:val="7194117F"/>
    <w:multiLevelType w:val="multilevel"/>
    <w:tmpl w:val="B40CE61E"/>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3">
    <w:nsid w:val="77A13D7F"/>
    <w:multiLevelType w:val="hybridMultilevel"/>
    <w:tmpl w:val="F1DC4C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8F055FC"/>
    <w:multiLevelType w:val="hybridMultilevel"/>
    <w:tmpl w:val="FC8C2F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9D53B7E"/>
    <w:multiLevelType w:val="hybridMultilevel"/>
    <w:tmpl w:val="FE8E30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7CAC2D6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7">
    <w:nsid w:val="7DE645FB"/>
    <w:multiLevelType w:val="hybridMultilevel"/>
    <w:tmpl w:val="00B0A410"/>
    <w:lvl w:ilvl="0" w:tplc="BF129AE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8">
    <w:nsid w:val="7E2B7975"/>
    <w:multiLevelType w:val="hybridMultilevel"/>
    <w:tmpl w:val="903499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7E304179"/>
    <w:multiLevelType w:val="multilevel"/>
    <w:tmpl w:val="256A9FE4"/>
    <w:lvl w:ilvl="0">
      <w:start w:val="5"/>
      <w:numFmt w:val="decimal"/>
      <w:lvlText w:val="%1."/>
      <w:lvlJc w:val="left"/>
      <w:pPr>
        <w:tabs>
          <w:tab w:val="num" w:pos="435"/>
        </w:tabs>
        <w:ind w:left="435" w:hanging="43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2"/>
  </w:num>
  <w:num w:numId="2">
    <w:abstractNumId w:val="35"/>
  </w:num>
  <w:num w:numId="3">
    <w:abstractNumId w:val="47"/>
  </w:num>
  <w:num w:numId="4">
    <w:abstractNumId w:val="2"/>
  </w:num>
  <w:num w:numId="5">
    <w:abstractNumId w:val="26"/>
  </w:num>
  <w:num w:numId="6">
    <w:abstractNumId w:val="45"/>
  </w:num>
  <w:num w:numId="7">
    <w:abstractNumId w:val="22"/>
  </w:num>
  <w:num w:numId="8">
    <w:abstractNumId w:val="13"/>
  </w:num>
  <w:num w:numId="9">
    <w:abstractNumId w:val="39"/>
  </w:num>
  <w:num w:numId="10">
    <w:abstractNumId w:val="14"/>
  </w:num>
  <w:num w:numId="11">
    <w:abstractNumId w:val="4"/>
  </w:num>
  <w:num w:numId="12">
    <w:abstractNumId w:val="21"/>
  </w:num>
  <w:num w:numId="13">
    <w:abstractNumId w:val="38"/>
  </w:num>
  <w:num w:numId="14">
    <w:abstractNumId w:val="1"/>
  </w:num>
  <w:num w:numId="15">
    <w:abstractNumId w:val="10"/>
  </w:num>
  <w:num w:numId="16">
    <w:abstractNumId w:val="11"/>
  </w:num>
  <w:num w:numId="17">
    <w:abstractNumId w:val="30"/>
  </w:num>
  <w:num w:numId="18">
    <w:abstractNumId w:val="20"/>
  </w:num>
  <w:num w:numId="19">
    <w:abstractNumId w:val="40"/>
  </w:num>
  <w:num w:numId="20">
    <w:abstractNumId w:val="34"/>
  </w:num>
  <w:num w:numId="21">
    <w:abstractNumId w:val="18"/>
  </w:num>
  <w:num w:numId="22">
    <w:abstractNumId w:val="15"/>
  </w:num>
  <w:num w:numId="23">
    <w:abstractNumId w:val="27"/>
  </w:num>
  <w:num w:numId="24">
    <w:abstractNumId w:val="19"/>
  </w:num>
  <w:num w:numId="25">
    <w:abstractNumId w:val="49"/>
  </w:num>
  <w:num w:numId="26">
    <w:abstractNumId w:val="25"/>
  </w:num>
  <w:num w:numId="27">
    <w:abstractNumId w:val="42"/>
  </w:num>
  <w:num w:numId="28">
    <w:abstractNumId w:val="33"/>
  </w:num>
  <w:num w:numId="29">
    <w:abstractNumId w:val="6"/>
  </w:num>
  <w:num w:numId="30">
    <w:abstractNumId w:val="9"/>
  </w:num>
  <w:num w:numId="31">
    <w:abstractNumId w:val="8"/>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29"/>
  </w:num>
  <w:num w:numId="35">
    <w:abstractNumId w:val="3"/>
  </w:num>
  <w:num w:numId="36">
    <w:abstractNumId w:val="0"/>
  </w:num>
  <w:num w:numId="37">
    <w:abstractNumId w:val="7"/>
  </w:num>
  <w:num w:numId="38">
    <w:abstractNumId w:val="36"/>
  </w:num>
  <w:num w:numId="39">
    <w:abstractNumId w:val="23"/>
  </w:num>
  <w:num w:numId="40">
    <w:abstractNumId w:val="31"/>
  </w:num>
  <w:num w:numId="41">
    <w:abstractNumId w:val="37"/>
  </w:num>
  <w:num w:numId="42">
    <w:abstractNumId w:val="48"/>
  </w:num>
  <w:num w:numId="43">
    <w:abstractNumId w:val="24"/>
  </w:num>
  <w:num w:numId="44">
    <w:abstractNumId w:val="17"/>
  </w:num>
  <w:num w:numId="45">
    <w:abstractNumId w:val="46"/>
  </w:num>
  <w:num w:numId="46">
    <w:abstractNumId w:val="16"/>
  </w:num>
  <w:num w:numId="47">
    <w:abstractNumId w:val="44"/>
  </w:num>
  <w:num w:numId="48">
    <w:abstractNumId w:val="28"/>
  </w:num>
  <w:num w:numId="49">
    <w:abstractNumId w:val="5"/>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0986"/>
    <w:rsid w:val="00002A18"/>
    <w:rsid w:val="00003CB0"/>
    <w:rsid w:val="00005AD4"/>
    <w:rsid w:val="00011487"/>
    <w:rsid w:val="00016E51"/>
    <w:rsid w:val="000207CB"/>
    <w:rsid w:val="0002324E"/>
    <w:rsid w:val="000235EB"/>
    <w:rsid w:val="00024D48"/>
    <w:rsid w:val="00026070"/>
    <w:rsid w:val="00030220"/>
    <w:rsid w:val="000328FA"/>
    <w:rsid w:val="0004221A"/>
    <w:rsid w:val="0004534E"/>
    <w:rsid w:val="00055762"/>
    <w:rsid w:val="00060801"/>
    <w:rsid w:val="00064F1A"/>
    <w:rsid w:val="000706C1"/>
    <w:rsid w:val="000708F2"/>
    <w:rsid w:val="000709E0"/>
    <w:rsid w:val="00074825"/>
    <w:rsid w:val="00074A40"/>
    <w:rsid w:val="0007687C"/>
    <w:rsid w:val="0008069D"/>
    <w:rsid w:val="00084386"/>
    <w:rsid w:val="0008769E"/>
    <w:rsid w:val="00087BF3"/>
    <w:rsid w:val="00096BB1"/>
    <w:rsid w:val="00097EF6"/>
    <w:rsid w:val="000A194F"/>
    <w:rsid w:val="000B104F"/>
    <w:rsid w:val="000B3BA2"/>
    <w:rsid w:val="000B6053"/>
    <w:rsid w:val="000C1164"/>
    <w:rsid w:val="000C509E"/>
    <w:rsid w:val="000C6CBE"/>
    <w:rsid w:val="000D25B8"/>
    <w:rsid w:val="000E1ACA"/>
    <w:rsid w:val="000E461D"/>
    <w:rsid w:val="000F44F9"/>
    <w:rsid w:val="000F6B07"/>
    <w:rsid w:val="00111913"/>
    <w:rsid w:val="00111AE2"/>
    <w:rsid w:val="001128A2"/>
    <w:rsid w:val="00115474"/>
    <w:rsid w:val="001162C8"/>
    <w:rsid w:val="001378ED"/>
    <w:rsid w:val="00141466"/>
    <w:rsid w:val="0014471A"/>
    <w:rsid w:val="00145DE7"/>
    <w:rsid w:val="00147863"/>
    <w:rsid w:val="00147FCC"/>
    <w:rsid w:val="001537C1"/>
    <w:rsid w:val="0015468D"/>
    <w:rsid w:val="00154D08"/>
    <w:rsid w:val="00176F2C"/>
    <w:rsid w:val="00180DA0"/>
    <w:rsid w:val="001813AF"/>
    <w:rsid w:val="001815CF"/>
    <w:rsid w:val="00181922"/>
    <w:rsid w:val="0018201C"/>
    <w:rsid w:val="001854AC"/>
    <w:rsid w:val="00192D55"/>
    <w:rsid w:val="00192ED7"/>
    <w:rsid w:val="001A00DC"/>
    <w:rsid w:val="001A4B38"/>
    <w:rsid w:val="001B11EC"/>
    <w:rsid w:val="001C3F90"/>
    <w:rsid w:val="001C4DAE"/>
    <w:rsid w:val="001C50E3"/>
    <w:rsid w:val="001D4BF6"/>
    <w:rsid w:val="001D5603"/>
    <w:rsid w:val="001D69C8"/>
    <w:rsid w:val="001E2D7C"/>
    <w:rsid w:val="001F1C65"/>
    <w:rsid w:val="001F41D1"/>
    <w:rsid w:val="001F60FC"/>
    <w:rsid w:val="002104DD"/>
    <w:rsid w:val="00212159"/>
    <w:rsid w:val="00213173"/>
    <w:rsid w:val="00215819"/>
    <w:rsid w:val="00220840"/>
    <w:rsid w:val="0023352C"/>
    <w:rsid w:val="00243BE5"/>
    <w:rsid w:val="00244BA7"/>
    <w:rsid w:val="0024738F"/>
    <w:rsid w:val="00247AD1"/>
    <w:rsid w:val="00251F4B"/>
    <w:rsid w:val="00260BB5"/>
    <w:rsid w:val="00261BB1"/>
    <w:rsid w:val="002620C6"/>
    <w:rsid w:val="00265AA3"/>
    <w:rsid w:val="00267910"/>
    <w:rsid w:val="00267B45"/>
    <w:rsid w:val="0027081E"/>
    <w:rsid w:val="00272D31"/>
    <w:rsid w:val="00281149"/>
    <w:rsid w:val="00281BE0"/>
    <w:rsid w:val="00282C7A"/>
    <w:rsid w:val="002A222E"/>
    <w:rsid w:val="002A4171"/>
    <w:rsid w:val="002B3BB4"/>
    <w:rsid w:val="002C2C68"/>
    <w:rsid w:val="002D1649"/>
    <w:rsid w:val="002D256C"/>
    <w:rsid w:val="002D7870"/>
    <w:rsid w:val="002D7929"/>
    <w:rsid w:val="002E7035"/>
    <w:rsid w:val="00302CFC"/>
    <w:rsid w:val="00303B80"/>
    <w:rsid w:val="00305F56"/>
    <w:rsid w:val="00310179"/>
    <w:rsid w:val="003104AE"/>
    <w:rsid w:val="003133B1"/>
    <w:rsid w:val="003218F6"/>
    <w:rsid w:val="00321D88"/>
    <w:rsid w:val="00322C65"/>
    <w:rsid w:val="00323A57"/>
    <w:rsid w:val="003306E7"/>
    <w:rsid w:val="00330BE0"/>
    <w:rsid w:val="00331B9B"/>
    <w:rsid w:val="003340E9"/>
    <w:rsid w:val="00336F1D"/>
    <w:rsid w:val="0034299C"/>
    <w:rsid w:val="00352BFF"/>
    <w:rsid w:val="00354A8D"/>
    <w:rsid w:val="0035680D"/>
    <w:rsid w:val="00366242"/>
    <w:rsid w:val="0037188E"/>
    <w:rsid w:val="00374860"/>
    <w:rsid w:val="003750A4"/>
    <w:rsid w:val="00377024"/>
    <w:rsid w:val="00377DD4"/>
    <w:rsid w:val="0038319E"/>
    <w:rsid w:val="00391BFF"/>
    <w:rsid w:val="00392C8B"/>
    <w:rsid w:val="003931CE"/>
    <w:rsid w:val="003964AD"/>
    <w:rsid w:val="00396BD9"/>
    <w:rsid w:val="003A224C"/>
    <w:rsid w:val="003B1A5E"/>
    <w:rsid w:val="003B5DDE"/>
    <w:rsid w:val="003C1AD9"/>
    <w:rsid w:val="003E3E01"/>
    <w:rsid w:val="003E40AA"/>
    <w:rsid w:val="003E6B66"/>
    <w:rsid w:val="003F1B5E"/>
    <w:rsid w:val="003F5885"/>
    <w:rsid w:val="003F75FF"/>
    <w:rsid w:val="00402931"/>
    <w:rsid w:val="00402D51"/>
    <w:rsid w:val="00403DE1"/>
    <w:rsid w:val="00404558"/>
    <w:rsid w:val="00406A94"/>
    <w:rsid w:val="0041479C"/>
    <w:rsid w:val="00417329"/>
    <w:rsid w:val="004179CB"/>
    <w:rsid w:val="004214AE"/>
    <w:rsid w:val="004263F2"/>
    <w:rsid w:val="00444B12"/>
    <w:rsid w:val="00446188"/>
    <w:rsid w:val="00460892"/>
    <w:rsid w:val="00463E90"/>
    <w:rsid w:val="00470EEC"/>
    <w:rsid w:val="004739AC"/>
    <w:rsid w:val="00474DD6"/>
    <w:rsid w:val="00482CE7"/>
    <w:rsid w:val="00484D42"/>
    <w:rsid w:val="00494CC6"/>
    <w:rsid w:val="00495E43"/>
    <w:rsid w:val="004A22B2"/>
    <w:rsid w:val="004A55F9"/>
    <w:rsid w:val="004A6A2E"/>
    <w:rsid w:val="004C3B3F"/>
    <w:rsid w:val="004C615F"/>
    <w:rsid w:val="004D03C9"/>
    <w:rsid w:val="004D22BF"/>
    <w:rsid w:val="004D52BB"/>
    <w:rsid w:val="004D5894"/>
    <w:rsid w:val="004D5C14"/>
    <w:rsid w:val="004E0A2B"/>
    <w:rsid w:val="004E4E92"/>
    <w:rsid w:val="004F22C6"/>
    <w:rsid w:val="00503ADC"/>
    <w:rsid w:val="005061A4"/>
    <w:rsid w:val="00506C4A"/>
    <w:rsid w:val="00507808"/>
    <w:rsid w:val="005109A2"/>
    <w:rsid w:val="0051293C"/>
    <w:rsid w:val="0051584A"/>
    <w:rsid w:val="00521649"/>
    <w:rsid w:val="00531B01"/>
    <w:rsid w:val="00557F76"/>
    <w:rsid w:val="00562583"/>
    <w:rsid w:val="005673A4"/>
    <w:rsid w:val="005707CA"/>
    <w:rsid w:val="00580AE5"/>
    <w:rsid w:val="0058154A"/>
    <w:rsid w:val="00584EA8"/>
    <w:rsid w:val="00590F52"/>
    <w:rsid w:val="00593BAC"/>
    <w:rsid w:val="00597F44"/>
    <w:rsid w:val="005B1BA6"/>
    <w:rsid w:val="005B7CC4"/>
    <w:rsid w:val="005B7F69"/>
    <w:rsid w:val="005C1B5F"/>
    <w:rsid w:val="005C6FC2"/>
    <w:rsid w:val="005D11A2"/>
    <w:rsid w:val="005D419C"/>
    <w:rsid w:val="005D4239"/>
    <w:rsid w:val="005F20D9"/>
    <w:rsid w:val="005F3164"/>
    <w:rsid w:val="005F5588"/>
    <w:rsid w:val="005F5E6D"/>
    <w:rsid w:val="00603681"/>
    <w:rsid w:val="006102E5"/>
    <w:rsid w:val="00615336"/>
    <w:rsid w:val="006205AE"/>
    <w:rsid w:val="0062213F"/>
    <w:rsid w:val="00627995"/>
    <w:rsid w:val="006310AA"/>
    <w:rsid w:val="00632020"/>
    <w:rsid w:val="00635F9E"/>
    <w:rsid w:val="006371A8"/>
    <w:rsid w:val="006479B1"/>
    <w:rsid w:val="006569E9"/>
    <w:rsid w:val="00656B7D"/>
    <w:rsid w:val="00661F3E"/>
    <w:rsid w:val="00670B11"/>
    <w:rsid w:val="00677CDD"/>
    <w:rsid w:val="00680713"/>
    <w:rsid w:val="00682890"/>
    <w:rsid w:val="006855E3"/>
    <w:rsid w:val="00687BBB"/>
    <w:rsid w:val="00691BB9"/>
    <w:rsid w:val="00692AE4"/>
    <w:rsid w:val="00694D9F"/>
    <w:rsid w:val="006A4FFB"/>
    <w:rsid w:val="006A5D4D"/>
    <w:rsid w:val="006B05E1"/>
    <w:rsid w:val="006B0E75"/>
    <w:rsid w:val="006B1757"/>
    <w:rsid w:val="006B292E"/>
    <w:rsid w:val="006B328D"/>
    <w:rsid w:val="006B5880"/>
    <w:rsid w:val="006B665E"/>
    <w:rsid w:val="006C0C23"/>
    <w:rsid w:val="006D0BAD"/>
    <w:rsid w:val="006D1D8B"/>
    <w:rsid w:val="006D4980"/>
    <w:rsid w:val="006D4FDC"/>
    <w:rsid w:val="006D7BB5"/>
    <w:rsid w:val="006E54E4"/>
    <w:rsid w:val="006F229C"/>
    <w:rsid w:val="006F2D7B"/>
    <w:rsid w:val="006F44C7"/>
    <w:rsid w:val="0070702C"/>
    <w:rsid w:val="007076EE"/>
    <w:rsid w:val="00712EE1"/>
    <w:rsid w:val="0071433E"/>
    <w:rsid w:val="0072370A"/>
    <w:rsid w:val="007265B5"/>
    <w:rsid w:val="0072790D"/>
    <w:rsid w:val="00732AA4"/>
    <w:rsid w:val="007346F5"/>
    <w:rsid w:val="007349B7"/>
    <w:rsid w:val="00737F56"/>
    <w:rsid w:val="00740038"/>
    <w:rsid w:val="00741AE1"/>
    <w:rsid w:val="00752267"/>
    <w:rsid w:val="00755C6B"/>
    <w:rsid w:val="00767BC3"/>
    <w:rsid w:val="00772A88"/>
    <w:rsid w:val="00780523"/>
    <w:rsid w:val="0078073D"/>
    <w:rsid w:val="0078254D"/>
    <w:rsid w:val="00784D8B"/>
    <w:rsid w:val="00784FA0"/>
    <w:rsid w:val="00792484"/>
    <w:rsid w:val="00792B33"/>
    <w:rsid w:val="00793B1A"/>
    <w:rsid w:val="007964B8"/>
    <w:rsid w:val="00796533"/>
    <w:rsid w:val="007A05AB"/>
    <w:rsid w:val="007A1E1C"/>
    <w:rsid w:val="007B1F0D"/>
    <w:rsid w:val="007D078B"/>
    <w:rsid w:val="007D340F"/>
    <w:rsid w:val="007E02E7"/>
    <w:rsid w:val="007F24A1"/>
    <w:rsid w:val="007F54A6"/>
    <w:rsid w:val="007F5B49"/>
    <w:rsid w:val="007F6498"/>
    <w:rsid w:val="00802421"/>
    <w:rsid w:val="0080704E"/>
    <w:rsid w:val="00810D7C"/>
    <w:rsid w:val="00811554"/>
    <w:rsid w:val="00812B2C"/>
    <w:rsid w:val="00816431"/>
    <w:rsid w:val="008206A3"/>
    <w:rsid w:val="008212B5"/>
    <w:rsid w:val="0082143A"/>
    <w:rsid w:val="008268FF"/>
    <w:rsid w:val="008269E0"/>
    <w:rsid w:val="00834D14"/>
    <w:rsid w:val="00837A62"/>
    <w:rsid w:val="00844F71"/>
    <w:rsid w:val="0084797B"/>
    <w:rsid w:val="00850C5D"/>
    <w:rsid w:val="0085410F"/>
    <w:rsid w:val="00856893"/>
    <w:rsid w:val="00860A0C"/>
    <w:rsid w:val="00866554"/>
    <w:rsid w:val="00867181"/>
    <w:rsid w:val="00867E89"/>
    <w:rsid w:val="0087558E"/>
    <w:rsid w:val="00884D6B"/>
    <w:rsid w:val="008A6E0C"/>
    <w:rsid w:val="008B1B2D"/>
    <w:rsid w:val="008B5187"/>
    <w:rsid w:val="008B61AD"/>
    <w:rsid w:val="008D0EC1"/>
    <w:rsid w:val="008D4AE5"/>
    <w:rsid w:val="008D6A19"/>
    <w:rsid w:val="008D6DE9"/>
    <w:rsid w:val="008E53C6"/>
    <w:rsid w:val="008E5410"/>
    <w:rsid w:val="008E6C25"/>
    <w:rsid w:val="008E7D46"/>
    <w:rsid w:val="008F13A6"/>
    <w:rsid w:val="00903441"/>
    <w:rsid w:val="00910A30"/>
    <w:rsid w:val="00910E4A"/>
    <w:rsid w:val="00913F31"/>
    <w:rsid w:val="00921E80"/>
    <w:rsid w:val="00925F87"/>
    <w:rsid w:val="009329CE"/>
    <w:rsid w:val="00937F31"/>
    <w:rsid w:val="009432FB"/>
    <w:rsid w:val="00943AB1"/>
    <w:rsid w:val="009440D4"/>
    <w:rsid w:val="00946F4B"/>
    <w:rsid w:val="00960AEF"/>
    <w:rsid w:val="00976C56"/>
    <w:rsid w:val="00976DEB"/>
    <w:rsid w:val="00981886"/>
    <w:rsid w:val="009862E0"/>
    <w:rsid w:val="00987154"/>
    <w:rsid w:val="00992B42"/>
    <w:rsid w:val="00994A3A"/>
    <w:rsid w:val="009A173C"/>
    <w:rsid w:val="009A205D"/>
    <w:rsid w:val="009B25C4"/>
    <w:rsid w:val="009B5920"/>
    <w:rsid w:val="009B5EA0"/>
    <w:rsid w:val="009C07BF"/>
    <w:rsid w:val="009C16B8"/>
    <w:rsid w:val="009C44C0"/>
    <w:rsid w:val="009C463F"/>
    <w:rsid w:val="009D387B"/>
    <w:rsid w:val="009D5968"/>
    <w:rsid w:val="009D6E66"/>
    <w:rsid w:val="009D714C"/>
    <w:rsid w:val="009E2160"/>
    <w:rsid w:val="009E4B3E"/>
    <w:rsid w:val="00A14FE2"/>
    <w:rsid w:val="00A1750B"/>
    <w:rsid w:val="00A20241"/>
    <w:rsid w:val="00A21890"/>
    <w:rsid w:val="00A277F3"/>
    <w:rsid w:val="00A30251"/>
    <w:rsid w:val="00A319FC"/>
    <w:rsid w:val="00A32D6F"/>
    <w:rsid w:val="00A415B0"/>
    <w:rsid w:val="00A5058D"/>
    <w:rsid w:val="00A51E92"/>
    <w:rsid w:val="00A52E63"/>
    <w:rsid w:val="00A557EF"/>
    <w:rsid w:val="00A60201"/>
    <w:rsid w:val="00A6197A"/>
    <w:rsid w:val="00A6255B"/>
    <w:rsid w:val="00A64836"/>
    <w:rsid w:val="00A65D5E"/>
    <w:rsid w:val="00A67F46"/>
    <w:rsid w:val="00A7708E"/>
    <w:rsid w:val="00A86230"/>
    <w:rsid w:val="00A93361"/>
    <w:rsid w:val="00A965F0"/>
    <w:rsid w:val="00A9674A"/>
    <w:rsid w:val="00AB0B9A"/>
    <w:rsid w:val="00AB54B9"/>
    <w:rsid w:val="00AC4F3E"/>
    <w:rsid w:val="00AD0469"/>
    <w:rsid w:val="00AD0AE3"/>
    <w:rsid w:val="00AD16C3"/>
    <w:rsid w:val="00AD5351"/>
    <w:rsid w:val="00AE07AC"/>
    <w:rsid w:val="00AE4E70"/>
    <w:rsid w:val="00AF1F11"/>
    <w:rsid w:val="00AF23F4"/>
    <w:rsid w:val="00AF5470"/>
    <w:rsid w:val="00AF6325"/>
    <w:rsid w:val="00AF7170"/>
    <w:rsid w:val="00B027F6"/>
    <w:rsid w:val="00B069B5"/>
    <w:rsid w:val="00B076B7"/>
    <w:rsid w:val="00B1200C"/>
    <w:rsid w:val="00B120DE"/>
    <w:rsid w:val="00B12844"/>
    <w:rsid w:val="00B179D9"/>
    <w:rsid w:val="00B20BDA"/>
    <w:rsid w:val="00B37969"/>
    <w:rsid w:val="00B44224"/>
    <w:rsid w:val="00B45C05"/>
    <w:rsid w:val="00B537C2"/>
    <w:rsid w:val="00B60C73"/>
    <w:rsid w:val="00B6304B"/>
    <w:rsid w:val="00B63B31"/>
    <w:rsid w:val="00B6505F"/>
    <w:rsid w:val="00B65E58"/>
    <w:rsid w:val="00B733BA"/>
    <w:rsid w:val="00B75DE5"/>
    <w:rsid w:val="00B80864"/>
    <w:rsid w:val="00B900AE"/>
    <w:rsid w:val="00B943D8"/>
    <w:rsid w:val="00B97042"/>
    <w:rsid w:val="00BA075F"/>
    <w:rsid w:val="00BA5E22"/>
    <w:rsid w:val="00BB511C"/>
    <w:rsid w:val="00BC495C"/>
    <w:rsid w:val="00BD0E6E"/>
    <w:rsid w:val="00BD3025"/>
    <w:rsid w:val="00BD3BD9"/>
    <w:rsid w:val="00BE18AC"/>
    <w:rsid w:val="00BE5BEB"/>
    <w:rsid w:val="00BE73ED"/>
    <w:rsid w:val="00BF0347"/>
    <w:rsid w:val="00BF3995"/>
    <w:rsid w:val="00BF4941"/>
    <w:rsid w:val="00BF5FF2"/>
    <w:rsid w:val="00C03302"/>
    <w:rsid w:val="00C07F96"/>
    <w:rsid w:val="00C11795"/>
    <w:rsid w:val="00C14A4B"/>
    <w:rsid w:val="00C15C55"/>
    <w:rsid w:val="00C2145A"/>
    <w:rsid w:val="00C2170F"/>
    <w:rsid w:val="00C421ED"/>
    <w:rsid w:val="00C42966"/>
    <w:rsid w:val="00C43BF8"/>
    <w:rsid w:val="00C46638"/>
    <w:rsid w:val="00C50960"/>
    <w:rsid w:val="00C5367C"/>
    <w:rsid w:val="00C56484"/>
    <w:rsid w:val="00C57C10"/>
    <w:rsid w:val="00C6069E"/>
    <w:rsid w:val="00C74EDC"/>
    <w:rsid w:val="00C761A3"/>
    <w:rsid w:val="00C776A0"/>
    <w:rsid w:val="00C80A11"/>
    <w:rsid w:val="00C812F1"/>
    <w:rsid w:val="00C81AC4"/>
    <w:rsid w:val="00C90792"/>
    <w:rsid w:val="00C92B52"/>
    <w:rsid w:val="00C959F3"/>
    <w:rsid w:val="00C9713E"/>
    <w:rsid w:val="00CA2989"/>
    <w:rsid w:val="00CA2E5D"/>
    <w:rsid w:val="00CB0036"/>
    <w:rsid w:val="00CB0EEF"/>
    <w:rsid w:val="00CB46AB"/>
    <w:rsid w:val="00CB504E"/>
    <w:rsid w:val="00CB5272"/>
    <w:rsid w:val="00CC16DC"/>
    <w:rsid w:val="00CD11A0"/>
    <w:rsid w:val="00CD4099"/>
    <w:rsid w:val="00CE5E4D"/>
    <w:rsid w:val="00CF12B8"/>
    <w:rsid w:val="00CF37CF"/>
    <w:rsid w:val="00CF3A84"/>
    <w:rsid w:val="00CF4168"/>
    <w:rsid w:val="00CF63FF"/>
    <w:rsid w:val="00D02177"/>
    <w:rsid w:val="00D04979"/>
    <w:rsid w:val="00D10A61"/>
    <w:rsid w:val="00D13DB4"/>
    <w:rsid w:val="00D1489A"/>
    <w:rsid w:val="00D44259"/>
    <w:rsid w:val="00D45F20"/>
    <w:rsid w:val="00D54F4A"/>
    <w:rsid w:val="00D57E9A"/>
    <w:rsid w:val="00D648D5"/>
    <w:rsid w:val="00D67BD9"/>
    <w:rsid w:val="00D77BEE"/>
    <w:rsid w:val="00D874F1"/>
    <w:rsid w:val="00D96986"/>
    <w:rsid w:val="00DA5703"/>
    <w:rsid w:val="00DB11D5"/>
    <w:rsid w:val="00DB5BCD"/>
    <w:rsid w:val="00DC1E3B"/>
    <w:rsid w:val="00DC4144"/>
    <w:rsid w:val="00DC4AE2"/>
    <w:rsid w:val="00DC771C"/>
    <w:rsid w:val="00DD09D7"/>
    <w:rsid w:val="00DE367F"/>
    <w:rsid w:val="00DE7E08"/>
    <w:rsid w:val="00DF0986"/>
    <w:rsid w:val="00DF40A9"/>
    <w:rsid w:val="00E03CAD"/>
    <w:rsid w:val="00E05AFD"/>
    <w:rsid w:val="00E07C1F"/>
    <w:rsid w:val="00E128AA"/>
    <w:rsid w:val="00E14D22"/>
    <w:rsid w:val="00E17971"/>
    <w:rsid w:val="00E218D5"/>
    <w:rsid w:val="00E23348"/>
    <w:rsid w:val="00E32686"/>
    <w:rsid w:val="00E32870"/>
    <w:rsid w:val="00E3470F"/>
    <w:rsid w:val="00E34DA8"/>
    <w:rsid w:val="00E35059"/>
    <w:rsid w:val="00E415EB"/>
    <w:rsid w:val="00E43151"/>
    <w:rsid w:val="00E44A8B"/>
    <w:rsid w:val="00E47283"/>
    <w:rsid w:val="00E51827"/>
    <w:rsid w:val="00E51B16"/>
    <w:rsid w:val="00E51B5A"/>
    <w:rsid w:val="00E534DE"/>
    <w:rsid w:val="00E53D70"/>
    <w:rsid w:val="00E5479B"/>
    <w:rsid w:val="00E55A58"/>
    <w:rsid w:val="00E55B8F"/>
    <w:rsid w:val="00E56D56"/>
    <w:rsid w:val="00E56E31"/>
    <w:rsid w:val="00E64049"/>
    <w:rsid w:val="00EA1C66"/>
    <w:rsid w:val="00EA2615"/>
    <w:rsid w:val="00EB6373"/>
    <w:rsid w:val="00EB72F3"/>
    <w:rsid w:val="00EB7D57"/>
    <w:rsid w:val="00EC5E7C"/>
    <w:rsid w:val="00EE4443"/>
    <w:rsid w:val="00EE526E"/>
    <w:rsid w:val="00EF283E"/>
    <w:rsid w:val="00EF61C6"/>
    <w:rsid w:val="00F00363"/>
    <w:rsid w:val="00F00562"/>
    <w:rsid w:val="00F02262"/>
    <w:rsid w:val="00F03BB0"/>
    <w:rsid w:val="00F06F78"/>
    <w:rsid w:val="00F146BF"/>
    <w:rsid w:val="00F20D04"/>
    <w:rsid w:val="00F235C5"/>
    <w:rsid w:val="00F2666D"/>
    <w:rsid w:val="00F308D6"/>
    <w:rsid w:val="00F31753"/>
    <w:rsid w:val="00F42C1A"/>
    <w:rsid w:val="00F4489E"/>
    <w:rsid w:val="00F50C67"/>
    <w:rsid w:val="00F531D1"/>
    <w:rsid w:val="00F646FE"/>
    <w:rsid w:val="00F64E76"/>
    <w:rsid w:val="00F653B0"/>
    <w:rsid w:val="00F660C4"/>
    <w:rsid w:val="00F73055"/>
    <w:rsid w:val="00F74B99"/>
    <w:rsid w:val="00F9758B"/>
    <w:rsid w:val="00FB0BC5"/>
    <w:rsid w:val="00FB2651"/>
    <w:rsid w:val="00FC155C"/>
    <w:rsid w:val="00FC3326"/>
    <w:rsid w:val="00FD21BD"/>
    <w:rsid w:val="00FD267A"/>
    <w:rsid w:val="00FD5A8A"/>
    <w:rsid w:val="00FD64E6"/>
    <w:rsid w:val="00FE4FA7"/>
    <w:rsid w:val="00FE51B9"/>
    <w:rsid w:val="00FF0E50"/>
    <w:rsid w:val="00FF45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986"/>
    <w:pPr>
      <w:autoSpaceDE w:val="0"/>
      <w:autoSpaceDN w:val="0"/>
    </w:pPr>
    <w:rPr>
      <w:rFonts w:ascii="Times New Roman" w:eastAsia="Times New Roman" w:hAnsi="Times New Roman"/>
      <w:sz w:val="20"/>
      <w:szCs w:val="20"/>
    </w:rPr>
  </w:style>
  <w:style w:type="paragraph" w:styleId="Heading1">
    <w:name w:val="heading 1"/>
    <w:basedOn w:val="Normal"/>
    <w:next w:val="Normal"/>
    <w:link w:val="Heading1Char"/>
    <w:uiPriority w:val="99"/>
    <w:qFormat/>
    <w:rsid w:val="00DF0986"/>
    <w:pPr>
      <w:keepNext/>
      <w:jc w:val="center"/>
      <w:outlineLvl w:val="0"/>
    </w:pPr>
    <w:rPr>
      <w:rFonts w:eastAsia="Calibri"/>
      <w:caps/>
      <w:sz w:val="32"/>
      <w:szCs w:val="32"/>
    </w:rPr>
  </w:style>
  <w:style w:type="paragraph" w:styleId="Heading2">
    <w:name w:val="heading 2"/>
    <w:basedOn w:val="Normal"/>
    <w:next w:val="Normal"/>
    <w:link w:val="Heading2Char"/>
    <w:uiPriority w:val="99"/>
    <w:qFormat/>
    <w:rsid w:val="00834D14"/>
    <w:pPr>
      <w:keepNext/>
      <w:keepLines/>
      <w:spacing w:before="200"/>
      <w:outlineLvl w:val="1"/>
    </w:pPr>
    <w:rPr>
      <w:rFonts w:ascii="Cambria" w:eastAsia="Calibri" w:hAnsi="Cambria" w:cs="Cambria"/>
      <w:b/>
      <w:bCs/>
      <w:color w:val="4F81BD"/>
      <w:sz w:val="26"/>
      <w:szCs w:val="26"/>
    </w:rPr>
  </w:style>
  <w:style w:type="paragraph" w:styleId="Heading5">
    <w:name w:val="heading 5"/>
    <w:basedOn w:val="Normal"/>
    <w:next w:val="Normal"/>
    <w:link w:val="Heading5Char"/>
    <w:uiPriority w:val="99"/>
    <w:qFormat/>
    <w:rsid w:val="00FE51B9"/>
    <w:pPr>
      <w:keepNext/>
      <w:keepLines/>
      <w:spacing w:before="200"/>
      <w:outlineLvl w:val="4"/>
    </w:pPr>
    <w:rPr>
      <w:rFonts w:ascii="Cambria" w:eastAsia="Calibri" w:hAnsi="Cambria" w:cs="Cambria"/>
      <w:color w:val="243F60"/>
    </w:rPr>
  </w:style>
  <w:style w:type="paragraph" w:styleId="Heading6">
    <w:name w:val="heading 6"/>
    <w:basedOn w:val="Normal"/>
    <w:next w:val="Normal"/>
    <w:link w:val="Heading6Char"/>
    <w:uiPriority w:val="99"/>
    <w:qFormat/>
    <w:rsid w:val="00E5479B"/>
    <w:pPr>
      <w:keepNext/>
      <w:keepLines/>
      <w:spacing w:before="200"/>
      <w:outlineLvl w:val="5"/>
    </w:pPr>
    <w:rPr>
      <w:rFonts w:ascii="Cambria" w:eastAsia="Calibri" w:hAnsi="Cambria" w:cs="Cambria"/>
      <w:i/>
      <w:iCs/>
      <w:color w:val="243F60"/>
    </w:rPr>
  </w:style>
  <w:style w:type="paragraph" w:styleId="Heading8">
    <w:name w:val="heading 8"/>
    <w:basedOn w:val="Normal"/>
    <w:next w:val="Normal"/>
    <w:link w:val="Heading8Char"/>
    <w:uiPriority w:val="99"/>
    <w:qFormat/>
    <w:locked/>
    <w:rsid w:val="003E40AA"/>
    <w:pPr>
      <w:spacing w:before="240" w:after="60"/>
      <w:outlineLvl w:val="7"/>
    </w:pPr>
    <w:rPr>
      <w:rFonts w:ascii="Calibri" w:hAnsi="Calibri" w:cs="Calibri"/>
      <w:i/>
      <w:iCs/>
      <w:sz w:val="24"/>
      <w:szCs w:val="24"/>
    </w:rPr>
  </w:style>
  <w:style w:type="paragraph" w:styleId="Heading9">
    <w:name w:val="heading 9"/>
    <w:basedOn w:val="Normal"/>
    <w:next w:val="Normal"/>
    <w:link w:val="Heading9Char"/>
    <w:uiPriority w:val="99"/>
    <w:qFormat/>
    <w:locked/>
    <w:rsid w:val="003E40AA"/>
    <w:pPr>
      <w:spacing w:before="240" w:after="60"/>
      <w:outlineLvl w:val="8"/>
    </w:pPr>
    <w:rPr>
      <w:rFonts w:ascii="Cambria" w:hAnsi="Cambria" w:cs="Cambri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0986"/>
    <w:rPr>
      <w:rFonts w:ascii="Times New Roman" w:hAnsi="Times New Roman" w:cs="Times New Roman"/>
      <w:caps/>
      <w:sz w:val="32"/>
      <w:szCs w:val="32"/>
      <w:lang w:eastAsia="ru-RU"/>
    </w:rPr>
  </w:style>
  <w:style w:type="character" w:customStyle="1" w:styleId="Heading2Char">
    <w:name w:val="Heading 2 Char"/>
    <w:basedOn w:val="DefaultParagraphFont"/>
    <w:link w:val="Heading2"/>
    <w:uiPriority w:val="99"/>
    <w:semiHidden/>
    <w:locked/>
    <w:rsid w:val="00834D14"/>
    <w:rPr>
      <w:rFonts w:ascii="Cambria" w:hAnsi="Cambria" w:cs="Cambria"/>
      <w:b/>
      <w:bCs/>
      <w:color w:val="4F81BD"/>
      <w:sz w:val="26"/>
      <w:szCs w:val="26"/>
      <w:lang w:eastAsia="ru-RU"/>
    </w:rPr>
  </w:style>
  <w:style w:type="character" w:customStyle="1" w:styleId="Heading5Char">
    <w:name w:val="Heading 5 Char"/>
    <w:basedOn w:val="DefaultParagraphFont"/>
    <w:link w:val="Heading5"/>
    <w:uiPriority w:val="99"/>
    <w:semiHidden/>
    <w:locked/>
    <w:rsid w:val="00FE51B9"/>
    <w:rPr>
      <w:rFonts w:ascii="Cambria" w:hAnsi="Cambria" w:cs="Cambria"/>
      <w:color w:val="243F60"/>
      <w:sz w:val="20"/>
      <w:szCs w:val="20"/>
      <w:lang w:eastAsia="ru-RU"/>
    </w:rPr>
  </w:style>
  <w:style w:type="character" w:customStyle="1" w:styleId="Heading6Char">
    <w:name w:val="Heading 6 Char"/>
    <w:basedOn w:val="DefaultParagraphFont"/>
    <w:link w:val="Heading6"/>
    <w:uiPriority w:val="99"/>
    <w:locked/>
    <w:rsid w:val="00E5479B"/>
    <w:rPr>
      <w:rFonts w:ascii="Cambria" w:hAnsi="Cambria" w:cs="Cambria"/>
      <w:i/>
      <w:iCs/>
      <w:color w:val="243F60"/>
      <w:sz w:val="20"/>
      <w:szCs w:val="20"/>
      <w:lang w:eastAsia="ru-RU"/>
    </w:rPr>
  </w:style>
  <w:style w:type="character" w:customStyle="1" w:styleId="Heading8Char">
    <w:name w:val="Heading 8 Char"/>
    <w:basedOn w:val="DefaultParagraphFont"/>
    <w:link w:val="Heading8"/>
    <w:uiPriority w:val="99"/>
    <w:semiHidden/>
    <w:locked/>
    <w:rsid w:val="003E40AA"/>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3E40AA"/>
    <w:rPr>
      <w:rFonts w:ascii="Cambria" w:hAnsi="Cambria" w:cs="Cambria"/>
    </w:rPr>
  </w:style>
  <w:style w:type="paragraph" w:styleId="Title">
    <w:name w:val="Title"/>
    <w:basedOn w:val="Normal"/>
    <w:link w:val="TitleChar"/>
    <w:uiPriority w:val="99"/>
    <w:qFormat/>
    <w:rsid w:val="00DF0986"/>
    <w:pPr>
      <w:widowControl w:val="0"/>
      <w:adjustRightInd w:val="0"/>
      <w:jc w:val="center"/>
    </w:pPr>
    <w:rPr>
      <w:rFonts w:ascii="Courier New" w:eastAsia="Calibri" w:hAnsi="Courier New" w:cs="Courier New"/>
      <w:sz w:val="32"/>
      <w:szCs w:val="32"/>
    </w:rPr>
  </w:style>
  <w:style w:type="character" w:customStyle="1" w:styleId="TitleChar">
    <w:name w:val="Title Char"/>
    <w:basedOn w:val="DefaultParagraphFont"/>
    <w:link w:val="Title"/>
    <w:uiPriority w:val="99"/>
    <w:locked/>
    <w:rsid w:val="00DF0986"/>
    <w:rPr>
      <w:rFonts w:ascii="Courier New" w:hAnsi="Courier New" w:cs="Courier New"/>
      <w:sz w:val="32"/>
      <w:szCs w:val="32"/>
      <w:lang w:eastAsia="ru-RU"/>
    </w:rPr>
  </w:style>
  <w:style w:type="paragraph" w:customStyle="1" w:styleId="CharChar1CharChar1CharChar">
    <w:name w:val="Char Char Знак Знак1 Char Char1 Знак Знак Char Char"/>
    <w:basedOn w:val="Normal"/>
    <w:uiPriority w:val="99"/>
    <w:rsid w:val="00DF0986"/>
    <w:pPr>
      <w:autoSpaceDE/>
      <w:autoSpaceDN/>
      <w:spacing w:before="100" w:beforeAutospacing="1" w:after="100" w:afterAutospacing="1"/>
    </w:pPr>
    <w:rPr>
      <w:rFonts w:ascii="Tahoma" w:hAnsi="Tahoma" w:cs="Tahoma"/>
      <w:lang w:val="en-US" w:eastAsia="en-US"/>
    </w:rPr>
  </w:style>
  <w:style w:type="paragraph" w:styleId="ListParagraph">
    <w:name w:val="List Paragraph"/>
    <w:basedOn w:val="Normal"/>
    <w:uiPriority w:val="99"/>
    <w:qFormat/>
    <w:rsid w:val="009C16B8"/>
    <w:pPr>
      <w:ind w:left="720"/>
    </w:pPr>
  </w:style>
  <w:style w:type="table" w:styleId="TableGrid">
    <w:name w:val="Table Grid"/>
    <w:basedOn w:val="TableNormal"/>
    <w:uiPriority w:val="99"/>
    <w:rsid w:val="005707C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B179D9"/>
    <w:rPr>
      <w:rFonts w:eastAsia="Calibri"/>
    </w:rPr>
  </w:style>
  <w:style w:type="character" w:customStyle="1" w:styleId="FootnoteTextChar">
    <w:name w:val="Footnote Text Char"/>
    <w:basedOn w:val="DefaultParagraphFont"/>
    <w:link w:val="FootnoteText"/>
    <w:uiPriority w:val="99"/>
    <w:semiHidden/>
    <w:locked/>
    <w:rsid w:val="00B179D9"/>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B179D9"/>
    <w:rPr>
      <w:vertAlign w:val="superscript"/>
    </w:rPr>
  </w:style>
  <w:style w:type="paragraph" w:styleId="BodyTextIndent">
    <w:name w:val="Body Text Indent"/>
    <w:basedOn w:val="Normal"/>
    <w:link w:val="BodyTextIndentChar"/>
    <w:uiPriority w:val="99"/>
    <w:rsid w:val="007964B8"/>
    <w:pPr>
      <w:autoSpaceDE/>
      <w:autoSpaceDN/>
      <w:ind w:firstLine="720"/>
      <w:jc w:val="both"/>
    </w:pPr>
    <w:rPr>
      <w:rFonts w:eastAsia="Calibri"/>
    </w:rPr>
  </w:style>
  <w:style w:type="character" w:customStyle="1" w:styleId="BodyTextIndentChar">
    <w:name w:val="Body Text Indent Char"/>
    <w:basedOn w:val="DefaultParagraphFont"/>
    <w:link w:val="BodyTextIndent"/>
    <w:uiPriority w:val="99"/>
    <w:locked/>
    <w:rsid w:val="007964B8"/>
    <w:rPr>
      <w:rFonts w:ascii="Times New Roman" w:hAnsi="Times New Roman" w:cs="Times New Roman"/>
      <w:sz w:val="20"/>
      <w:szCs w:val="20"/>
      <w:lang w:eastAsia="ru-RU"/>
    </w:rPr>
  </w:style>
  <w:style w:type="character" w:customStyle="1" w:styleId="apple-converted-space">
    <w:name w:val="apple-converted-space"/>
    <w:basedOn w:val="DefaultParagraphFont"/>
    <w:uiPriority w:val="99"/>
    <w:rsid w:val="00925F87"/>
  </w:style>
  <w:style w:type="character" w:styleId="Hyperlink">
    <w:name w:val="Hyperlink"/>
    <w:basedOn w:val="DefaultParagraphFont"/>
    <w:uiPriority w:val="99"/>
    <w:rsid w:val="007E02E7"/>
    <w:rPr>
      <w:color w:val="0000FF"/>
      <w:u w:val="single"/>
    </w:rPr>
  </w:style>
  <w:style w:type="paragraph" w:styleId="BalloonText">
    <w:name w:val="Balloon Text"/>
    <w:basedOn w:val="Normal"/>
    <w:link w:val="BalloonTextChar"/>
    <w:uiPriority w:val="99"/>
    <w:semiHidden/>
    <w:rsid w:val="00E56E31"/>
    <w:pPr>
      <w:widowControl w:val="0"/>
      <w:autoSpaceDE/>
      <w:autoSpaceDN/>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locked/>
    <w:rsid w:val="00E56E31"/>
    <w:rPr>
      <w:rFonts w:ascii="Tahoma" w:hAnsi="Tahoma" w:cs="Tahoma"/>
      <w:sz w:val="16"/>
      <w:szCs w:val="16"/>
      <w:lang w:val="en-US"/>
    </w:rPr>
  </w:style>
  <w:style w:type="paragraph" w:styleId="BodyText">
    <w:name w:val="Body Text"/>
    <w:basedOn w:val="Normal"/>
    <w:link w:val="BodyTextChar"/>
    <w:uiPriority w:val="99"/>
    <w:semiHidden/>
    <w:rsid w:val="005109A2"/>
    <w:pPr>
      <w:spacing w:after="120"/>
    </w:pPr>
    <w:rPr>
      <w:rFonts w:eastAsia="Calibri"/>
    </w:rPr>
  </w:style>
  <w:style w:type="character" w:customStyle="1" w:styleId="BodyTextChar">
    <w:name w:val="Body Text Char"/>
    <w:basedOn w:val="DefaultParagraphFont"/>
    <w:link w:val="BodyText"/>
    <w:uiPriority w:val="99"/>
    <w:semiHidden/>
    <w:locked/>
    <w:rsid w:val="005109A2"/>
    <w:rPr>
      <w:rFonts w:ascii="Times New Roman" w:hAnsi="Times New Roman" w:cs="Times New Roman"/>
      <w:sz w:val="20"/>
      <w:szCs w:val="20"/>
      <w:lang w:eastAsia="ru-RU"/>
    </w:rPr>
  </w:style>
  <w:style w:type="paragraph" w:styleId="PlainText">
    <w:name w:val="Plain Text"/>
    <w:basedOn w:val="Normal"/>
    <w:link w:val="PlainTextChar"/>
    <w:uiPriority w:val="99"/>
    <w:rsid w:val="00B63B31"/>
    <w:pPr>
      <w:autoSpaceDE/>
      <w:autoSpaceDN/>
    </w:pPr>
    <w:rPr>
      <w:rFonts w:ascii="Courier New" w:eastAsia="Calibri" w:hAnsi="Courier New" w:cs="Courier New"/>
    </w:rPr>
  </w:style>
  <w:style w:type="character" w:customStyle="1" w:styleId="PlainTextChar">
    <w:name w:val="Plain Text Char"/>
    <w:basedOn w:val="DefaultParagraphFont"/>
    <w:link w:val="PlainText"/>
    <w:uiPriority w:val="99"/>
    <w:locked/>
    <w:rsid w:val="00B63B31"/>
    <w:rPr>
      <w:rFonts w:ascii="Courier New" w:hAnsi="Courier New" w:cs="Courier New"/>
      <w:sz w:val="20"/>
      <w:szCs w:val="20"/>
      <w:lang w:eastAsia="ru-RU"/>
    </w:rPr>
  </w:style>
  <w:style w:type="paragraph" w:styleId="BodyTextIndent3">
    <w:name w:val="Body Text Indent 3"/>
    <w:basedOn w:val="Normal"/>
    <w:link w:val="BodyTextIndent3Char"/>
    <w:uiPriority w:val="99"/>
    <w:rsid w:val="004D03C9"/>
    <w:pPr>
      <w:autoSpaceDE/>
      <w:autoSpaceDN/>
      <w:spacing w:after="120"/>
      <w:ind w:left="283"/>
    </w:pPr>
    <w:rPr>
      <w:rFonts w:eastAsia="Calibri"/>
      <w:sz w:val="16"/>
      <w:szCs w:val="16"/>
    </w:rPr>
  </w:style>
  <w:style w:type="character" w:customStyle="1" w:styleId="BodyTextIndent3Char">
    <w:name w:val="Body Text Indent 3 Char"/>
    <w:basedOn w:val="DefaultParagraphFont"/>
    <w:link w:val="BodyTextIndent3"/>
    <w:uiPriority w:val="99"/>
    <w:locked/>
    <w:rsid w:val="004D03C9"/>
    <w:rPr>
      <w:rFonts w:ascii="Times New Roman" w:hAnsi="Times New Roman" w:cs="Times New Roman"/>
      <w:sz w:val="16"/>
      <w:szCs w:val="16"/>
      <w:lang w:eastAsia="ru-RU"/>
    </w:rPr>
  </w:style>
  <w:style w:type="paragraph" w:customStyle="1" w:styleId="a">
    <w:name w:val="Основной б.о."/>
    <w:basedOn w:val="Normal"/>
    <w:next w:val="Normal"/>
    <w:link w:val="a0"/>
    <w:uiPriority w:val="99"/>
    <w:rsid w:val="004C615F"/>
    <w:pPr>
      <w:autoSpaceDE/>
      <w:autoSpaceDN/>
      <w:jc w:val="both"/>
    </w:pPr>
    <w:rPr>
      <w:rFonts w:eastAsia="Calibri"/>
    </w:rPr>
  </w:style>
  <w:style w:type="paragraph" w:styleId="BodyText2">
    <w:name w:val="Body Text 2"/>
    <w:basedOn w:val="Normal"/>
    <w:link w:val="BodyText2Char"/>
    <w:uiPriority w:val="99"/>
    <w:rsid w:val="004C615F"/>
    <w:pPr>
      <w:autoSpaceDE/>
      <w:autoSpaceDN/>
      <w:spacing w:after="120" w:line="480" w:lineRule="auto"/>
    </w:pPr>
    <w:rPr>
      <w:rFonts w:eastAsia="Calibri"/>
      <w:sz w:val="24"/>
      <w:szCs w:val="24"/>
    </w:rPr>
  </w:style>
  <w:style w:type="character" w:customStyle="1" w:styleId="BodyText2Char">
    <w:name w:val="Body Text 2 Char"/>
    <w:basedOn w:val="DefaultParagraphFont"/>
    <w:link w:val="BodyText2"/>
    <w:uiPriority w:val="99"/>
    <w:locked/>
    <w:rsid w:val="004C615F"/>
    <w:rPr>
      <w:rFonts w:ascii="Times New Roman" w:hAnsi="Times New Roman" w:cs="Times New Roman"/>
      <w:sz w:val="24"/>
      <w:szCs w:val="24"/>
      <w:lang w:eastAsia="ru-RU"/>
    </w:rPr>
  </w:style>
  <w:style w:type="character" w:customStyle="1" w:styleId="a0">
    <w:name w:val="Основной б.о. Знак"/>
    <w:link w:val="a"/>
    <w:uiPriority w:val="99"/>
    <w:locked/>
    <w:rsid w:val="004C615F"/>
    <w:rPr>
      <w:rFonts w:ascii="Times New Roman" w:hAnsi="Times New Roman" w:cs="Times New Roman"/>
      <w:sz w:val="20"/>
      <w:szCs w:val="20"/>
      <w:lang w:eastAsia="ru-RU"/>
    </w:rPr>
  </w:style>
  <w:style w:type="paragraph" w:customStyle="1" w:styleId="Style9">
    <w:name w:val="Style9"/>
    <w:basedOn w:val="Normal"/>
    <w:uiPriority w:val="99"/>
    <w:rsid w:val="00FE51B9"/>
    <w:pPr>
      <w:widowControl w:val="0"/>
      <w:adjustRightInd w:val="0"/>
      <w:spacing w:line="194" w:lineRule="exact"/>
      <w:ind w:firstLine="518"/>
      <w:jc w:val="both"/>
    </w:pPr>
    <w:rPr>
      <w:sz w:val="24"/>
      <w:szCs w:val="24"/>
    </w:rPr>
  </w:style>
  <w:style w:type="character" w:customStyle="1" w:styleId="FontStyle44">
    <w:name w:val="Font Style44"/>
    <w:uiPriority w:val="99"/>
    <w:rsid w:val="00FE51B9"/>
    <w:rPr>
      <w:rFonts w:ascii="Times New Roman" w:hAnsi="Times New Roman" w:cs="Times New Roman"/>
      <w:sz w:val="24"/>
      <w:szCs w:val="24"/>
    </w:rPr>
  </w:style>
  <w:style w:type="character" w:customStyle="1" w:styleId="FontStyle49">
    <w:name w:val="Font Style49"/>
    <w:uiPriority w:val="99"/>
    <w:rsid w:val="00FE51B9"/>
    <w:rPr>
      <w:rFonts w:ascii="Times New Roman" w:hAnsi="Times New Roman" w:cs="Times New Roman"/>
      <w:i/>
      <w:iCs/>
      <w:spacing w:val="-20"/>
      <w:sz w:val="18"/>
      <w:szCs w:val="18"/>
    </w:rPr>
  </w:style>
  <w:style w:type="paragraph" w:customStyle="1" w:styleId="Style16">
    <w:name w:val="Style16"/>
    <w:basedOn w:val="Normal"/>
    <w:uiPriority w:val="99"/>
    <w:rsid w:val="00FE51B9"/>
    <w:pPr>
      <w:widowControl w:val="0"/>
      <w:adjustRightInd w:val="0"/>
      <w:spacing w:line="482" w:lineRule="exact"/>
      <w:ind w:firstLine="562"/>
      <w:jc w:val="both"/>
    </w:pPr>
    <w:rPr>
      <w:sz w:val="24"/>
      <w:szCs w:val="24"/>
    </w:rPr>
  </w:style>
  <w:style w:type="paragraph" w:customStyle="1" w:styleId="Style20">
    <w:name w:val="Style20"/>
    <w:basedOn w:val="Normal"/>
    <w:uiPriority w:val="99"/>
    <w:rsid w:val="00FE51B9"/>
    <w:pPr>
      <w:widowControl w:val="0"/>
      <w:adjustRightInd w:val="0"/>
      <w:spacing w:line="485" w:lineRule="exact"/>
      <w:ind w:firstLine="566"/>
      <w:jc w:val="both"/>
    </w:pPr>
    <w:rPr>
      <w:sz w:val="24"/>
      <w:szCs w:val="24"/>
    </w:rPr>
  </w:style>
  <w:style w:type="paragraph" w:customStyle="1" w:styleId="Style24">
    <w:name w:val="Style24"/>
    <w:basedOn w:val="Normal"/>
    <w:uiPriority w:val="99"/>
    <w:rsid w:val="00FE51B9"/>
    <w:pPr>
      <w:widowControl w:val="0"/>
      <w:adjustRightInd w:val="0"/>
      <w:spacing w:line="490" w:lineRule="exact"/>
      <w:ind w:firstLine="562"/>
      <w:jc w:val="both"/>
    </w:pPr>
    <w:rPr>
      <w:sz w:val="24"/>
      <w:szCs w:val="24"/>
    </w:rPr>
  </w:style>
  <w:style w:type="paragraph" w:styleId="TOC1">
    <w:name w:val="toc 1"/>
    <w:basedOn w:val="Normal"/>
    <w:next w:val="Normal"/>
    <w:autoRedefine/>
    <w:uiPriority w:val="99"/>
    <w:semiHidden/>
    <w:rsid w:val="00687BBB"/>
    <w:pPr>
      <w:autoSpaceDE/>
      <w:autoSpaceDN/>
    </w:pPr>
    <w:rPr>
      <w:sz w:val="28"/>
      <w:szCs w:val="28"/>
    </w:rPr>
  </w:style>
  <w:style w:type="paragraph" w:styleId="Header">
    <w:name w:val="header"/>
    <w:basedOn w:val="Normal"/>
    <w:link w:val="HeaderChar"/>
    <w:uiPriority w:val="99"/>
    <w:rsid w:val="00834D14"/>
    <w:pPr>
      <w:tabs>
        <w:tab w:val="center" w:pos="4677"/>
        <w:tab w:val="right" w:pos="9355"/>
      </w:tabs>
      <w:autoSpaceDE/>
      <w:autoSpaceDN/>
    </w:pPr>
    <w:rPr>
      <w:rFonts w:eastAsia="Calibri"/>
      <w:sz w:val="24"/>
      <w:szCs w:val="24"/>
    </w:rPr>
  </w:style>
  <w:style w:type="character" w:customStyle="1" w:styleId="HeaderChar">
    <w:name w:val="Header Char"/>
    <w:basedOn w:val="DefaultParagraphFont"/>
    <w:link w:val="Header"/>
    <w:uiPriority w:val="99"/>
    <w:locked/>
    <w:rsid w:val="00834D14"/>
    <w:rPr>
      <w:rFonts w:ascii="Times New Roman" w:hAnsi="Times New Roman" w:cs="Times New Roman"/>
      <w:sz w:val="24"/>
      <w:szCs w:val="24"/>
    </w:rPr>
  </w:style>
  <w:style w:type="paragraph" w:styleId="BlockText">
    <w:name w:val="Block Text"/>
    <w:basedOn w:val="Normal"/>
    <w:uiPriority w:val="99"/>
    <w:semiHidden/>
    <w:rsid w:val="00834D14"/>
    <w:pPr>
      <w:tabs>
        <w:tab w:val="left" w:pos="8931"/>
        <w:tab w:val="left" w:pos="9072"/>
        <w:tab w:val="left" w:pos="9214"/>
      </w:tabs>
      <w:autoSpaceDE/>
      <w:autoSpaceDN/>
      <w:ind w:left="567" w:right="850"/>
      <w:jc w:val="center"/>
    </w:pPr>
    <w:rPr>
      <w:b/>
      <w:bCs/>
      <w:spacing w:val="20"/>
      <w:sz w:val="28"/>
      <w:szCs w:val="28"/>
    </w:rPr>
  </w:style>
  <w:style w:type="paragraph" w:customStyle="1" w:styleId="txt">
    <w:name w:val="txt"/>
    <w:basedOn w:val="Normal"/>
    <w:uiPriority w:val="99"/>
    <w:rsid w:val="00834D14"/>
    <w:pPr>
      <w:autoSpaceDE/>
      <w:autoSpaceDN/>
      <w:spacing w:before="100" w:beforeAutospacing="1" w:after="100" w:afterAutospacing="1"/>
    </w:pPr>
    <w:rPr>
      <w:sz w:val="24"/>
      <w:szCs w:val="24"/>
    </w:rPr>
  </w:style>
  <w:style w:type="paragraph" w:styleId="Footer">
    <w:name w:val="footer"/>
    <w:basedOn w:val="Normal"/>
    <w:link w:val="FooterChar"/>
    <w:uiPriority w:val="99"/>
    <w:locked/>
    <w:rsid w:val="00EE4443"/>
    <w:pPr>
      <w:tabs>
        <w:tab w:val="center" w:pos="4677"/>
        <w:tab w:val="right" w:pos="9355"/>
      </w:tabs>
    </w:pPr>
    <w:rPr>
      <w:rFonts w:eastAsia="Calibri"/>
    </w:rPr>
  </w:style>
  <w:style w:type="character" w:customStyle="1" w:styleId="FooterChar">
    <w:name w:val="Footer Char"/>
    <w:basedOn w:val="DefaultParagraphFont"/>
    <w:link w:val="Footer"/>
    <w:uiPriority w:val="99"/>
    <w:semiHidden/>
    <w:locked/>
    <w:rsid w:val="001162C8"/>
    <w:rPr>
      <w:rFonts w:ascii="Times New Roman" w:hAnsi="Times New Roman" w:cs="Times New Roman"/>
      <w:sz w:val="20"/>
      <w:szCs w:val="20"/>
    </w:rPr>
  </w:style>
  <w:style w:type="character" w:styleId="PageNumber">
    <w:name w:val="page number"/>
    <w:basedOn w:val="DefaultParagraphFont"/>
    <w:uiPriority w:val="99"/>
    <w:locked/>
    <w:rsid w:val="00EE4443"/>
  </w:style>
  <w:style w:type="character" w:styleId="CommentReference">
    <w:name w:val="annotation reference"/>
    <w:basedOn w:val="DefaultParagraphFont"/>
    <w:uiPriority w:val="99"/>
    <w:semiHidden/>
    <w:locked/>
    <w:rsid w:val="00003CB0"/>
    <w:rPr>
      <w:sz w:val="16"/>
      <w:szCs w:val="16"/>
    </w:rPr>
  </w:style>
  <w:style w:type="paragraph" w:styleId="CommentText">
    <w:name w:val="annotation text"/>
    <w:basedOn w:val="Normal"/>
    <w:link w:val="CommentTextChar"/>
    <w:uiPriority w:val="99"/>
    <w:semiHidden/>
    <w:locked/>
    <w:rsid w:val="00003CB0"/>
    <w:rPr>
      <w:rFonts w:eastAsia="Calibri"/>
    </w:rPr>
  </w:style>
  <w:style w:type="character" w:customStyle="1" w:styleId="CommentTextChar">
    <w:name w:val="Comment Text Char"/>
    <w:basedOn w:val="DefaultParagraphFont"/>
    <w:link w:val="CommentText"/>
    <w:uiPriority w:val="99"/>
    <w:semiHidden/>
    <w:locked/>
    <w:rsid w:val="00FF45C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locked/>
    <w:rsid w:val="00003CB0"/>
    <w:rPr>
      <w:b/>
      <w:bCs/>
    </w:rPr>
  </w:style>
  <w:style w:type="character" w:customStyle="1" w:styleId="CommentSubjectChar">
    <w:name w:val="Comment Subject Char"/>
    <w:basedOn w:val="CommentTextChar"/>
    <w:link w:val="CommentSubject"/>
    <w:uiPriority w:val="99"/>
    <w:semiHidden/>
    <w:locked/>
    <w:rsid w:val="00FF45C2"/>
    <w:rPr>
      <w:b/>
      <w:bCs/>
    </w:rPr>
  </w:style>
  <w:style w:type="paragraph" w:customStyle="1" w:styleId="a1">
    <w:name w:val="Знак Знак Знак Знак Знак Знак Знак Знак Знак Знак"/>
    <w:basedOn w:val="Normal"/>
    <w:autoRedefine/>
    <w:uiPriority w:val="99"/>
    <w:rsid w:val="00FD64E6"/>
    <w:pPr>
      <w:autoSpaceDE/>
      <w:autoSpaceDN/>
      <w:jc w:val="both"/>
    </w:pPr>
    <w:rPr>
      <w:lang w:val="en-US" w:eastAsia="en-US"/>
    </w:rPr>
  </w:style>
  <w:style w:type="paragraph" w:customStyle="1" w:styleId="21">
    <w:name w:val="Основной текст с отступом 21"/>
    <w:basedOn w:val="Normal"/>
    <w:uiPriority w:val="99"/>
    <w:rsid w:val="00FD64E6"/>
    <w:pPr>
      <w:overflowPunct w:val="0"/>
      <w:adjustRightInd w:val="0"/>
      <w:ind w:firstLine="709"/>
      <w:jc w:val="both"/>
    </w:pPr>
    <w:rPr>
      <w:rFonts w:ascii="Arial" w:eastAsia="Calibri" w:hAnsi="Arial" w:cs="Arial"/>
      <w:sz w:val="24"/>
      <w:szCs w:val="24"/>
    </w:rPr>
  </w:style>
  <w:style w:type="paragraph" w:customStyle="1" w:styleId="ConsPlusNormal">
    <w:name w:val="ConsPlusNormal"/>
    <w:uiPriority w:val="99"/>
    <w:rsid w:val="00B6304B"/>
    <w:pPr>
      <w:autoSpaceDE w:val="0"/>
      <w:autoSpaceDN w:val="0"/>
      <w:adjustRightInd w:val="0"/>
    </w:pPr>
    <w:rPr>
      <w:rFonts w:ascii="Arial" w:hAnsi="Arial" w:cs="Arial"/>
      <w:sz w:val="20"/>
      <w:szCs w:val="20"/>
    </w:rPr>
  </w:style>
  <w:style w:type="paragraph" w:customStyle="1" w:styleId="1">
    <w:name w:val="Абзац списка1"/>
    <w:basedOn w:val="Normal"/>
    <w:link w:val="a2"/>
    <w:uiPriority w:val="99"/>
    <w:rsid w:val="00B6304B"/>
    <w:pPr>
      <w:ind w:left="720"/>
    </w:pPr>
    <w:rPr>
      <w:rFonts w:ascii="Calibri" w:eastAsia="Calibri" w:hAnsi="Calibri" w:cs="Calibri"/>
    </w:rPr>
  </w:style>
  <w:style w:type="character" w:customStyle="1" w:styleId="a2">
    <w:name w:val="Абзац списка Знак"/>
    <w:link w:val="1"/>
    <w:uiPriority w:val="99"/>
    <w:locked/>
    <w:rsid w:val="00B6304B"/>
    <w:rPr>
      <w:lang w:val="ru-RU" w:eastAsia="ru-RU"/>
    </w:rPr>
  </w:style>
  <w:style w:type="paragraph" w:styleId="BodyTextIndent2">
    <w:name w:val="Body Text Indent 2"/>
    <w:basedOn w:val="Normal"/>
    <w:link w:val="BodyTextIndent2Char"/>
    <w:uiPriority w:val="99"/>
    <w:locked/>
    <w:rsid w:val="0035680D"/>
    <w:pPr>
      <w:spacing w:after="120" w:line="480" w:lineRule="auto"/>
      <w:ind w:left="283"/>
    </w:pPr>
    <w:rPr>
      <w:rFonts w:eastAsia="Calibri"/>
    </w:rPr>
  </w:style>
  <w:style w:type="character" w:customStyle="1" w:styleId="BodyTextIndent2Char">
    <w:name w:val="Body Text Indent 2 Char"/>
    <w:basedOn w:val="DefaultParagraphFont"/>
    <w:link w:val="BodyTextIndent2"/>
    <w:uiPriority w:val="99"/>
    <w:semiHidden/>
    <w:locked/>
    <w:rsid w:val="000C1164"/>
    <w:rPr>
      <w:rFonts w:ascii="Times New Roman" w:hAnsi="Times New Roman" w:cs="Times New Roman"/>
      <w:sz w:val="20"/>
      <w:szCs w:val="20"/>
    </w:rPr>
  </w:style>
  <w:style w:type="paragraph" w:styleId="BodyText3">
    <w:name w:val="Body Text 3"/>
    <w:basedOn w:val="Normal"/>
    <w:link w:val="BodyText3Char"/>
    <w:uiPriority w:val="99"/>
    <w:semiHidden/>
    <w:locked/>
    <w:rsid w:val="003E40AA"/>
    <w:pPr>
      <w:spacing w:after="120"/>
    </w:pPr>
    <w:rPr>
      <w:sz w:val="16"/>
      <w:szCs w:val="16"/>
    </w:rPr>
  </w:style>
  <w:style w:type="character" w:customStyle="1" w:styleId="BodyText3Char">
    <w:name w:val="Body Text 3 Char"/>
    <w:basedOn w:val="DefaultParagraphFont"/>
    <w:link w:val="BodyText3"/>
    <w:uiPriority w:val="99"/>
    <w:semiHidden/>
    <w:locked/>
    <w:rsid w:val="003E40AA"/>
    <w:rPr>
      <w:rFonts w:ascii="Times New Roman" w:hAnsi="Times New Roman" w:cs="Times New Roman"/>
      <w:sz w:val="16"/>
      <w:szCs w:val="16"/>
    </w:rPr>
  </w:style>
  <w:style w:type="paragraph" w:styleId="NormalWeb">
    <w:name w:val="Normal (Web)"/>
    <w:basedOn w:val="Normal"/>
    <w:uiPriority w:val="99"/>
    <w:locked/>
    <w:rsid w:val="00C50960"/>
    <w:rPr>
      <w:sz w:val="24"/>
      <w:szCs w:val="24"/>
    </w:rPr>
  </w:style>
  <w:style w:type="character" w:styleId="Strong">
    <w:name w:val="Strong"/>
    <w:basedOn w:val="DefaultParagraphFont"/>
    <w:uiPriority w:val="99"/>
    <w:qFormat/>
    <w:locked/>
    <w:rsid w:val="00267910"/>
    <w:rPr>
      <w:b/>
      <w:bCs/>
    </w:rPr>
  </w:style>
  <w:style w:type="paragraph" w:customStyle="1" w:styleId="Style91">
    <w:name w:val="Style91"/>
    <w:basedOn w:val="Normal"/>
    <w:uiPriority w:val="99"/>
    <w:rsid w:val="00267910"/>
    <w:pPr>
      <w:widowControl w:val="0"/>
      <w:adjustRightInd w:val="0"/>
      <w:spacing w:line="226" w:lineRule="exact"/>
      <w:ind w:firstLine="283"/>
      <w:jc w:val="both"/>
    </w:pPr>
    <w:rPr>
      <w:rFonts w:ascii="Arial Narrow" w:eastAsia="Calibri" w:hAnsi="Arial Narrow" w:cs="Arial Narrow"/>
      <w:sz w:val="24"/>
      <w:szCs w:val="24"/>
    </w:rPr>
  </w:style>
  <w:style w:type="paragraph" w:customStyle="1" w:styleId="2">
    <w:name w:val="Абзац списка2"/>
    <w:basedOn w:val="Normal"/>
    <w:uiPriority w:val="99"/>
    <w:rsid w:val="00267910"/>
    <w:pPr>
      <w:autoSpaceDE/>
      <w:autoSpaceDN/>
      <w:spacing w:after="160" w:line="259" w:lineRule="auto"/>
      <w:ind w:left="720"/>
    </w:pPr>
    <w:rPr>
      <w:rFonts w:ascii="Calibri" w:hAnsi="Calibri" w:cs="Calibri"/>
      <w:sz w:val="22"/>
      <w:szCs w:val="22"/>
      <w:lang w:eastAsia="en-US"/>
    </w:rPr>
  </w:style>
  <w:style w:type="character" w:styleId="Emphasis">
    <w:name w:val="Emphasis"/>
    <w:basedOn w:val="DefaultParagraphFont"/>
    <w:uiPriority w:val="99"/>
    <w:qFormat/>
    <w:locked/>
    <w:rsid w:val="00E35059"/>
    <w:rPr>
      <w:i/>
      <w:iCs/>
    </w:rPr>
  </w:style>
</w:styles>
</file>

<file path=word/webSettings.xml><?xml version="1.0" encoding="utf-8"?>
<w:webSettings xmlns:r="http://schemas.openxmlformats.org/officeDocument/2006/relationships" xmlns:w="http://schemas.openxmlformats.org/wordprocessingml/2006/main">
  <w:divs>
    <w:div w:id="15632494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A93E72688FA2CAEE21AD0EE8100465FF1F65E5D3AFF3FA7855801556C920C51A1265C229142FQ6mB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60</Pages>
  <Words>20644</Words>
  <Characters>-32766</Characters>
  <Application>Microsoft Office Outlook</Application>
  <DocSecurity>0</DocSecurity>
  <Lines>0</Lines>
  <Paragraphs>0</Paragraphs>
  <ScaleCrop>false</ScaleCrop>
  <Company>SPb GUEiF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3</dc:title>
  <dc:subject/>
  <dc:creator>User</dc:creator>
  <cp:keywords/>
  <dc:description/>
  <cp:lastModifiedBy>МаркароваЛА</cp:lastModifiedBy>
  <cp:revision>3</cp:revision>
  <cp:lastPrinted>2016-09-29T11:03:00Z</cp:lastPrinted>
  <dcterms:created xsi:type="dcterms:W3CDTF">2016-10-28T08:43:00Z</dcterms:created>
  <dcterms:modified xsi:type="dcterms:W3CDTF">2016-10-28T08:55:00Z</dcterms:modified>
</cp:coreProperties>
</file>