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6B2" w:rsidRDefault="004316B2" w:rsidP="004316B2">
      <w:pPr>
        <w:spacing w:line="240" w:lineRule="auto"/>
        <w:jc w:val="center"/>
        <w:rPr>
          <w:b/>
          <w:sz w:val="20"/>
        </w:rPr>
      </w:pPr>
      <w:r>
        <w:rPr>
          <w:rFonts w:ascii="Times New Roman" w:hAnsi="Times New Roman"/>
          <w:b/>
          <w:sz w:val="24"/>
          <w:szCs w:val="28"/>
        </w:rPr>
        <w:t>Уральский филиал</w:t>
      </w:r>
    </w:p>
    <w:p w:rsidR="004316B2" w:rsidRDefault="004316B2" w:rsidP="004316B2">
      <w:pPr>
        <w:spacing w:line="240" w:lineRule="auto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Федеральное государственное бюджетное образовательное учреждение высшего образования</w:t>
      </w:r>
    </w:p>
    <w:p w:rsidR="004316B2" w:rsidRDefault="004316B2" w:rsidP="004316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«РОССИЙСКИЙ ГОСУДАРСТВЕННЫЙ УНИВЕРСИТЕТ ПРАВОСУДИЯ»</w:t>
      </w:r>
    </w:p>
    <w:p w:rsidR="004316B2" w:rsidRDefault="004316B2" w:rsidP="004316B2">
      <w:pPr>
        <w:spacing w:line="240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(г. Челябинск)</w:t>
      </w:r>
    </w:p>
    <w:p w:rsidR="004316B2" w:rsidRDefault="00BA5678" w:rsidP="00BA5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0BC">
        <w:rPr>
          <w:rFonts w:ascii="Times New Roman" w:hAnsi="Times New Roman" w:cs="Times New Roman"/>
          <w:b/>
          <w:sz w:val="28"/>
          <w:szCs w:val="28"/>
        </w:rPr>
        <w:t xml:space="preserve">Тематика магистерских диссертаций по кафедре </w:t>
      </w:r>
    </w:p>
    <w:p w:rsidR="00BA5678" w:rsidRDefault="00BA5678" w:rsidP="00BA5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10BC">
        <w:rPr>
          <w:rFonts w:ascii="Times New Roman" w:hAnsi="Times New Roman" w:cs="Times New Roman"/>
          <w:b/>
          <w:sz w:val="28"/>
          <w:szCs w:val="28"/>
        </w:rPr>
        <w:t>«Уголовно-процессуального права»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3359A" w:rsidRDefault="00E3359A" w:rsidP="00BA5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Магистерская программа </w:t>
      </w:r>
    </w:p>
    <w:p w:rsidR="00BA5678" w:rsidRDefault="00E3359A" w:rsidP="00BA5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«Юри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ст в сф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ере уголовного судопроизводства»</w:t>
      </w:r>
    </w:p>
    <w:p w:rsidR="00E3359A" w:rsidRPr="00B010BC" w:rsidRDefault="00E3359A" w:rsidP="00BA56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1.</w:t>
      </w:r>
      <w:r w:rsidRPr="00B010BC">
        <w:rPr>
          <w:rFonts w:ascii="Times New Roman" w:hAnsi="Times New Roman" w:cs="Times New Roman"/>
          <w:sz w:val="24"/>
          <w:szCs w:val="24"/>
        </w:rPr>
        <w:tab/>
        <w:t>Актуальные вопросы доступа к правосудию в уголовном процессе.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2.</w:t>
      </w:r>
      <w:r w:rsidRPr="00B010BC">
        <w:rPr>
          <w:rFonts w:ascii="Times New Roman" w:hAnsi="Times New Roman" w:cs="Times New Roman"/>
          <w:sz w:val="24"/>
          <w:szCs w:val="24"/>
        </w:rPr>
        <w:tab/>
        <w:t>Проблемы процессуального регулирования разумного срока уголовного судопроизводства.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3.</w:t>
      </w:r>
      <w:r w:rsidRPr="00B010BC">
        <w:rPr>
          <w:rFonts w:ascii="Times New Roman" w:hAnsi="Times New Roman" w:cs="Times New Roman"/>
          <w:sz w:val="24"/>
          <w:szCs w:val="24"/>
        </w:rPr>
        <w:tab/>
        <w:t xml:space="preserve">Вопросы законодательного регулирования защиты прав и законных интересов потерпевших в уголовном судопроизводстве. 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4.</w:t>
      </w:r>
      <w:r w:rsidRPr="00B010BC">
        <w:rPr>
          <w:rFonts w:ascii="Times New Roman" w:hAnsi="Times New Roman" w:cs="Times New Roman"/>
          <w:sz w:val="24"/>
          <w:szCs w:val="24"/>
        </w:rPr>
        <w:tab/>
        <w:t>Вопросы законодательного регулирования обеспечения защиты прав и законных интересов подозреваемых и обвиняемых в совершении преступления.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5.</w:t>
      </w:r>
      <w:r w:rsidRPr="00B010BC">
        <w:rPr>
          <w:rFonts w:ascii="Times New Roman" w:hAnsi="Times New Roman" w:cs="Times New Roman"/>
          <w:sz w:val="24"/>
          <w:szCs w:val="24"/>
        </w:rPr>
        <w:tab/>
        <w:t>Актуальные вопросы законодательного регулирования и реализации принципа неприкосновенности жилища в российском и зарубежном уголовном процессе.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6.</w:t>
      </w:r>
      <w:r w:rsidRPr="00B010BC">
        <w:rPr>
          <w:rFonts w:ascii="Times New Roman" w:hAnsi="Times New Roman" w:cs="Times New Roman"/>
          <w:sz w:val="24"/>
          <w:szCs w:val="24"/>
        </w:rPr>
        <w:tab/>
        <w:t xml:space="preserve">Функция суда в уголовном судопроизводстве: особенности законодательного регулирования и реализации. 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7.</w:t>
      </w:r>
      <w:r w:rsidRPr="00B010BC">
        <w:rPr>
          <w:rFonts w:ascii="Times New Roman" w:hAnsi="Times New Roman" w:cs="Times New Roman"/>
          <w:sz w:val="24"/>
          <w:szCs w:val="24"/>
        </w:rPr>
        <w:tab/>
        <w:t>Актуальные вопросы законодательного регулирования и реализации принципа неприкосновенности личности в российском уголовном судопроизводстве.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8.</w:t>
      </w:r>
      <w:r w:rsidRPr="00B010BC">
        <w:rPr>
          <w:rFonts w:ascii="Times New Roman" w:hAnsi="Times New Roman" w:cs="Times New Roman"/>
          <w:sz w:val="24"/>
          <w:szCs w:val="24"/>
        </w:rPr>
        <w:tab/>
        <w:t>Проблемы законодательного регулирования и реализации принципа неприкосновенности частной жизни в российском и зарубежном уголовном судопроизводстве.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9.</w:t>
      </w:r>
      <w:r w:rsidRPr="00B010BC">
        <w:rPr>
          <w:rFonts w:ascii="Times New Roman" w:hAnsi="Times New Roman" w:cs="Times New Roman"/>
          <w:sz w:val="24"/>
          <w:szCs w:val="24"/>
        </w:rPr>
        <w:tab/>
        <w:t>Состязательность сторон как основной принцип уголовного процесса в России и за рубежом.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10.</w:t>
      </w:r>
      <w:r w:rsidRPr="00B010BC">
        <w:rPr>
          <w:rFonts w:ascii="Times New Roman" w:hAnsi="Times New Roman" w:cs="Times New Roman"/>
          <w:sz w:val="24"/>
          <w:szCs w:val="24"/>
        </w:rPr>
        <w:tab/>
        <w:t>Процессуальная активность суда как участника уголовного судопроизводства в состязательной и смешанной форме процесса.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11.</w:t>
      </w:r>
      <w:r w:rsidRPr="00B010BC">
        <w:rPr>
          <w:rFonts w:ascii="Times New Roman" w:hAnsi="Times New Roman" w:cs="Times New Roman"/>
          <w:sz w:val="24"/>
          <w:szCs w:val="24"/>
        </w:rPr>
        <w:tab/>
        <w:t>Актуальные вопросы законодательного регулирования принципа диспозитивности в уголовном процессе.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12.</w:t>
      </w:r>
      <w:r w:rsidRPr="00B010BC">
        <w:rPr>
          <w:rFonts w:ascii="Times New Roman" w:hAnsi="Times New Roman" w:cs="Times New Roman"/>
          <w:sz w:val="24"/>
          <w:szCs w:val="24"/>
        </w:rPr>
        <w:tab/>
        <w:t>Пределы процессуальной самостоятельности потерпевшего (частного обвинителя) по уголовным делам.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13.</w:t>
      </w:r>
      <w:r w:rsidRPr="00B010BC">
        <w:rPr>
          <w:rFonts w:ascii="Times New Roman" w:hAnsi="Times New Roman" w:cs="Times New Roman"/>
          <w:sz w:val="24"/>
          <w:szCs w:val="24"/>
        </w:rPr>
        <w:tab/>
        <w:t>Соотношение публичного и диспозитивного  начал в уголовном судопроизводстве России.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14.</w:t>
      </w:r>
      <w:r w:rsidRPr="00B010BC">
        <w:rPr>
          <w:rFonts w:ascii="Times New Roman" w:hAnsi="Times New Roman" w:cs="Times New Roman"/>
          <w:sz w:val="24"/>
          <w:szCs w:val="24"/>
        </w:rPr>
        <w:tab/>
        <w:t>Публичные и диспозитивные начала в уголовном процессе России и зарубежных стран.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15.</w:t>
      </w:r>
      <w:r w:rsidRPr="00B010BC">
        <w:rPr>
          <w:rFonts w:ascii="Times New Roman" w:hAnsi="Times New Roman" w:cs="Times New Roman"/>
          <w:sz w:val="24"/>
          <w:szCs w:val="24"/>
        </w:rPr>
        <w:tab/>
        <w:t>Государственная защита прав потерпевших и свидетелей в уголовном судопроизводстве.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16.</w:t>
      </w:r>
      <w:r w:rsidRPr="00B010BC">
        <w:rPr>
          <w:rFonts w:ascii="Times New Roman" w:hAnsi="Times New Roman" w:cs="Times New Roman"/>
          <w:sz w:val="24"/>
          <w:szCs w:val="24"/>
        </w:rPr>
        <w:tab/>
        <w:t>Процессуальные гарантии неприкосновенности личности в уголовном процессе России и зарубежных стран.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17.</w:t>
      </w:r>
      <w:r w:rsidRPr="00B010BC">
        <w:rPr>
          <w:rFonts w:ascii="Times New Roman" w:hAnsi="Times New Roman" w:cs="Times New Roman"/>
          <w:sz w:val="24"/>
          <w:szCs w:val="24"/>
        </w:rPr>
        <w:tab/>
        <w:t>Функция уголовного преследования: особенности законодательного регулирования.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18.</w:t>
      </w:r>
      <w:r w:rsidRPr="00B010BC">
        <w:rPr>
          <w:rFonts w:ascii="Times New Roman" w:hAnsi="Times New Roman" w:cs="Times New Roman"/>
          <w:sz w:val="24"/>
          <w:szCs w:val="24"/>
        </w:rPr>
        <w:tab/>
        <w:t>Уголовное преследование и его виды в российском уголовном судопроизводстве.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19.</w:t>
      </w:r>
      <w:r w:rsidRPr="00B010BC">
        <w:rPr>
          <w:rFonts w:ascii="Times New Roman" w:hAnsi="Times New Roman" w:cs="Times New Roman"/>
          <w:sz w:val="24"/>
          <w:szCs w:val="24"/>
        </w:rPr>
        <w:tab/>
        <w:t>Гражданский иск как способ возмещения вреда в уголовном процессе.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20.</w:t>
      </w:r>
      <w:r w:rsidRPr="00B010BC">
        <w:rPr>
          <w:rFonts w:ascii="Times New Roman" w:hAnsi="Times New Roman" w:cs="Times New Roman"/>
          <w:sz w:val="24"/>
          <w:szCs w:val="24"/>
        </w:rPr>
        <w:tab/>
        <w:t>Судебный контроль в уголовном судопроизводстве России и зарубежных стран.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lastRenderedPageBreak/>
        <w:t>21.</w:t>
      </w:r>
      <w:r w:rsidRPr="00B010BC">
        <w:rPr>
          <w:rFonts w:ascii="Times New Roman" w:hAnsi="Times New Roman" w:cs="Times New Roman"/>
          <w:sz w:val="24"/>
          <w:szCs w:val="24"/>
        </w:rPr>
        <w:tab/>
        <w:t>Прокурорский надзор в уголовном судопроизводстве: проблемы законодательного регулирования.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22.</w:t>
      </w:r>
      <w:r w:rsidRPr="00B010BC">
        <w:rPr>
          <w:rFonts w:ascii="Times New Roman" w:hAnsi="Times New Roman" w:cs="Times New Roman"/>
          <w:sz w:val="24"/>
          <w:szCs w:val="24"/>
        </w:rPr>
        <w:tab/>
        <w:t>Проблемы процессуальной самостоятельности следователя в уголовном судопроизводстве России.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23.</w:t>
      </w:r>
      <w:r w:rsidRPr="00B010BC">
        <w:rPr>
          <w:rFonts w:ascii="Times New Roman" w:hAnsi="Times New Roman" w:cs="Times New Roman"/>
          <w:sz w:val="24"/>
          <w:szCs w:val="24"/>
        </w:rPr>
        <w:tab/>
        <w:t>Проблемы законодательного регулирования статуса защитника в уголовном судопроизводстве.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24.</w:t>
      </w:r>
      <w:r w:rsidRPr="00B010BC">
        <w:rPr>
          <w:rFonts w:ascii="Times New Roman" w:hAnsi="Times New Roman" w:cs="Times New Roman"/>
          <w:sz w:val="24"/>
          <w:szCs w:val="24"/>
        </w:rPr>
        <w:tab/>
        <w:t>Доказывание по уголовным делам в условиях состязательности сторон.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25.</w:t>
      </w:r>
      <w:r w:rsidRPr="00B010BC">
        <w:rPr>
          <w:rFonts w:ascii="Times New Roman" w:hAnsi="Times New Roman" w:cs="Times New Roman"/>
          <w:sz w:val="24"/>
          <w:szCs w:val="24"/>
        </w:rPr>
        <w:tab/>
        <w:t>Проблемы установления истины в уголовном процессе.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26.</w:t>
      </w:r>
      <w:r w:rsidRPr="00B010BC">
        <w:rPr>
          <w:rFonts w:ascii="Times New Roman" w:hAnsi="Times New Roman" w:cs="Times New Roman"/>
          <w:sz w:val="24"/>
          <w:szCs w:val="24"/>
        </w:rPr>
        <w:tab/>
        <w:t>Особенности использования специальных познаний в доказывании по уголовным делам.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27.</w:t>
      </w:r>
      <w:r w:rsidRPr="00B010BC">
        <w:rPr>
          <w:rFonts w:ascii="Times New Roman" w:hAnsi="Times New Roman" w:cs="Times New Roman"/>
          <w:sz w:val="24"/>
          <w:szCs w:val="24"/>
        </w:rPr>
        <w:tab/>
        <w:t>Проблемы законодательного регулирования допустимости доказательств в уголовном процессе.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28.</w:t>
      </w:r>
      <w:r w:rsidRPr="00B010BC">
        <w:rPr>
          <w:rFonts w:ascii="Times New Roman" w:hAnsi="Times New Roman" w:cs="Times New Roman"/>
          <w:sz w:val="24"/>
          <w:szCs w:val="24"/>
        </w:rPr>
        <w:tab/>
        <w:t>Актуальные вопросы собирания доказатель</w:t>
      </w:r>
      <w:proofErr w:type="gramStart"/>
      <w:r w:rsidRPr="00B010BC">
        <w:rPr>
          <w:rFonts w:ascii="Times New Roman" w:hAnsi="Times New Roman" w:cs="Times New Roman"/>
          <w:sz w:val="24"/>
          <w:szCs w:val="24"/>
        </w:rPr>
        <w:t>ств сл</w:t>
      </w:r>
      <w:proofErr w:type="gramEnd"/>
      <w:r w:rsidRPr="00B010BC">
        <w:rPr>
          <w:rFonts w:ascii="Times New Roman" w:hAnsi="Times New Roman" w:cs="Times New Roman"/>
          <w:sz w:val="24"/>
          <w:szCs w:val="24"/>
        </w:rPr>
        <w:t>едователем и дознавателем в ходе предварительного расследования.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29.</w:t>
      </w:r>
      <w:r w:rsidRPr="00B010BC">
        <w:rPr>
          <w:rFonts w:ascii="Times New Roman" w:hAnsi="Times New Roman" w:cs="Times New Roman"/>
          <w:sz w:val="24"/>
          <w:szCs w:val="24"/>
        </w:rPr>
        <w:tab/>
        <w:t xml:space="preserve">Институт реабилитации в уголовно-процессуальном праве России: проблемы законодательного регулирования и </w:t>
      </w:r>
      <w:proofErr w:type="spellStart"/>
      <w:r w:rsidRPr="00B010BC">
        <w:rPr>
          <w:rFonts w:ascii="Times New Roman" w:hAnsi="Times New Roman" w:cs="Times New Roman"/>
          <w:sz w:val="24"/>
          <w:szCs w:val="24"/>
        </w:rPr>
        <w:t>правоприменения</w:t>
      </w:r>
      <w:proofErr w:type="spellEnd"/>
      <w:r w:rsidRPr="00B010BC">
        <w:rPr>
          <w:rFonts w:ascii="Times New Roman" w:hAnsi="Times New Roman" w:cs="Times New Roman"/>
          <w:sz w:val="24"/>
          <w:szCs w:val="24"/>
        </w:rPr>
        <w:t>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30.</w:t>
      </w:r>
      <w:r w:rsidRPr="00B010BC">
        <w:rPr>
          <w:rFonts w:ascii="Times New Roman" w:hAnsi="Times New Roman" w:cs="Times New Roman"/>
          <w:sz w:val="24"/>
          <w:szCs w:val="24"/>
        </w:rPr>
        <w:tab/>
        <w:t>Проблемы использование в доказывании результатов оперативно-розыскной деятельности.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31.</w:t>
      </w:r>
      <w:r w:rsidRPr="00B010BC">
        <w:rPr>
          <w:rFonts w:ascii="Times New Roman" w:hAnsi="Times New Roman" w:cs="Times New Roman"/>
          <w:sz w:val="24"/>
          <w:szCs w:val="24"/>
        </w:rPr>
        <w:tab/>
        <w:t xml:space="preserve">Особенности и порядок признания доказательств </w:t>
      </w:r>
      <w:proofErr w:type="gramStart"/>
      <w:r w:rsidRPr="00B010BC">
        <w:rPr>
          <w:rFonts w:ascii="Times New Roman" w:hAnsi="Times New Roman" w:cs="Times New Roman"/>
          <w:sz w:val="24"/>
          <w:szCs w:val="24"/>
        </w:rPr>
        <w:t>недопустимыми</w:t>
      </w:r>
      <w:proofErr w:type="gramEnd"/>
      <w:r w:rsidRPr="00B010BC">
        <w:rPr>
          <w:rFonts w:ascii="Times New Roman" w:hAnsi="Times New Roman" w:cs="Times New Roman"/>
          <w:sz w:val="24"/>
          <w:szCs w:val="24"/>
        </w:rPr>
        <w:t xml:space="preserve"> при производстве по уголовным делам.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32.</w:t>
      </w:r>
      <w:r w:rsidRPr="00B010BC">
        <w:rPr>
          <w:rFonts w:ascii="Times New Roman" w:hAnsi="Times New Roman" w:cs="Times New Roman"/>
          <w:sz w:val="24"/>
          <w:szCs w:val="24"/>
        </w:rPr>
        <w:tab/>
        <w:t>Особенности применения мер принуждения в ходе производства по уголовным делам.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33.</w:t>
      </w:r>
      <w:r w:rsidRPr="00B010BC">
        <w:rPr>
          <w:rFonts w:ascii="Times New Roman" w:hAnsi="Times New Roman" w:cs="Times New Roman"/>
          <w:sz w:val="24"/>
          <w:szCs w:val="24"/>
        </w:rPr>
        <w:tab/>
        <w:t>Залог: проблемы законодательного регулирования и практического применения.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34.</w:t>
      </w:r>
      <w:r w:rsidRPr="00B010BC">
        <w:rPr>
          <w:rFonts w:ascii="Times New Roman" w:hAnsi="Times New Roman" w:cs="Times New Roman"/>
          <w:sz w:val="24"/>
          <w:szCs w:val="24"/>
        </w:rPr>
        <w:tab/>
        <w:t>Домашний арест: проблемы законодательного регулирования и практического применения.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35.</w:t>
      </w:r>
      <w:r w:rsidRPr="00B010BC">
        <w:rPr>
          <w:rFonts w:ascii="Times New Roman" w:hAnsi="Times New Roman" w:cs="Times New Roman"/>
          <w:sz w:val="24"/>
          <w:szCs w:val="24"/>
        </w:rPr>
        <w:tab/>
        <w:t>Заключение под стражу: проблемы законодательного регулирования и практического применения.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36.</w:t>
      </w:r>
      <w:r w:rsidRPr="00B010BC">
        <w:rPr>
          <w:rFonts w:ascii="Times New Roman" w:hAnsi="Times New Roman" w:cs="Times New Roman"/>
          <w:sz w:val="24"/>
          <w:szCs w:val="24"/>
        </w:rPr>
        <w:tab/>
        <w:t xml:space="preserve"> Актуальные вопросы задержания лиц по подозрению в совершении преступления.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37.</w:t>
      </w:r>
      <w:r w:rsidRPr="00B010BC">
        <w:rPr>
          <w:rFonts w:ascii="Times New Roman" w:hAnsi="Times New Roman" w:cs="Times New Roman"/>
          <w:sz w:val="24"/>
          <w:szCs w:val="24"/>
        </w:rPr>
        <w:tab/>
        <w:t>Актуальные вопросы возбуждения уголовного дела в российском и зарубежном законодательстве.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38.</w:t>
      </w:r>
      <w:r w:rsidRPr="00B010BC">
        <w:rPr>
          <w:rFonts w:ascii="Times New Roman" w:hAnsi="Times New Roman" w:cs="Times New Roman"/>
          <w:sz w:val="24"/>
          <w:szCs w:val="24"/>
        </w:rPr>
        <w:tab/>
        <w:t>Отказ в возбуждении уголовного дела: проблемы законодательного регулирования и практического применения.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39.</w:t>
      </w:r>
      <w:r w:rsidRPr="00B010BC">
        <w:rPr>
          <w:rFonts w:ascii="Times New Roman" w:hAnsi="Times New Roman" w:cs="Times New Roman"/>
          <w:sz w:val="24"/>
          <w:szCs w:val="24"/>
        </w:rPr>
        <w:tab/>
        <w:t>Гарантии обеспечения на предварительном следствии процессуальных прав лиц с психическими расстройствами.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40.</w:t>
      </w:r>
      <w:r w:rsidRPr="00B010BC">
        <w:rPr>
          <w:rFonts w:ascii="Times New Roman" w:hAnsi="Times New Roman" w:cs="Times New Roman"/>
          <w:sz w:val="24"/>
          <w:szCs w:val="24"/>
        </w:rPr>
        <w:tab/>
        <w:t xml:space="preserve"> Обеспечение законности и обоснованности привлечения лица в качестве обвиняемого.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41.</w:t>
      </w:r>
      <w:r w:rsidRPr="00B010BC">
        <w:rPr>
          <w:rFonts w:ascii="Times New Roman" w:hAnsi="Times New Roman" w:cs="Times New Roman"/>
          <w:sz w:val="24"/>
          <w:szCs w:val="24"/>
        </w:rPr>
        <w:tab/>
        <w:t>Формы предварительного расследования: проблемы законодательного регулирования.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42.</w:t>
      </w:r>
      <w:r w:rsidRPr="00B010BC">
        <w:rPr>
          <w:rFonts w:ascii="Times New Roman" w:hAnsi="Times New Roman" w:cs="Times New Roman"/>
          <w:sz w:val="24"/>
          <w:szCs w:val="24"/>
        </w:rPr>
        <w:tab/>
        <w:t>Соотношения розыска, дознания, предварительного следствия в уголовном процессе.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43.</w:t>
      </w:r>
      <w:r w:rsidRPr="00B010BC">
        <w:rPr>
          <w:rFonts w:ascii="Times New Roman" w:hAnsi="Times New Roman" w:cs="Times New Roman"/>
          <w:sz w:val="24"/>
          <w:szCs w:val="24"/>
        </w:rPr>
        <w:tab/>
        <w:t>Актуальные вопросы производства дознания в сокращенной форме.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44.</w:t>
      </w:r>
      <w:r w:rsidRPr="00B010BC">
        <w:rPr>
          <w:rFonts w:ascii="Times New Roman" w:hAnsi="Times New Roman" w:cs="Times New Roman"/>
          <w:sz w:val="24"/>
          <w:szCs w:val="24"/>
        </w:rPr>
        <w:tab/>
        <w:t xml:space="preserve">Актуальные вопросы приостановления и прекращения уголовного дела. 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45.</w:t>
      </w:r>
      <w:r w:rsidRPr="00B010BC">
        <w:rPr>
          <w:rFonts w:ascii="Times New Roman" w:hAnsi="Times New Roman" w:cs="Times New Roman"/>
          <w:sz w:val="24"/>
          <w:szCs w:val="24"/>
        </w:rPr>
        <w:tab/>
        <w:t>Концептуальные основы профессиональной деятельности эксперта в уголовном судопроизводстве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46.</w:t>
      </w:r>
      <w:r w:rsidRPr="00B010BC">
        <w:rPr>
          <w:rFonts w:ascii="Times New Roman" w:hAnsi="Times New Roman" w:cs="Times New Roman"/>
          <w:sz w:val="24"/>
          <w:szCs w:val="24"/>
        </w:rPr>
        <w:tab/>
        <w:t>Проблемы теории судебной экспертизы.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47.</w:t>
      </w:r>
      <w:r w:rsidRPr="00B010BC">
        <w:rPr>
          <w:rFonts w:ascii="Times New Roman" w:hAnsi="Times New Roman" w:cs="Times New Roman"/>
          <w:sz w:val="24"/>
          <w:szCs w:val="24"/>
        </w:rPr>
        <w:tab/>
        <w:t xml:space="preserve">Проблемы оценки заключения судебно-медицинского эксперта в современном уголовном процессе России 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48.</w:t>
      </w:r>
      <w:r w:rsidRPr="00B010BC">
        <w:rPr>
          <w:rFonts w:ascii="Times New Roman" w:hAnsi="Times New Roman" w:cs="Times New Roman"/>
          <w:sz w:val="24"/>
          <w:szCs w:val="24"/>
        </w:rPr>
        <w:tab/>
        <w:t>Экспертиза как средство доказывания в суде первой инстанции и апелляционной инстанции.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lastRenderedPageBreak/>
        <w:t>49.</w:t>
      </w:r>
      <w:r w:rsidRPr="00B010BC">
        <w:rPr>
          <w:rFonts w:ascii="Times New Roman" w:hAnsi="Times New Roman" w:cs="Times New Roman"/>
          <w:sz w:val="24"/>
          <w:szCs w:val="24"/>
        </w:rPr>
        <w:tab/>
        <w:t>Актуальные вопросы регулирования процессуального положения эксперта в уголовном судопроизводстве.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50.</w:t>
      </w:r>
      <w:r w:rsidRPr="00B010BC">
        <w:rPr>
          <w:rFonts w:ascii="Times New Roman" w:hAnsi="Times New Roman" w:cs="Times New Roman"/>
          <w:sz w:val="24"/>
          <w:szCs w:val="24"/>
        </w:rPr>
        <w:tab/>
        <w:t>Проблемы законодательного регулирования статуса специалиста в уголовном процессе.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51.</w:t>
      </w:r>
      <w:r w:rsidRPr="00B010BC">
        <w:rPr>
          <w:rFonts w:ascii="Times New Roman" w:hAnsi="Times New Roman" w:cs="Times New Roman"/>
          <w:sz w:val="24"/>
          <w:szCs w:val="24"/>
        </w:rPr>
        <w:tab/>
        <w:t>Обеспечение прав и законных интересов участников уголовного судопроизводства при производстве экспертизы по уголовным делам.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52.</w:t>
      </w:r>
      <w:r w:rsidRPr="00B010BC">
        <w:rPr>
          <w:rFonts w:ascii="Times New Roman" w:hAnsi="Times New Roman" w:cs="Times New Roman"/>
          <w:sz w:val="24"/>
          <w:szCs w:val="24"/>
        </w:rPr>
        <w:tab/>
        <w:t>Рассмотрение уголовных дел в суде первой инстанции: проблемы и пути их решения.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53.</w:t>
      </w:r>
      <w:r w:rsidRPr="00B010BC">
        <w:rPr>
          <w:rFonts w:ascii="Times New Roman" w:hAnsi="Times New Roman" w:cs="Times New Roman"/>
          <w:sz w:val="24"/>
          <w:szCs w:val="24"/>
        </w:rPr>
        <w:tab/>
        <w:t>Процессуальный порядок подготовки уголовного дела к судебному разбирательству.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54.</w:t>
      </w:r>
      <w:r w:rsidRPr="00B010BC">
        <w:rPr>
          <w:rFonts w:ascii="Times New Roman" w:hAnsi="Times New Roman" w:cs="Times New Roman"/>
          <w:sz w:val="24"/>
          <w:szCs w:val="24"/>
        </w:rPr>
        <w:tab/>
        <w:t>Актуальные вопросы возвращения уголовного дела прокурору: теория и практика.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55.</w:t>
      </w:r>
      <w:r w:rsidRPr="00B010BC">
        <w:rPr>
          <w:rFonts w:ascii="Times New Roman" w:hAnsi="Times New Roman" w:cs="Times New Roman"/>
          <w:sz w:val="24"/>
          <w:szCs w:val="24"/>
        </w:rPr>
        <w:tab/>
        <w:t>Следственные  и судебные действия: общее и различия в порядке производства.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56.</w:t>
      </w:r>
      <w:r w:rsidRPr="00B010BC">
        <w:rPr>
          <w:rFonts w:ascii="Times New Roman" w:hAnsi="Times New Roman" w:cs="Times New Roman"/>
          <w:sz w:val="24"/>
          <w:szCs w:val="24"/>
        </w:rPr>
        <w:tab/>
        <w:t>Соотношение полномочий суда и сторон в суде первой инстанции.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57.</w:t>
      </w:r>
      <w:r w:rsidRPr="00B010BC">
        <w:rPr>
          <w:rFonts w:ascii="Times New Roman" w:hAnsi="Times New Roman" w:cs="Times New Roman"/>
          <w:sz w:val="24"/>
          <w:szCs w:val="24"/>
        </w:rPr>
        <w:tab/>
        <w:t>Процессуальное положение государственного обвинителя в судебном разбирательстве и его соотношение с положением потерпевшего.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58.</w:t>
      </w:r>
      <w:r w:rsidRPr="00B010BC">
        <w:rPr>
          <w:rFonts w:ascii="Times New Roman" w:hAnsi="Times New Roman" w:cs="Times New Roman"/>
          <w:sz w:val="24"/>
          <w:szCs w:val="24"/>
        </w:rPr>
        <w:tab/>
        <w:t>Актуальные вопросы постановления оправдательного приговора в суде.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59.</w:t>
      </w:r>
      <w:r w:rsidRPr="00B010BC">
        <w:rPr>
          <w:rFonts w:ascii="Times New Roman" w:hAnsi="Times New Roman" w:cs="Times New Roman"/>
          <w:sz w:val="24"/>
          <w:szCs w:val="24"/>
        </w:rPr>
        <w:tab/>
        <w:t>Судебное решение по уголовным делам: структура, порядок вынесения и провозглашения.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60.</w:t>
      </w:r>
      <w:r w:rsidRPr="00B010BC">
        <w:rPr>
          <w:rFonts w:ascii="Times New Roman" w:hAnsi="Times New Roman" w:cs="Times New Roman"/>
          <w:sz w:val="24"/>
          <w:szCs w:val="24"/>
        </w:rPr>
        <w:tab/>
        <w:t xml:space="preserve">Проблемы законодательного регулирования при заключении досудебного соглашения о сотрудничестве. 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61.</w:t>
      </w:r>
      <w:r w:rsidRPr="00B010BC">
        <w:rPr>
          <w:rFonts w:ascii="Times New Roman" w:hAnsi="Times New Roman" w:cs="Times New Roman"/>
          <w:sz w:val="24"/>
          <w:szCs w:val="24"/>
        </w:rPr>
        <w:tab/>
        <w:t>Актуальные вопросы производства по уголовным делам частного обвинения.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62.</w:t>
      </w:r>
      <w:r w:rsidRPr="00B010BC">
        <w:rPr>
          <w:rFonts w:ascii="Times New Roman" w:hAnsi="Times New Roman" w:cs="Times New Roman"/>
          <w:sz w:val="24"/>
          <w:szCs w:val="24"/>
        </w:rPr>
        <w:tab/>
        <w:t>Актуальные вопросы производства по уголовным делам с участием присяжных заседателей в России.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63.</w:t>
      </w:r>
      <w:r w:rsidRPr="00B010BC">
        <w:rPr>
          <w:rFonts w:ascii="Times New Roman" w:hAnsi="Times New Roman" w:cs="Times New Roman"/>
          <w:sz w:val="24"/>
          <w:szCs w:val="24"/>
        </w:rPr>
        <w:tab/>
        <w:t>Проблемы установления истины при рассмотрении уголовного дела в суде с участием присяжных заседателей.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64.</w:t>
      </w:r>
      <w:r w:rsidRPr="00B010BC">
        <w:rPr>
          <w:rFonts w:ascii="Times New Roman" w:hAnsi="Times New Roman" w:cs="Times New Roman"/>
          <w:sz w:val="24"/>
          <w:szCs w:val="24"/>
        </w:rPr>
        <w:tab/>
        <w:t>Производство по уголовным делам судом с участием присяжных заседателей в России и зарубежных государствах.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65.</w:t>
      </w:r>
      <w:r w:rsidRPr="00B010BC">
        <w:rPr>
          <w:rFonts w:ascii="Times New Roman" w:hAnsi="Times New Roman" w:cs="Times New Roman"/>
          <w:sz w:val="24"/>
          <w:szCs w:val="24"/>
        </w:rPr>
        <w:tab/>
        <w:t>Актуальные вопросы производства по делам о преступлениях несовершеннолетних.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66.</w:t>
      </w:r>
      <w:r w:rsidRPr="00B010BC">
        <w:rPr>
          <w:rFonts w:ascii="Times New Roman" w:hAnsi="Times New Roman" w:cs="Times New Roman"/>
          <w:sz w:val="24"/>
          <w:szCs w:val="24"/>
        </w:rPr>
        <w:tab/>
        <w:t>Актуальные вопросы законодательного регулирования применения принудительных мер медицинского характера.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67.</w:t>
      </w:r>
      <w:r w:rsidRPr="00B010BC">
        <w:rPr>
          <w:rFonts w:ascii="Times New Roman" w:hAnsi="Times New Roman" w:cs="Times New Roman"/>
          <w:sz w:val="24"/>
          <w:szCs w:val="24"/>
        </w:rPr>
        <w:tab/>
        <w:t>Обжалование судебных решений в уголовном судопроизводстве: история, современное состояние и перспективы развития.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68.</w:t>
      </w:r>
      <w:r w:rsidRPr="00B010BC">
        <w:rPr>
          <w:rFonts w:ascii="Times New Roman" w:hAnsi="Times New Roman" w:cs="Times New Roman"/>
          <w:sz w:val="24"/>
          <w:szCs w:val="24"/>
        </w:rPr>
        <w:tab/>
        <w:t>Апелляционное производство по уголовным делам: вопросы теории и практики.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69.</w:t>
      </w:r>
      <w:r w:rsidRPr="00B010BC">
        <w:rPr>
          <w:rFonts w:ascii="Times New Roman" w:hAnsi="Times New Roman" w:cs="Times New Roman"/>
          <w:sz w:val="24"/>
          <w:szCs w:val="24"/>
        </w:rPr>
        <w:tab/>
        <w:t>Кассационное и надзорное производство по уголовным делам: вопросы теории и практики.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70.</w:t>
      </w:r>
      <w:r w:rsidRPr="00B010BC">
        <w:rPr>
          <w:rFonts w:ascii="Times New Roman" w:hAnsi="Times New Roman" w:cs="Times New Roman"/>
          <w:sz w:val="24"/>
          <w:szCs w:val="24"/>
        </w:rPr>
        <w:tab/>
        <w:t>Актуальные вопросы проверки судебных решений вступивших и не вступивших в законную силу.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71.</w:t>
      </w:r>
      <w:r w:rsidRPr="00B010BC">
        <w:rPr>
          <w:rFonts w:ascii="Times New Roman" w:hAnsi="Times New Roman" w:cs="Times New Roman"/>
          <w:sz w:val="24"/>
          <w:szCs w:val="24"/>
        </w:rPr>
        <w:tab/>
        <w:t>Тактика проверки показаний на месте и ее особенности по делам отдельных категорий (здесь можно выбрать категорию дел).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72.</w:t>
      </w:r>
      <w:r w:rsidRPr="00B010BC">
        <w:rPr>
          <w:rFonts w:ascii="Times New Roman" w:hAnsi="Times New Roman" w:cs="Times New Roman"/>
          <w:sz w:val="24"/>
          <w:szCs w:val="24"/>
        </w:rPr>
        <w:tab/>
        <w:t>Тактика следственного осмотра и его особенности по делам отдельных категорий.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73.</w:t>
      </w:r>
      <w:r w:rsidRPr="00B010BC">
        <w:rPr>
          <w:rFonts w:ascii="Times New Roman" w:hAnsi="Times New Roman" w:cs="Times New Roman"/>
          <w:sz w:val="24"/>
          <w:szCs w:val="24"/>
        </w:rPr>
        <w:tab/>
        <w:t xml:space="preserve">Проблемы квалификации и особенности методики расследования коррупционных преступлений в сфере образования 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74.</w:t>
      </w:r>
      <w:r w:rsidRPr="00B010BC">
        <w:rPr>
          <w:rFonts w:ascii="Times New Roman" w:hAnsi="Times New Roman" w:cs="Times New Roman"/>
          <w:sz w:val="24"/>
          <w:szCs w:val="24"/>
        </w:rPr>
        <w:tab/>
        <w:t>Проблемы квалификации и особенности методики расследования коррупционных преступлений в налоговых органах.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75.</w:t>
      </w:r>
      <w:r w:rsidRPr="00B010BC">
        <w:rPr>
          <w:rFonts w:ascii="Times New Roman" w:hAnsi="Times New Roman" w:cs="Times New Roman"/>
          <w:sz w:val="24"/>
          <w:szCs w:val="24"/>
        </w:rPr>
        <w:tab/>
        <w:t xml:space="preserve">Методика поддержания государственного обвинения по уголовным делам об убийствах 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lastRenderedPageBreak/>
        <w:t>76.</w:t>
      </w:r>
      <w:r w:rsidRPr="00B010BC">
        <w:rPr>
          <w:rFonts w:ascii="Times New Roman" w:hAnsi="Times New Roman" w:cs="Times New Roman"/>
          <w:sz w:val="24"/>
          <w:szCs w:val="24"/>
        </w:rPr>
        <w:tab/>
        <w:t xml:space="preserve">Выявление и расследование преступлений, связанных с нарушением авторских и смежных прав 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77.</w:t>
      </w:r>
      <w:r w:rsidRPr="00B010BC">
        <w:rPr>
          <w:rFonts w:ascii="Times New Roman" w:hAnsi="Times New Roman" w:cs="Times New Roman"/>
          <w:sz w:val="24"/>
          <w:szCs w:val="24"/>
        </w:rPr>
        <w:tab/>
        <w:t>Проблемы квалификации и особенности методики расследования преступлений, связанных с незаконным производством, хранением, перевозкой либо сбытом товаров и продукции, выполнение работ или оказание услуг, не отвечающих требованиям безопасности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78.</w:t>
      </w:r>
      <w:r w:rsidRPr="00B010BC">
        <w:rPr>
          <w:rFonts w:ascii="Times New Roman" w:hAnsi="Times New Roman" w:cs="Times New Roman"/>
          <w:sz w:val="24"/>
          <w:szCs w:val="24"/>
        </w:rPr>
        <w:tab/>
        <w:t>Проблемы квалификации и особенности методики расследования преступлений, связанных с дорожно-транспортными происшествиями.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79.</w:t>
      </w:r>
      <w:r w:rsidRPr="00B010BC">
        <w:rPr>
          <w:rFonts w:ascii="Times New Roman" w:hAnsi="Times New Roman" w:cs="Times New Roman"/>
          <w:sz w:val="24"/>
          <w:szCs w:val="24"/>
        </w:rPr>
        <w:tab/>
        <w:t>Проблемы квалификации, выявления и расследования преступлений, связанных с неисполнением денежных обязательств по кредитным договорам.</w:t>
      </w:r>
    </w:p>
    <w:p w:rsidR="00BA5678" w:rsidRPr="00B010BC" w:rsidRDefault="00BA5678" w:rsidP="00BA5678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010BC">
        <w:rPr>
          <w:rFonts w:ascii="Times New Roman" w:hAnsi="Times New Roman" w:cs="Times New Roman"/>
          <w:sz w:val="24"/>
          <w:szCs w:val="24"/>
        </w:rPr>
        <w:t>80.</w:t>
      </w:r>
      <w:r w:rsidRPr="00B010BC">
        <w:rPr>
          <w:rFonts w:ascii="Times New Roman" w:hAnsi="Times New Roman" w:cs="Times New Roman"/>
          <w:sz w:val="24"/>
          <w:szCs w:val="24"/>
        </w:rPr>
        <w:tab/>
        <w:t>Особенности методики расследования преступлений, скрытых инсценировками</w:t>
      </w:r>
    </w:p>
    <w:p w:rsidR="00BA5678" w:rsidRPr="00E71767" w:rsidRDefault="00BA5678" w:rsidP="00BA567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5678" w:rsidRDefault="00BA5678" w:rsidP="00BA5678"/>
    <w:p w:rsidR="0039652B" w:rsidRDefault="00E3359A"/>
    <w:sectPr w:rsidR="0039652B" w:rsidSect="00957F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678"/>
    <w:rsid w:val="00015FC7"/>
    <w:rsid w:val="00257ACB"/>
    <w:rsid w:val="004316B2"/>
    <w:rsid w:val="004621C0"/>
    <w:rsid w:val="005216EE"/>
    <w:rsid w:val="00790249"/>
    <w:rsid w:val="00A9186A"/>
    <w:rsid w:val="00BA5678"/>
    <w:rsid w:val="00E33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6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0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1207</Words>
  <Characters>6881</Characters>
  <Application>Microsoft Office Word</Application>
  <DocSecurity>0</DocSecurity>
  <Lines>57</Lines>
  <Paragraphs>16</Paragraphs>
  <ScaleCrop>false</ScaleCrop>
  <Company>Microsoft</Company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kaf_upp</dc:creator>
  <cp:lastModifiedBy>Пользователь Windows</cp:lastModifiedBy>
  <cp:revision>3</cp:revision>
  <dcterms:created xsi:type="dcterms:W3CDTF">2021-10-01T11:01:00Z</dcterms:created>
  <dcterms:modified xsi:type="dcterms:W3CDTF">2021-10-12T05:25:00Z</dcterms:modified>
</cp:coreProperties>
</file>